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200"/>
        <w:gridCol w:w="2000"/>
        <w:gridCol w:w="2000"/>
        <w:gridCol w:w="3000"/>
      </w:tblGrid>
      <w:tr w:rsidR="007B4A79" w:rsidTr="007B4A79">
        <w:trPr>
          <w:cantSplit/>
          <w:tblHeader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4A79" w:rsidRPr="007B4A79" w:rsidRDefault="007B4A79" w:rsidP="007B4A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p.č.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4A79" w:rsidRPr="007B4A79" w:rsidRDefault="007B4A79" w:rsidP="007B4A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4A79" w:rsidRPr="007B4A79" w:rsidRDefault="007B4A79" w:rsidP="007B4A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Dne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4A79" w:rsidRPr="007B4A79" w:rsidRDefault="007B4A79" w:rsidP="007B4A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Věc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4A79" w:rsidRPr="007B4A79" w:rsidRDefault="007B4A79" w:rsidP="007B4A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Stav</w:t>
            </w:r>
          </w:p>
        </w:tc>
        <w:tc>
          <w:tcPr>
            <w:tcW w:w="3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4A79" w:rsidRPr="007B4A79" w:rsidRDefault="007B4A79" w:rsidP="007B4A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Odesílatel</w:t>
            </w:r>
          </w:p>
        </w:tc>
      </w:tr>
      <w:tr w:rsidR="007B4A79" w:rsidTr="007B4A79">
        <w:trPr>
          <w:cantSplit/>
        </w:trPr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4A79" w:rsidRPr="007B4A79" w:rsidRDefault="007B4A79" w:rsidP="007B4A7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4A79" w:rsidRPr="007B4A79" w:rsidRDefault="007B4A79" w:rsidP="007B4A79">
            <w:p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4A79" w:rsidRPr="007B4A79" w:rsidRDefault="007B4A79" w:rsidP="007B4A79">
            <w:pPr>
              <w:rPr>
                <w:sz w:val="20"/>
              </w:rPr>
            </w:pPr>
            <w:r>
              <w:rPr>
                <w:sz w:val="20"/>
              </w:rPr>
              <w:t>28.03.2022</w:t>
            </w:r>
          </w:p>
        </w:tc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4A79" w:rsidRPr="007B4A79" w:rsidRDefault="007B4A79" w:rsidP="007B4A79">
            <w:pPr>
              <w:rPr>
                <w:sz w:val="20"/>
              </w:rPr>
            </w:pPr>
            <w:r>
              <w:rPr>
                <w:sz w:val="20"/>
              </w:rPr>
              <w:t>Žádost dle zákona č. 106/1999 Sb. - boj proti korupci</w:t>
            </w:r>
          </w:p>
        </w:tc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4A79" w:rsidRPr="007B4A79" w:rsidRDefault="007B4A79" w:rsidP="007B4A79">
            <w:pPr>
              <w:rPr>
                <w:sz w:val="20"/>
              </w:rPr>
            </w:pPr>
            <w:r>
              <w:rPr>
                <w:sz w:val="20"/>
              </w:rPr>
              <w:t>spisovna</w:t>
            </w:r>
          </w:p>
        </w:tc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4A79" w:rsidRPr="007B4A79" w:rsidRDefault="00096AAB" w:rsidP="007B4A79">
            <w:pPr>
              <w:rPr>
                <w:sz w:val="20"/>
              </w:rPr>
            </w:pPr>
            <w:r>
              <w:rPr>
                <w:sz w:val="20"/>
              </w:rPr>
              <w:t>xxxxxxxxxxxxxxx</w:t>
            </w:r>
            <w:bookmarkStart w:id="0" w:name="_GoBack"/>
            <w:bookmarkEnd w:id="0"/>
            <w:r w:rsidR="007B4A79">
              <w:rPr>
                <w:sz w:val="20"/>
              </w:rPr>
              <w:t xml:space="preserve"> </w:t>
            </w:r>
          </w:p>
        </w:tc>
      </w:tr>
      <w:tr w:rsidR="007B4A79" w:rsidTr="007B4A79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7B4A79" w:rsidRPr="007B4A79" w:rsidRDefault="007B4A79" w:rsidP="007B4A7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B4A79" w:rsidRPr="007B4A79" w:rsidRDefault="007B4A79" w:rsidP="007B4A79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B4A79" w:rsidRPr="007B4A79" w:rsidRDefault="007B4A79" w:rsidP="007B4A79">
            <w:pPr>
              <w:rPr>
                <w:sz w:val="20"/>
              </w:rPr>
            </w:pPr>
            <w:r>
              <w:rPr>
                <w:sz w:val="20"/>
              </w:rPr>
              <w:t>11.04.2022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B4A79" w:rsidRPr="007B4A79" w:rsidRDefault="007B4A79" w:rsidP="007B4A79">
            <w:pPr>
              <w:rPr>
                <w:sz w:val="20"/>
              </w:rPr>
            </w:pPr>
            <w:r>
              <w:rPr>
                <w:sz w:val="20"/>
              </w:rPr>
              <w:t>Odpověď ve věci žádosti dle zákona č. 106/1999 Sb. - boj proti korupci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B4A79" w:rsidRPr="007B4A79" w:rsidRDefault="007B4A79" w:rsidP="007B4A79">
            <w:pPr>
              <w:rPr>
                <w:sz w:val="20"/>
              </w:rPr>
            </w:pPr>
            <w:r>
              <w:rPr>
                <w:sz w:val="20"/>
              </w:rPr>
              <w:t>spisovna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7B4A79" w:rsidRPr="007B4A79" w:rsidRDefault="007B4A79" w:rsidP="007B4A79">
            <w:pPr>
              <w:rPr>
                <w:sz w:val="20"/>
              </w:rPr>
            </w:pPr>
          </w:p>
        </w:tc>
      </w:tr>
      <w:tr w:rsidR="007B4A79" w:rsidTr="007B4A79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7B4A79" w:rsidRPr="007B4A79" w:rsidRDefault="007B4A79" w:rsidP="007B4A7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B4A79" w:rsidRPr="007B4A79" w:rsidRDefault="007B4A79" w:rsidP="007B4A79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B4A79" w:rsidRPr="007B4A79" w:rsidRDefault="007B4A79" w:rsidP="007B4A79">
            <w:pPr>
              <w:rPr>
                <w:sz w:val="20"/>
              </w:rPr>
            </w:pPr>
            <w:r>
              <w:rPr>
                <w:sz w:val="20"/>
              </w:rPr>
              <w:t>24.05.2022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B4A79" w:rsidRPr="007B4A79" w:rsidRDefault="007B4A79" w:rsidP="007B4A79">
            <w:pPr>
              <w:rPr>
                <w:sz w:val="20"/>
              </w:rPr>
            </w:pPr>
            <w:r>
              <w:rPr>
                <w:sz w:val="20"/>
              </w:rPr>
              <w:t>Záznam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B4A79" w:rsidRPr="007B4A79" w:rsidRDefault="007B4A79" w:rsidP="007B4A79">
            <w:pPr>
              <w:rPr>
                <w:sz w:val="20"/>
              </w:rPr>
            </w:pPr>
            <w:r>
              <w:rPr>
                <w:sz w:val="20"/>
              </w:rPr>
              <w:t>spisovna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7B4A79" w:rsidRPr="007B4A79" w:rsidRDefault="007B4A79" w:rsidP="007B4A79">
            <w:pPr>
              <w:rPr>
                <w:sz w:val="20"/>
              </w:rPr>
            </w:pPr>
          </w:p>
        </w:tc>
      </w:tr>
    </w:tbl>
    <w:p w:rsidR="001220E8" w:rsidRDefault="001220E8"/>
    <w:sectPr w:rsidR="001220E8" w:rsidSect="007B4A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A79" w:rsidRDefault="007B4A79" w:rsidP="007B4A79">
      <w:pPr>
        <w:spacing w:after="0" w:line="240" w:lineRule="auto"/>
      </w:pPr>
      <w:r>
        <w:separator/>
      </w:r>
    </w:p>
  </w:endnote>
  <w:endnote w:type="continuationSeparator" w:id="0">
    <w:p w:rsidR="007B4A79" w:rsidRDefault="007B4A79" w:rsidP="007B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A79" w:rsidRDefault="007B4A79" w:rsidP="007B4A79">
      <w:pPr>
        <w:spacing w:after="0" w:line="240" w:lineRule="auto"/>
      </w:pPr>
      <w:r>
        <w:separator/>
      </w:r>
    </w:p>
  </w:footnote>
  <w:footnote w:type="continuationSeparator" w:id="0">
    <w:p w:rsidR="007B4A79" w:rsidRDefault="007B4A79" w:rsidP="007B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A79" w:rsidRPr="007B4A79" w:rsidRDefault="007B4A79" w:rsidP="007B4A79">
    <w:pPr>
      <w:pStyle w:val="Zhlav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Čj. 14537/2022-UVCR   Tisk soupisu vložených dokumentů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79"/>
    <w:rsid w:val="00096AAB"/>
    <w:rsid w:val="001220E8"/>
    <w:rsid w:val="007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1A5F"/>
  <w15:chartTrackingRefBased/>
  <w15:docId w15:val="{D04A3703-1CB6-4E28-877F-9085C498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A79"/>
  </w:style>
  <w:style w:type="paragraph" w:styleId="Zpat">
    <w:name w:val="footer"/>
    <w:basedOn w:val="Normln"/>
    <w:link w:val="ZpatChar"/>
    <w:uiPriority w:val="99"/>
    <w:unhideWhenUsed/>
    <w:rsid w:val="007B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2</cp:revision>
  <dcterms:created xsi:type="dcterms:W3CDTF">2023-02-24T08:41:00Z</dcterms:created>
  <dcterms:modified xsi:type="dcterms:W3CDTF">2023-03-07T12:40:00Z</dcterms:modified>
</cp:coreProperties>
</file>