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7E" w:rsidRDefault="00D214C4" w:rsidP="00861A7E">
      <w:pPr>
        <w:spacing w:after="0" w:line="240" w:lineRule="auto"/>
        <w:jc w:val="center"/>
        <w:rPr>
          <w:rFonts w:ascii="Arial" w:hAnsi="Arial" w:cs="Arial"/>
          <w:b/>
          <w:szCs w:val="18"/>
        </w:rPr>
      </w:pPr>
      <w:r w:rsidRPr="00D214C4">
        <w:rPr>
          <w:rFonts w:ascii="Arial" w:hAnsi="Arial" w:cs="Arial"/>
          <w:b/>
          <w:szCs w:val="18"/>
        </w:rPr>
        <w:t>Pavel Ptáčník: Vývoj ochrany lidských práv lidí se zdravotním postižením</w:t>
      </w:r>
    </w:p>
    <w:p w:rsidR="00D214C4" w:rsidRDefault="00D214C4" w:rsidP="00861A7E">
      <w:pPr>
        <w:spacing w:after="0" w:line="240" w:lineRule="auto"/>
        <w:jc w:val="center"/>
        <w:rPr>
          <w:rFonts w:ascii="Arial" w:hAnsi="Arial" w:cs="Arial"/>
          <w:b/>
          <w:szCs w:val="18"/>
        </w:rPr>
      </w:pPr>
      <w:r w:rsidRPr="00D214C4">
        <w:rPr>
          <w:rFonts w:ascii="Arial" w:hAnsi="Arial" w:cs="Arial"/>
          <w:b/>
          <w:szCs w:val="18"/>
        </w:rPr>
        <w:t>po roce 1989 v</w:t>
      </w:r>
      <w:r w:rsidR="00861A7E">
        <w:rPr>
          <w:rFonts w:ascii="Arial" w:hAnsi="Arial" w:cs="Arial"/>
          <w:b/>
          <w:szCs w:val="18"/>
        </w:rPr>
        <w:t> </w:t>
      </w:r>
      <w:r w:rsidRPr="00D214C4">
        <w:rPr>
          <w:rFonts w:ascii="Arial" w:hAnsi="Arial" w:cs="Arial"/>
          <w:b/>
          <w:szCs w:val="18"/>
        </w:rPr>
        <w:t>ČR</w:t>
      </w:r>
    </w:p>
    <w:p w:rsidR="00861A7E" w:rsidRPr="00D214C4" w:rsidRDefault="00861A7E" w:rsidP="00D214C4">
      <w:pPr>
        <w:spacing w:after="0" w:line="240" w:lineRule="auto"/>
        <w:jc w:val="both"/>
        <w:rPr>
          <w:rFonts w:ascii="Arial" w:hAnsi="Arial" w:cs="Arial"/>
          <w:b/>
          <w:szCs w:val="18"/>
        </w:rPr>
      </w:pPr>
    </w:p>
    <w:p w:rsidR="00D214C4" w:rsidRPr="00D214C4" w:rsidRDefault="00D214C4" w:rsidP="00D214C4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442A9A">
        <w:rPr>
          <w:rFonts w:ascii="Arial" w:hAnsi="Arial" w:cs="Arial"/>
          <w:sz w:val="20"/>
          <w:szCs w:val="18"/>
        </w:rPr>
        <w:t>V příspěvku bylo provedeno zhodnocení postavení lidí se zdravotním postižením a to z hlediska</w:t>
      </w:r>
      <w:r>
        <w:rPr>
          <w:rFonts w:ascii="Arial" w:hAnsi="Arial" w:cs="Arial"/>
          <w:sz w:val="20"/>
          <w:szCs w:val="18"/>
        </w:rPr>
        <w:t xml:space="preserve"> sociální ochrany a z </w:t>
      </w:r>
      <w:r w:rsidRPr="00D214C4">
        <w:rPr>
          <w:rFonts w:ascii="Arial" w:hAnsi="Arial" w:cs="Arial"/>
          <w:sz w:val="20"/>
          <w:szCs w:val="18"/>
        </w:rPr>
        <w:t xml:space="preserve">lidskoprávního </w:t>
      </w:r>
      <w:r>
        <w:rPr>
          <w:rFonts w:ascii="Arial" w:hAnsi="Arial" w:cs="Arial"/>
          <w:sz w:val="20"/>
          <w:szCs w:val="18"/>
        </w:rPr>
        <w:t>hlediska. Z</w:t>
      </w:r>
      <w:r w:rsidRPr="00D214C4">
        <w:rPr>
          <w:rFonts w:ascii="Arial" w:hAnsi="Arial" w:cs="Arial"/>
          <w:sz w:val="20"/>
          <w:szCs w:val="18"/>
        </w:rPr>
        <w:t xml:space="preserve">abezpečování kvalitních sociálních podmínek pro </w:t>
      </w:r>
      <w:r w:rsidR="00442A9A">
        <w:rPr>
          <w:rFonts w:ascii="Arial" w:hAnsi="Arial" w:cs="Arial"/>
          <w:sz w:val="20"/>
          <w:szCs w:val="18"/>
        </w:rPr>
        <w:t>lidi se zdravotním postižením</w:t>
      </w:r>
      <w:r w:rsidRPr="00D214C4">
        <w:rPr>
          <w:rFonts w:ascii="Arial" w:hAnsi="Arial" w:cs="Arial"/>
          <w:sz w:val="20"/>
          <w:szCs w:val="18"/>
        </w:rPr>
        <w:t xml:space="preserve"> mělo </w:t>
      </w:r>
      <w:r>
        <w:rPr>
          <w:rFonts w:ascii="Arial" w:hAnsi="Arial" w:cs="Arial"/>
          <w:sz w:val="20"/>
          <w:szCs w:val="18"/>
        </w:rPr>
        <w:t>v ČR</w:t>
      </w:r>
      <w:r w:rsidRPr="00D214C4">
        <w:rPr>
          <w:rFonts w:ascii="Arial" w:hAnsi="Arial" w:cs="Arial"/>
          <w:sz w:val="20"/>
          <w:szCs w:val="18"/>
        </w:rPr>
        <w:t xml:space="preserve"> tradici a i před rokem 1989 bylo srovnatelné s vyspělými státy světa, naplňování lidských práv a </w:t>
      </w:r>
      <w:r w:rsidR="00442A9A">
        <w:rPr>
          <w:rFonts w:ascii="Arial" w:hAnsi="Arial" w:cs="Arial"/>
          <w:sz w:val="20"/>
          <w:szCs w:val="18"/>
        </w:rPr>
        <w:t>integrace lidí se zdravotním postižením do většinové společnosti</w:t>
      </w:r>
      <w:r w:rsidRPr="00D214C4">
        <w:rPr>
          <w:rFonts w:ascii="Arial" w:hAnsi="Arial" w:cs="Arial"/>
          <w:sz w:val="20"/>
          <w:szCs w:val="18"/>
        </w:rPr>
        <w:t xml:space="preserve"> byly v této době </w:t>
      </w:r>
      <w:r w:rsidR="00442A9A">
        <w:rPr>
          <w:rFonts w:ascii="Arial" w:hAnsi="Arial" w:cs="Arial"/>
          <w:sz w:val="20"/>
          <w:szCs w:val="18"/>
        </w:rPr>
        <w:t>řešeny nedostatečně</w:t>
      </w:r>
      <w:r w:rsidRPr="00D214C4">
        <w:rPr>
          <w:rFonts w:ascii="Arial" w:hAnsi="Arial" w:cs="Arial"/>
          <w:sz w:val="20"/>
          <w:szCs w:val="18"/>
        </w:rPr>
        <w:t xml:space="preserve">. </w:t>
      </w:r>
    </w:p>
    <w:p w:rsidR="00D214C4" w:rsidRPr="00D214C4" w:rsidRDefault="00D214C4" w:rsidP="00D214C4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D214C4" w:rsidRPr="00D214C4" w:rsidRDefault="00C53A09" w:rsidP="00D214C4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P</w:t>
      </w:r>
      <w:r w:rsidR="00D214C4" w:rsidRPr="00D214C4">
        <w:rPr>
          <w:rFonts w:ascii="Arial" w:hAnsi="Arial" w:cs="Arial"/>
          <w:sz w:val="20"/>
          <w:szCs w:val="18"/>
        </w:rPr>
        <w:t>o listopado</w:t>
      </w:r>
      <w:r w:rsidR="00D214C4">
        <w:rPr>
          <w:rFonts w:ascii="Arial" w:hAnsi="Arial" w:cs="Arial"/>
          <w:sz w:val="20"/>
          <w:szCs w:val="18"/>
        </w:rPr>
        <w:t xml:space="preserve">vé revoluci </w:t>
      </w:r>
      <w:r>
        <w:rPr>
          <w:rFonts w:ascii="Arial" w:hAnsi="Arial" w:cs="Arial"/>
          <w:sz w:val="20"/>
          <w:szCs w:val="18"/>
        </w:rPr>
        <w:t>začala vznikat</w:t>
      </w:r>
      <w:r w:rsidR="00D214C4" w:rsidRPr="00D214C4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>občanská</w:t>
      </w:r>
      <w:r w:rsidR="00D214C4" w:rsidRPr="00D214C4">
        <w:rPr>
          <w:rFonts w:ascii="Arial" w:hAnsi="Arial" w:cs="Arial"/>
          <w:sz w:val="20"/>
          <w:szCs w:val="18"/>
        </w:rPr>
        <w:t xml:space="preserve"> sdružení </w:t>
      </w:r>
      <w:r>
        <w:rPr>
          <w:rFonts w:ascii="Arial" w:hAnsi="Arial" w:cs="Arial"/>
          <w:sz w:val="20"/>
          <w:szCs w:val="18"/>
        </w:rPr>
        <w:t>lidí se zdravotním postižením, jejichž činnost</w:t>
      </w:r>
      <w:r w:rsidR="00D214C4" w:rsidRPr="00D214C4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>se týkala</w:t>
      </w:r>
      <w:r w:rsidR="00D214C4" w:rsidRPr="00D214C4">
        <w:rPr>
          <w:rFonts w:ascii="Arial" w:hAnsi="Arial" w:cs="Arial"/>
          <w:sz w:val="20"/>
          <w:szCs w:val="18"/>
        </w:rPr>
        <w:t xml:space="preserve"> těch oblastí, kde nebyly vůbec nebo jen velmi málo naplňovány prointegrační</w:t>
      </w:r>
      <w:r>
        <w:rPr>
          <w:rFonts w:ascii="Arial" w:hAnsi="Arial" w:cs="Arial"/>
          <w:sz w:val="20"/>
          <w:szCs w:val="18"/>
        </w:rPr>
        <w:t xml:space="preserve"> aktivity a rovné příležitosti, a také </w:t>
      </w:r>
      <w:r w:rsidR="00D214C4" w:rsidRPr="00D214C4">
        <w:rPr>
          <w:rFonts w:ascii="Arial" w:hAnsi="Arial" w:cs="Arial"/>
          <w:sz w:val="20"/>
          <w:szCs w:val="18"/>
        </w:rPr>
        <w:t>poskytování nových moderních forem sociálních</w:t>
      </w:r>
      <w:r w:rsidR="00813428">
        <w:rPr>
          <w:rFonts w:ascii="Arial" w:hAnsi="Arial" w:cs="Arial"/>
          <w:sz w:val="20"/>
          <w:szCs w:val="18"/>
        </w:rPr>
        <w:t xml:space="preserve"> </w:t>
      </w:r>
      <w:r w:rsidR="00D214C4" w:rsidRPr="00D214C4">
        <w:rPr>
          <w:rFonts w:ascii="Arial" w:hAnsi="Arial" w:cs="Arial"/>
          <w:sz w:val="20"/>
          <w:szCs w:val="18"/>
        </w:rPr>
        <w:t xml:space="preserve">služeb a sociálního poradenství, </w:t>
      </w:r>
      <w:r w:rsidR="00813428">
        <w:rPr>
          <w:rFonts w:ascii="Arial" w:hAnsi="Arial" w:cs="Arial"/>
          <w:sz w:val="20"/>
          <w:szCs w:val="18"/>
        </w:rPr>
        <w:t>v</w:t>
      </w:r>
      <w:r w:rsidR="00D214C4" w:rsidRPr="00D214C4">
        <w:rPr>
          <w:rFonts w:ascii="Arial" w:hAnsi="Arial" w:cs="Arial"/>
          <w:sz w:val="20"/>
          <w:szCs w:val="18"/>
        </w:rPr>
        <w:t>zdělávac</w:t>
      </w:r>
      <w:r w:rsidR="00FF679C">
        <w:rPr>
          <w:rFonts w:ascii="Arial" w:hAnsi="Arial" w:cs="Arial"/>
          <w:sz w:val="20"/>
          <w:szCs w:val="18"/>
        </w:rPr>
        <w:t>í</w:t>
      </w:r>
      <w:r>
        <w:rPr>
          <w:rFonts w:ascii="Arial" w:hAnsi="Arial" w:cs="Arial"/>
          <w:sz w:val="20"/>
          <w:szCs w:val="18"/>
        </w:rPr>
        <w:t>ch</w:t>
      </w:r>
      <w:r w:rsidR="00FF679C">
        <w:rPr>
          <w:rFonts w:ascii="Arial" w:hAnsi="Arial" w:cs="Arial"/>
          <w:sz w:val="20"/>
          <w:szCs w:val="18"/>
        </w:rPr>
        <w:t xml:space="preserve"> a rehabilitační</w:t>
      </w:r>
      <w:r>
        <w:rPr>
          <w:rFonts w:ascii="Arial" w:hAnsi="Arial" w:cs="Arial"/>
          <w:sz w:val="20"/>
          <w:szCs w:val="18"/>
        </w:rPr>
        <w:t>ch</w:t>
      </w:r>
      <w:r w:rsidR="00FF679C">
        <w:rPr>
          <w:rFonts w:ascii="Arial" w:hAnsi="Arial" w:cs="Arial"/>
          <w:sz w:val="20"/>
          <w:szCs w:val="18"/>
        </w:rPr>
        <w:t xml:space="preserve"> aktivity atd.</w:t>
      </w:r>
      <w:r w:rsidR="00D214C4" w:rsidRPr="00D214C4">
        <w:rPr>
          <w:rFonts w:ascii="Arial" w:hAnsi="Arial" w:cs="Arial"/>
          <w:sz w:val="20"/>
          <w:szCs w:val="18"/>
        </w:rPr>
        <w:t xml:space="preserve"> </w:t>
      </w:r>
    </w:p>
    <w:p w:rsidR="00D214C4" w:rsidRPr="00D214C4" w:rsidRDefault="00D214C4" w:rsidP="00D214C4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FC789C" w:rsidRDefault="00FF679C" w:rsidP="00D214C4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V</w:t>
      </w:r>
      <w:r w:rsidR="00D214C4" w:rsidRPr="00D214C4">
        <w:rPr>
          <w:rFonts w:ascii="Arial" w:hAnsi="Arial" w:cs="Arial"/>
          <w:sz w:val="20"/>
          <w:szCs w:val="18"/>
        </w:rPr>
        <w:t xml:space="preserve"> roce 1991 byl zřízen </w:t>
      </w:r>
      <w:r>
        <w:rPr>
          <w:rFonts w:ascii="Arial" w:hAnsi="Arial" w:cs="Arial"/>
          <w:sz w:val="20"/>
          <w:szCs w:val="18"/>
        </w:rPr>
        <w:t>Vládní výbor pro zdravotně postižené občany</w:t>
      </w:r>
      <w:r w:rsidR="00D214C4" w:rsidRPr="00D214C4">
        <w:rPr>
          <w:rFonts w:ascii="Arial" w:hAnsi="Arial" w:cs="Arial"/>
          <w:sz w:val="20"/>
          <w:szCs w:val="18"/>
        </w:rPr>
        <w:t>, jehož hlavním úkolem bylo koordinovat</w:t>
      </w:r>
      <w:r>
        <w:rPr>
          <w:rFonts w:ascii="Arial" w:hAnsi="Arial" w:cs="Arial"/>
          <w:sz w:val="20"/>
          <w:szCs w:val="18"/>
        </w:rPr>
        <w:t xml:space="preserve"> státní politiku vůči osobám se zdravotním postižením</w:t>
      </w:r>
      <w:r w:rsidR="00D214C4" w:rsidRPr="00D214C4">
        <w:rPr>
          <w:rFonts w:ascii="Arial" w:hAnsi="Arial" w:cs="Arial"/>
          <w:sz w:val="20"/>
          <w:szCs w:val="18"/>
        </w:rPr>
        <w:t xml:space="preserve"> a navrhovat opatření, jejichž cílem bylo nastartovat a rozvíjet proces integrace této skupiny osob. </w:t>
      </w:r>
    </w:p>
    <w:p w:rsidR="00FC789C" w:rsidRDefault="00FC789C" w:rsidP="00D214C4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D214C4" w:rsidRPr="00D214C4" w:rsidRDefault="00D214C4" w:rsidP="00D214C4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D214C4">
        <w:rPr>
          <w:rFonts w:ascii="Arial" w:hAnsi="Arial" w:cs="Arial"/>
          <w:sz w:val="20"/>
          <w:szCs w:val="18"/>
        </w:rPr>
        <w:t xml:space="preserve">Aby se proces integrace </w:t>
      </w:r>
      <w:r w:rsidR="00FF679C">
        <w:rPr>
          <w:rFonts w:ascii="Arial" w:hAnsi="Arial" w:cs="Arial"/>
          <w:sz w:val="20"/>
          <w:szCs w:val="18"/>
        </w:rPr>
        <w:t>lidí se zdravotním postižením</w:t>
      </w:r>
      <w:r w:rsidRPr="00D214C4">
        <w:rPr>
          <w:rFonts w:ascii="Arial" w:hAnsi="Arial" w:cs="Arial"/>
          <w:sz w:val="20"/>
          <w:szCs w:val="18"/>
        </w:rPr>
        <w:t xml:space="preserve"> úspěšně rozvíjel a pokračoval, byly Vládním výborem vypracovávány a následně vládou schvalovány a monitorovány národní plány, ve kterých byly definovány konkrétní opatření pro jednotlivé rezorty na stanovené období. První </w:t>
      </w:r>
      <w:r w:rsidR="00FF679C">
        <w:rPr>
          <w:rFonts w:ascii="Arial" w:hAnsi="Arial" w:cs="Arial"/>
          <w:sz w:val="20"/>
          <w:szCs w:val="18"/>
        </w:rPr>
        <w:t>n</w:t>
      </w:r>
      <w:r w:rsidRPr="00D214C4">
        <w:rPr>
          <w:rFonts w:ascii="Arial" w:hAnsi="Arial" w:cs="Arial"/>
          <w:sz w:val="20"/>
          <w:szCs w:val="18"/>
        </w:rPr>
        <w:t xml:space="preserve">árodní plán byl vládou schválen již v roce 1992. V současné době už realizujeme již šestý národní plán. Mezi nejdůležitější úkoly prvních národních plánů patřila opatření, jejichž cílem bylo legislativně zajistit osobám se </w:t>
      </w:r>
      <w:r w:rsidR="00FC789C">
        <w:rPr>
          <w:rFonts w:ascii="Arial" w:hAnsi="Arial" w:cs="Arial"/>
          <w:sz w:val="20"/>
          <w:szCs w:val="18"/>
        </w:rPr>
        <w:t>zdravotním postižením</w:t>
      </w:r>
      <w:r w:rsidRPr="00D214C4">
        <w:rPr>
          <w:rFonts w:ascii="Arial" w:hAnsi="Arial" w:cs="Arial"/>
          <w:sz w:val="20"/>
          <w:szCs w:val="18"/>
        </w:rPr>
        <w:t xml:space="preserve"> rovnoprávný přístup ke všem důležitým právům a svobodám na</w:t>
      </w:r>
      <w:r w:rsidR="0073218E">
        <w:rPr>
          <w:rFonts w:ascii="Arial" w:hAnsi="Arial" w:cs="Arial"/>
          <w:sz w:val="20"/>
          <w:szCs w:val="18"/>
        </w:rPr>
        <w:t> </w:t>
      </w:r>
      <w:r w:rsidRPr="00D214C4">
        <w:rPr>
          <w:rFonts w:ascii="Arial" w:hAnsi="Arial" w:cs="Arial"/>
          <w:sz w:val="20"/>
          <w:szCs w:val="18"/>
        </w:rPr>
        <w:t xml:space="preserve">rovném základě s ostatní nepostiženou populací.   </w:t>
      </w:r>
    </w:p>
    <w:p w:rsidR="00D214C4" w:rsidRPr="00D214C4" w:rsidRDefault="00D214C4" w:rsidP="00D214C4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D214C4" w:rsidRPr="00D214C4" w:rsidRDefault="00D214C4" w:rsidP="00D214C4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D214C4">
        <w:rPr>
          <w:rFonts w:ascii="Arial" w:hAnsi="Arial" w:cs="Arial"/>
          <w:sz w:val="20"/>
          <w:szCs w:val="18"/>
        </w:rPr>
        <w:t xml:space="preserve">Základním předpokladem pro plnou realizaci základních lidských práv a svobod je vytvoření potřebného legislativního prostředí, které tato práva a svobody garantuje a chrání. Z hlediska </w:t>
      </w:r>
      <w:r w:rsidR="0073218E">
        <w:rPr>
          <w:rFonts w:ascii="Arial" w:hAnsi="Arial" w:cs="Arial"/>
          <w:sz w:val="20"/>
          <w:szCs w:val="18"/>
        </w:rPr>
        <w:t>lidí se zdravotním postižením</w:t>
      </w:r>
      <w:r w:rsidRPr="00D214C4">
        <w:rPr>
          <w:rFonts w:ascii="Arial" w:hAnsi="Arial" w:cs="Arial"/>
          <w:sz w:val="20"/>
          <w:szCs w:val="18"/>
        </w:rPr>
        <w:t xml:space="preserve"> to představuje právní zakotvení potřebných antidiskriminačních opatření, která jim výkon a realizaci základních lidských práv a svobod umožní a vyrovnají jim tak příležitosti s</w:t>
      </w:r>
      <w:r w:rsidR="0073218E">
        <w:rPr>
          <w:rFonts w:ascii="Arial" w:hAnsi="Arial" w:cs="Arial"/>
          <w:sz w:val="20"/>
          <w:szCs w:val="18"/>
        </w:rPr>
        <w:t> </w:t>
      </w:r>
      <w:r w:rsidRPr="00D214C4">
        <w:rPr>
          <w:rFonts w:ascii="Arial" w:hAnsi="Arial" w:cs="Arial"/>
          <w:sz w:val="20"/>
          <w:szCs w:val="18"/>
        </w:rPr>
        <w:t xml:space="preserve">ostatními spoluobčany. V některých zemích tuto problematiku vyřešili samostatným kodexovým zákonem. Vzhledem k tomu, že se </w:t>
      </w:r>
      <w:r w:rsidR="0073218E">
        <w:rPr>
          <w:rFonts w:ascii="Arial" w:hAnsi="Arial" w:cs="Arial"/>
          <w:sz w:val="20"/>
          <w:szCs w:val="18"/>
        </w:rPr>
        <w:t>v</w:t>
      </w:r>
      <w:r w:rsidRPr="00D214C4">
        <w:rPr>
          <w:rFonts w:ascii="Arial" w:hAnsi="Arial" w:cs="Arial"/>
          <w:sz w:val="20"/>
          <w:szCs w:val="18"/>
        </w:rPr>
        <w:t xml:space="preserve"> ČR nepodařilo prosadit </w:t>
      </w:r>
      <w:r w:rsidR="0073218E">
        <w:rPr>
          <w:rFonts w:ascii="Arial" w:hAnsi="Arial" w:cs="Arial"/>
          <w:sz w:val="20"/>
          <w:szCs w:val="18"/>
        </w:rPr>
        <w:t>podobný</w:t>
      </w:r>
      <w:r w:rsidRPr="00D214C4">
        <w:rPr>
          <w:rFonts w:ascii="Arial" w:hAnsi="Arial" w:cs="Arial"/>
          <w:sz w:val="20"/>
          <w:szCs w:val="18"/>
        </w:rPr>
        <w:t xml:space="preserve"> zákon komplexně řešící postavení a integraci osob se </w:t>
      </w:r>
      <w:r w:rsidR="0073218E">
        <w:rPr>
          <w:rFonts w:ascii="Arial" w:hAnsi="Arial" w:cs="Arial"/>
          <w:sz w:val="20"/>
          <w:szCs w:val="18"/>
        </w:rPr>
        <w:t>zdravotním postižením</w:t>
      </w:r>
      <w:r w:rsidRPr="00D214C4">
        <w:rPr>
          <w:rFonts w:ascii="Arial" w:hAnsi="Arial" w:cs="Arial"/>
          <w:sz w:val="20"/>
          <w:szCs w:val="18"/>
        </w:rPr>
        <w:t xml:space="preserve">, bylo třeba tuto problematiku řešit v rámci všech zákonů vztahujících se k jednotlivým oblastem, které mohou zasahovat do života </w:t>
      </w:r>
      <w:r w:rsidR="0073218E">
        <w:rPr>
          <w:rFonts w:ascii="Arial" w:hAnsi="Arial" w:cs="Arial"/>
          <w:sz w:val="20"/>
          <w:szCs w:val="18"/>
        </w:rPr>
        <w:t>lidí se zdravotním postižením</w:t>
      </w:r>
      <w:r w:rsidRPr="00D214C4">
        <w:rPr>
          <w:rFonts w:ascii="Arial" w:hAnsi="Arial" w:cs="Arial"/>
          <w:sz w:val="20"/>
          <w:szCs w:val="18"/>
        </w:rPr>
        <w:t>. V tomto smyslu byly postupně relevantní právní předpisy upravovány. Jako příklady je možno uvést zejména školský zákon, zákon o zaměstnanosti, stavební zákon, včetně prováděcích předpisů, dopravní právní předpis</w:t>
      </w:r>
      <w:r w:rsidR="0073218E">
        <w:rPr>
          <w:rFonts w:ascii="Arial" w:hAnsi="Arial" w:cs="Arial"/>
          <w:sz w:val="20"/>
          <w:szCs w:val="18"/>
        </w:rPr>
        <w:t xml:space="preserve">y, včetně prováděcích předpisů, </w:t>
      </w:r>
      <w:r w:rsidRPr="00D214C4">
        <w:rPr>
          <w:rFonts w:ascii="Arial" w:hAnsi="Arial" w:cs="Arial"/>
          <w:sz w:val="20"/>
          <w:szCs w:val="18"/>
        </w:rPr>
        <w:t xml:space="preserve">apod. </w:t>
      </w:r>
    </w:p>
    <w:p w:rsidR="00D214C4" w:rsidRPr="00D214C4" w:rsidRDefault="00D214C4" w:rsidP="00D214C4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D214C4" w:rsidRPr="00D214C4" w:rsidRDefault="0073218E" w:rsidP="00D214C4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Obsahem realizovaných n</w:t>
      </w:r>
      <w:r w:rsidR="00D214C4" w:rsidRPr="00D214C4">
        <w:rPr>
          <w:rFonts w:ascii="Arial" w:hAnsi="Arial" w:cs="Arial"/>
          <w:sz w:val="20"/>
          <w:szCs w:val="18"/>
        </w:rPr>
        <w:t>árodních</w:t>
      </w:r>
      <w:r>
        <w:rPr>
          <w:rFonts w:ascii="Arial" w:hAnsi="Arial" w:cs="Arial"/>
          <w:sz w:val="20"/>
          <w:szCs w:val="18"/>
        </w:rPr>
        <w:t xml:space="preserve"> plánů byla také celá řada neleg</w:t>
      </w:r>
      <w:r w:rsidR="00D214C4" w:rsidRPr="00D214C4">
        <w:rPr>
          <w:rFonts w:ascii="Arial" w:hAnsi="Arial" w:cs="Arial"/>
          <w:sz w:val="20"/>
          <w:szCs w:val="18"/>
        </w:rPr>
        <w:t xml:space="preserve">islativních opatření, která byla zaměřena zejména na dostupnost dotačních programů pro organizace </w:t>
      </w:r>
      <w:r w:rsidR="00B874B9">
        <w:rPr>
          <w:rFonts w:ascii="Arial" w:hAnsi="Arial" w:cs="Arial"/>
          <w:sz w:val="20"/>
          <w:szCs w:val="18"/>
        </w:rPr>
        <w:t xml:space="preserve">lidí se zdravotním </w:t>
      </w:r>
      <w:r w:rsidR="00182C11">
        <w:rPr>
          <w:rFonts w:ascii="Arial" w:hAnsi="Arial" w:cs="Arial"/>
          <w:sz w:val="20"/>
          <w:szCs w:val="18"/>
        </w:rPr>
        <w:t>postižením</w:t>
      </w:r>
      <w:r w:rsidR="00D214C4" w:rsidRPr="00D214C4">
        <w:rPr>
          <w:rFonts w:ascii="Arial" w:hAnsi="Arial" w:cs="Arial"/>
          <w:sz w:val="20"/>
          <w:szCs w:val="18"/>
        </w:rPr>
        <w:t xml:space="preserve">, na odstraňování bariér v budovách, na komunikacích i ve veřejné dopravě, na osvětovou činnost apod. </w:t>
      </w:r>
    </w:p>
    <w:p w:rsidR="00D214C4" w:rsidRPr="00D214C4" w:rsidRDefault="00D214C4" w:rsidP="00D214C4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D214C4" w:rsidRPr="00D214C4" w:rsidRDefault="00D214C4" w:rsidP="00D214C4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D214C4">
        <w:rPr>
          <w:rFonts w:ascii="Arial" w:hAnsi="Arial" w:cs="Arial"/>
          <w:sz w:val="20"/>
          <w:szCs w:val="18"/>
        </w:rPr>
        <w:t>Významnou událostí, která zásadním způsobem ovli</w:t>
      </w:r>
      <w:r w:rsidR="00B874B9">
        <w:rPr>
          <w:rFonts w:ascii="Arial" w:hAnsi="Arial" w:cs="Arial"/>
          <w:sz w:val="20"/>
          <w:szCs w:val="18"/>
        </w:rPr>
        <w:t>vnila tvorbu národních plánů,</w:t>
      </w:r>
      <w:r w:rsidRPr="00D214C4">
        <w:rPr>
          <w:rFonts w:ascii="Arial" w:hAnsi="Arial" w:cs="Arial"/>
          <w:sz w:val="20"/>
          <w:szCs w:val="18"/>
        </w:rPr>
        <w:t xml:space="preserve"> bylo schválení Úmluvy o právech </w:t>
      </w:r>
      <w:r w:rsidR="00B874B9">
        <w:rPr>
          <w:rFonts w:ascii="Arial" w:hAnsi="Arial" w:cs="Arial"/>
          <w:sz w:val="20"/>
          <w:szCs w:val="18"/>
        </w:rPr>
        <w:t>osob se zdravotním postižením</w:t>
      </w:r>
      <w:r w:rsidRPr="00D214C4">
        <w:rPr>
          <w:rFonts w:ascii="Arial" w:hAnsi="Arial" w:cs="Arial"/>
          <w:sz w:val="20"/>
          <w:szCs w:val="18"/>
        </w:rPr>
        <w:t xml:space="preserve">, kterou ČR ratifikovala v září 2009. Základní podoba dvou posledních </w:t>
      </w:r>
      <w:r w:rsidR="00B874B9">
        <w:rPr>
          <w:rFonts w:ascii="Arial" w:hAnsi="Arial" w:cs="Arial"/>
          <w:sz w:val="20"/>
          <w:szCs w:val="18"/>
        </w:rPr>
        <w:t>n</w:t>
      </w:r>
      <w:r w:rsidRPr="00D214C4">
        <w:rPr>
          <w:rFonts w:ascii="Arial" w:hAnsi="Arial" w:cs="Arial"/>
          <w:sz w:val="20"/>
          <w:szCs w:val="18"/>
        </w:rPr>
        <w:t>árodních plán</w:t>
      </w:r>
      <w:r w:rsidR="00B874B9">
        <w:rPr>
          <w:rFonts w:ascii="Arial" w:hAnsi="Arial" w:cs="Arial"/>
          <w:sz w:val="20"/>
          <w:szCs w:val="18"/>
        </w:rPr>
        <w:t>ů obsahově i strukturou z této Ú</w:t>
      </w:r>
      <w:r w:rsidRPr="00D214C4">
        <w:rPr>
          <w:rFonts w:ascii="Arial" w:hAnsi="Arial" w:cs="Arial"/>
          <w:sz w:val="20"/>
          <w:szCs w:val="18"/>
        </w:rPr>
        <w:t xml:space="preserve">mluvy vychází. </w:t>
      </w:r>
      <w:r w:rsidR="00B874B9">
        <w:rPr>
          <w:rFonts w:ascii="Arial" w:hAnsi="Arial" w:cs="Arial"/>
          <w:sz w:val="20"/>
          <w:szCs w:val="18"/>
        </w:rPr>
        <w:t>Pro zpracovávání n</w:t>
      </w:r>
      <w:r w:rsidRPr="00D214C4">
        <w:rPr>
          <w:rFonts w:ascii="Arial" w:hAnsi="Arial" w:cs="Arial"/>
          <w:sz w:val="20"/>
          <w:szCs w:val="18"/>
        </w:rPr>
        <w:t xml:space="preserve">árodních plánů jsou vybírány ty články Úmluvy, které jsou z hlediska vytváření rovnoprávného a nediskriminujícího prostředí pro osoby se </w:t>
      </w:r>
      <w:r w:rsidR="00B874B9">
        <w:rPr>
          <w:rFonts w:ascii="Arial" w:hAnsi="Arial" w:cs="Arial"/>
          <w:sz w:val="20"/>
          <w:szCs w:val="18"/>
        </w:rPr>
        <w:t>zdravotním postižením</w:t>
      </w:r>
      <w:r w:rsidRPr="00D214C4">
        <w:rPr>
          <w:rFonts w:ascii="Arial" w:hAnsi="Arial" w:cs="Arial"/>
          <w:sz w:val="20"/>
          <w:szCs w:val="18"/>
        </w:rPr>
        <w:t xml:space="preserve"> nejdůležitější a</w:t>
      </w:r>
      <w:r w:rsidR="00B874B9">
        <w:rPr>
          <w:rFonts w:ascii="Arial" w:hAnsi="Arial" w:cs="Arial"/>
          <w:sz w:val="20"/>
          <w:szCs w:val="18"/>
        </w:rPr>
        <w:t> </w:t>
      </w:r>
      <w:r w:rsidRPr="00D214C4">
        <w:rPr>
          <w:rFonts w:ascii="Arial" w:hAnsi="Arial" w:cs="Arial"/>
          <w:sz w:val="20"/>
          <w:szCs w:val="18"/>
        </w:rPr>
        <w:t>nejaktuálnější.</w:t>
      </w:r>
    </w:p>
    <w:p w:rsidR="00D214C4" w:rsidRPr="00D214C4" w:rsidRDefault="00D214C4" w:rsidP="00D214C4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D214C4" w:rsidRPr="00D214C4" w:rsidRDefault="00D214C4" w:rsidP="00D214C4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D214C4">
        <w:rPr>
          <w:rFonts w:ascii="Arial" w:hAnsi="Arial" w:cs="Arial"/>
          <w:sz w:val="20"/>
          <w:szCs w:val="18"/>
        </w:rPr>
        <w:t>Za nejvýznamnější pozitivní změny v posledním období je možno považovat zejména:</w:t>
      </w:r>
    </w:p>
    <w:p w:rsidR="00D214C4" w:rsidRPr="00D214C4" w:rsidRDefault="00D214C4" w:rsidP="00D214C4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D214C4">
        <w:rPr>
          <w:rFonts w:ascii="Arial" w:hAnsi="Arial" w:cs="Arial"/>
          <w:sz w:val="20"/>
          <w:szCs w:val="18"/>
        </w:rPr>
        <w:t>- Přijetí zákona o sociálních službách, na základě kterého byla zahájena reforma sociálních služeb. Tímto zákonem došlo k zásadnímu a jednoznačnému rozšíření kompetencí a práv uživatelů sociálních služeb, pro tyto uživatele byla ko</w:t>
      </w:r>
      <w:r w:rsidR="00481E1D">
        <w:rPr>
          <w:rFonts w:ascii="Arial" w:hAnsi="Arial" w:cs="Arial"/>
          <w:sz w:val="20"/>
          <w:szCs w:val="18"/>
        </w:rPr>
        <w:t>nstruována nová sociální dávka –</w:t>
      </w:r>
      <w:r w:rsidRPr="00D214C4">
        <w:rPr>
          <w:rFonts w:ascii="Arial" w:hAnsi="Arial" w:cs="Arial"/>
          <w:sz w:val="20"/>
          <w:szCs w:val="18"/>
        </w:rPr>
        <w:t xml:space="preserve"> příspěvek na péči, byl zahájen proces </w:t>
      </w:r>
      <w:proofErr w:type="spellStart"/>
      <w:r w:rsidRPr="00D214C4">
        <w:rPr>
          <w:rFonts w:ascii="Arial" w:hAnsi="Arial" w:cs="Arial"/>
          <w:sz w:val="20"/>
          <w:szCs w:val="18"/>
        </w:rPr>
        <w:t>deinstitucionalizace</w:t>
      </w:r>
      <w:proofErr w:type="spellEnd"/>
      <w:r w:rsidRPr="00D214C4">
        <w:rPr>
          <w:rFonts w:ascii="Arial" w:hAnsi="Arial" w:cs="Arial"/>
          <w:sz w:val="20"/>
          <w:szCs w:val="18"/>
        </w:rPr>
        <w:t xml:space="preserve"> sociálních služeb.</w:t>
      </w:r>
    </w:p>
    <w:p w:rsidR="00D214C4" w:rsidRPr="00D214C4" w:rsidRDefault="00D214C4" w:rsidP="00D214C4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D214C4">
        <w:rPr>
          <w:rFonts w:ascii="Arial" w:hAnsi="Arial" w:cs="Arial"/>
          <w:sz w:val="20"/>
          <w:szCs w:val="18"/>
        </w:rPr>
        <w:t xml:space="preserve">- Postupně stoupá počet dětí, žáků a studentů se </w:t>
      </w:r>
      <w:r w:rsidR="00481E1D">
        <w:rPr>
          <w:rFonts w:ascii="Arial" w:hAnsi="Arial" w:cs="Arial"/>
          <w:sz w:val="20"/>
          <w:szCs w:val="18"/>
        </w:rPr>
        <w:t>zdravotním postižením</w:t>
      </w:r>
      <w:r w:rsidRPr="00D214C4">
        <w:rPr>
          <w:rFonts w:ascii="Arial" w:hAnsi="Arial" w:cs="Arial"/>
          <w:sz w:val="20"/>
          <w:szCs w:val="18"/>
        </w:rPr>
        <w:t>, kt</w:t>
      </w:r>
      <w:r w:rsidR="00481E1D">
        <w:rPr>
          <w:rFonts w:ascii="Arial" w:hAnsi="Arial" w:cs="Arial"/>
          <w:sz w:val="20"/>
          <w:szCs w:val="18"/>
        </w:rPr>
        <w:t>eří jsou inkluzivně vzděláváni v</w:t>
      </w:r>
      <w:r w:rsidRPr="00D214C4">
        <w:rPr>
          <w:rFonts w:ascii="Arial" w:hAnsi="Arial" w:cs="Arial"/>
          <w:sz w:val="20"/>
          <w:szCs w:val="18"/>
        </w:rPr>
        <w:t xml:space="preserve"> rámci tzv</w:t>
      </w:r>
      <w:r w:rsidR="00182C11">
        <w:rPr>
          <w:rFonts w:ascii="Arial" w:hAnsi="Arial" w:cs="Arial"/>
          <w:sz w:val="20"/>
          <w:szCs w:val="18"/>
        </w:rPr>
        <w:t>.</w:t>
      </w:r>
      <w:r w:rsidR="00481E1D">
        <w:rPr>
          <w:rFonts w:ascii="Arial" w:hAnsi="Arial" w:cs="Arial"/>
          <w:sz w:val="20"/>
          <w:szCs w:val="18"/>
        </w:rPr>
        <w:t xml:space="preserve"> hlavního vzdělávacího proudu.</w:t>
      </w:r>
      <w:r w:rsidRPr="00D214C4">
        <w:rPr>
          <w:rFonts w:ascii="Arial" w:hAnsi="Arial" w:cs="Arial"/>
          <w:sz w:val="20"/>
          <w:szCs w:val="18"/>
        </w:rPr>
        <w:t xml:space="preserve"> </w:t>
      </w:r>
    </w:p>
    <w:p w:rsidR="00D214C4" w:rsidRPr="00D214C4" w:rsidRDefault="00D214C4" w:rsidP="00D214C4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D214C4">
        <w:rPr>
          <w:rFonts w:ascii="Arial" w:hAnsi="Arial" w:cs="Arial"/>
          <w:sz w:val="20"/>
          <w:szCs w:val="18"/>
        </w:rPr>
        <w:t>- Postupné zpřístupňování jednotlivých druhů veřejné dopravy, na základě kterého roste počet bezbariérov</w:t>
      </w:r>
      <w:r w:rsidR="00481E1D">
        <w:rPr>
          <w:rFonts w:ascii="Arial" w:hAnsi="Arial" w:cs="Arial"/>
          <w:sz w:val="20"/>
          <w:szCs w:val="18"/>
        </w:rPr>
        <w:t>ě přístupných stanic a zastávek</w:t>
      </w:r>
      <w:r w:rsidRPr="00D214C4">
        <w:rPr>
          <w:rFonts w:ascii="Arial" w:hAnsi="Arial" w:cs="Arial"/>
          <w:sz w:val="20"/>
          <w:szCs w:val="18"/>
        </w:rPr>
        <w:t xml:space="preserve"> i bezbariérově př</w:t>
      </w:r>
      <w:r w:rsidR="00481E1D">
        <w:rPr>
          <w:rFonts w:ascii="Arial" w:hAnsi="Arial" w:cs="Arial"/>
          <w:sz w:val="20"/>
          <w:szCs w:val="18"/>
        </w:rPr>
        <w:t>ístupných dopravních prostředků.</w:t>
      </w:r>
    </w:p>
    <w:p w:rsidR="00D214C4" w:rsidRPr="00D214C4" w:rsidRDefault="00D214C4" w:rsidP="00D214C4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D214C4">
        <w:rPr>
          <w:rFonts w:ascii="Arial" w:hAnsi="Arial" w:cs="Arial"/>
          <w:sz w:val="20"/>
          <w:szCs w:val="18"/>
        </w:rPr>
        <w:lastRenderedPageBreak/>
        <w:t>- Zlepšení přístupu k i</w:t>
      </w:r>
      <w:r w:rsidR="00481E1D">
        <w:rPr>
          <w:rFonts w:ascii="Arial" w:hAnsi="Arial" w:cs="Arial"/>
          <w:sz w:val="20"/>
          <w:szCs w:val="18"/>
        </w:rPr>
        <w:t>nformačním systémům, které</w:t>
      </w:r>
      <w:r w:rsidRPr="00D214C4">
        <w:rPr>
          <w:rFonts w:ascii="Arial" w:hAnsi="Arial" w:cs="Arial"/>
          <w:sz w:val="20"/>
          <w:szCs w:val="18"/>
        </w:rPr>
        <w:t xml:space="preserve"> zakotvila novela zákona o informa</w:t>
      </w:r>
      <w:r w:rsidR="00481E1D">
        <w:rPr>
          <w:rFonts w:ascii="Arial" w:hAnsi="Arial" w:cs="Arial"/>
          <w:sz w:val="20"/>
          <w:szCs w:val="18"/>
        </w:rPr>
        <w:t xml:space="preserve">čních systémech veřejné správy ukládající </w:t>
      </w:r>
      <w:r w:rsidRPr="00D214C4">
        <w:rPr>
          <w:rFonts w:ascii="Arial" w:hAnsi="Arial" w:cs="Arial"/>
          <w:sz w:val="20"/>
          <w:szCs w:val="18"/>
        </w:rPr>
        <w:t>institucím veřejné správy povinnost, aby jimi zveřejňované informace umožňovaly d</w:t>
      </w:r>
      <w:r w:rsidR="00481E1D">
        <w:rPr>
          <w:rFonts w:ascii="Arial" w:hAnsi="Arial" w:cs="Arial"/>
          <w:sz w:val="20"/>
          <w:szCs w:val="18"/>
        </w:rPr>
        <w:t>álkový přístup i lidem se zdravotním postižením.</w:t>
      </w:r>
    </w:p>
    <w:p w:rsidR="00B874B9" w:rsidRDefault="00B874B9" w:rsidP="00D214C4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D214C4" w:rsidRPr="00D214C4" w:rsidRDefault="00481E1D" w:rsidP="00D214C4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Je možné</w:t>
      </w:r>
      <w:r w:rsidR="00D214C4" w:rsidRPr="00D214C4">
        <w:rPr>
          <w:rFonts w:ascii="Arial" w:hAnsi="Arial" w:cs="Arial"/>
          <w:sz w:val="20"/>
          <w:szCs w:val="18"/>
        </w:rPr>
        <w:t xml:space="preserve"> konstatovat, že naplňováním </w:t>
      </w:r>
      <w:r>
        <w:rPr>
          <w:rFonts w:ascii="Arial" w:hAnsi="Arial" w:cs="Arial"/>
          <w:sz w:val="20"/>
          <w:szCs w:val="18"/>
        </w:rPr>
        <w:t>n</w:t>
      </w:r>
      <w:r w:rsidR="00D214C4" w:rsidRPr="00D214C4">
        <w:rPr>
          <w:rFonts w:ascii="Arial" w:hAnsi="Arial" w:cs="Arial"/>
          <w:sz w:val="20"/>
          <w:szCs w:val="18"/>
        </w:rPr>
        <w:t>árodních plánů se ČR v posledních dvou desetiletích zařadila mezi státy, které si uvědomují zvýšenou odpovědnost za odstraňování bariér bránících osobám se</w:t>
      </w:r>
      <w:r>
        <w:rPr>
          <w:rFonts w:ascii="Arial" w:hAnsi="Arial" w:cs="Arial"/>
          <w:sz w:val="20"/>
          <w:szCs w:val="18"/>
        </w:rPr>
        <w:t> zdravotním postižením</w:t>
      </w:r>
      <w:r w:rsidR="00D214C4" w:rsidRPr="00D214C4">
        <w:rPr>
          <w:rFonts w:ascii="Arial" w:hAnsi="Arial" w:cs="Arial"/>
          <w:sz w:val="20"/>
          <w:szCs w:val="18"/>
        </w:rPr>
        <w:t xml:space="preserve"> v plnohodnotné účasti a zapojení do společnosti. </w:t>
      </w:r>
      <w:r w:rsidR="009C34D8">
        <w:rPr>
          <w:rFonts w:ascii="Arial" w:hAnsi="Arial" w:cs="Arial"/>
          <w:sz w:val="20"/>
          <w:szCs w:val="18"/>
        </w:rPr>
        <w:t>S</w:t>
      </w:r>
      <w:r w:rsidR="00D214C4" w:rsidRPr="00D214C4">
        <w:rPr>
          <w:rFonts w:ascii="Arial" w:hAnsi="Arial" w:cs="Arial"/>
          <w:sz w:val="20"/>
          <w:szCs w:val="18"/>
        </w:rPr>
        <w:t xml:space="preserve">ystematicky </w:t>
      </w:r>
      <w:r w:rsidR="009C34D8">
        <w:rPr>
          <w:rFonts w:ascii="Arial" w:hAnsi="Arial" w:cs="Arial"/>
          <w:sz w:val="20"/>
          <w:szCs w:val="18"/>
        </w:rPr>
        <w:t xml:space="preserve">se </w:t>
      </w:r>
      <w:r w:rsidR="00D214C4" w:rsidRPr="00D214C4">
        <w:rPr>
          <w:rFonts w:ascii="Arial" w:hAnsi="Arial" w:cs="Arial"/>
          <w:sz w:val="20"/>
          <w:szCs w:val="18"/>
        </w:rPr>
        <w:t>usiluje o</w:t>
      </w:r>
      <w:r>
        <w:rPr>
          <w:rFonts w:ascii="Arial" w:hAnsi="Arial" w:cs="Arial"/>
          <w:sz w:val="20"/>
          <w:szCs w:val="18"/>
        </w:rPr>
        <w:t> </w:t>
      </w:r>
      <w:r w:rsidR="00D214C4" w:rsidRPr="00D214C4">
        <w:rPr>
          <w:rFonts w:ascii="Arial" w:hAnsi="Arial" w:cs="Arial"/>
          <w:sz w:val="20"/>
          <w:szCs w:val="18"/>
        </w:rPr>
        <w:t xml:space="preserve">postupné řešení jednotlivých dílčích oblastí, které se bezprostředně </w:t>
      </w:r>
      <w:r>
        <w:rPr>
          <w:rFonts w:ascii="Arial" w:hAnsi="Arial" w:cs="Arial"/>
          <w:sz w:val="20"/>
          <w:szCs w:val="18"/>
        </w:rPr>
        <w:t>lidí se zdravotním postižením</w:t>
      </w:r>
      <w:r w:rsidR="00D214C4" w:rsidRPr="00D214C4">
        <w:rPr>
          <w:rFonts w:ascii="Arial" w:hAnsi="Arial" w:cs="Arial"/>
          <w:sz w:val="20"/>
          <w:szCs w:val="18"/>
        </w:rPr>
        <w:t xml:space="preserve"> dotýkají, s cílem zlepšit podmínky i kvalitu jejich života. </w:t>
      </w:r>
    </w:p>
    <w:p w:rsidR="00D214C4" w:rsidRPr="00D214C4" w:rsidRDefault="00D214C4" w:rsidP="00D214C4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D214C4">
        <w:rPr>
          <w:rFonts w:ascii="Arial" w:hAnsi="Arial" w:cs="Arial"/>
          <w:sz w:val="20"/>
          <w:szCs w:val="18"/>
        </w:rPr>
        <w:t xml:space="preserve">      </w:t>
      </w:r>
    </w:p>
    <w:p w:rsidR="00D214C4" w:rsidRPr="00D214C4" w:rsidRDefault="00D214C4" w:rsidP="00D214C4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D214C4">
        <w:rPr>
          <w:rFonts w:ascii="Arial" w:hAnsi="Arial" w:cs="Arial"/>
          <w:sz w:val="20"/>
          <w:szCs w:val="18"/>
        </w:rPr>
        <w:t>Klade</w:t>
      </w:r>
      <w:r w:rsidR="009C34D8">
        <w:rPr>
          <w:rFonts w:ascii="Arial" w:hAnsi="Arial" w:cs="Arial"/>
          <w:sz w:val="20"/>
          <w:szCs w:val="18"/>
        </w:rPr>
        <w:t>m</w:t>
      </w:r>
      <w:r w:rsidRPr="00D214C4">
        <w:rPr>
          <w:rFonts w:ascii="Arial" w:hAnsi="Arial" w:cs="Arial"/>
          <w:sz w:val="20"/>
          <w:szCs w:val="18"/>
        </w:rPr>
        <w:t xml:space="preserve"> je rovněž</w:t>
      </w:r>
      <w:r w:rsidR="009C34D8">
        <w:rPr>
          <w:rFonts w:ascii="Arial" w:hAnsi="Arial" w:cs="Arial"/>
          <w:sz w:val="20"/>
          <w:szCs w:val="18"/>
        </w:rPr>
        <w:t xml:space="preserve"> skutečnost, že se na přípravě n</w:t>
      </w:r>
      <w:r w:rsidRPr="00D214C4">
        <w:rPr>
          <w:rFonts w:ascii="Arial" w:hAnsi="Arial" w:cs="Arial"/>
          <w:sz w:val="20"/>
          <w:szCs w:val="18"/>
        </w:rPr>
        <w:t xml:space="preserve">árodních plánů vždy aktivně podílejí reprezentace organizací zastupující zájmy </w:t>
      </w:r>
      <w:r w:rsidR="009C34D8">
        <w:rPr>
          <w:rFonts w:ascii="Arial" w:hAnsi="Arial" w:cs="Arial"/>
          <w:sz w:val="20"/>
          <w:szCs w:val="18"/>
        </w:rPr>
        <w:t>lidí se zdravotním postižením</w:t>
      </w:r>
      <w:r w:rsidRPr="00D214C4">
        <w:rPr>
          <w:rFonts w:ascii="Arial" w:hAnsi="Arial" w:cs="Arial"/>
          <w:sz w:val="20"/>
          <w:szCs w:val="18"/>
        </w:rPr>
        <w:t xml:space="preserve"> a konečné znění jednotlivých opatření tak je vždy výsledkem jednání mezi těmito reprezentacemi a příslušným ústředním orgánem státní správy.</w:t>
      </w:r>
    </w:p>
    <w:p w:rsidR="00D214C4" w:rsidRPr="00D214C4" w:rsidRDefault="00D214C4" w:rsidP="00D214C4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D214C4">
        <w:rPr>
          <w:rFonts w:ascii="Arial" w:hAnsi="Arial" w:cs="Arial"/>
          <w:sz w:val="20"/>
          <w:szCs w:val="18"/>
        </w:rPr>
        <w:t xml:space="preserve">      </w:t>
      </w:r>
    </w:p>
    <w:p w:rsidR="00D214C4" w:rsidRPr="00D214C4" w:rsidRDefault="00D214C4" w:rsidP="00D214C4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D214C4">
        <w:rPr>
          <w:rFonts w:ascii="Arial" w:hAnsi="Arial" w:cs="Arial"/>
          <w:sz w:val="20"/>
          <w:szCs w:val="18"/>
        </w:rPr>
        <w:t>Přestože většina důležitých opatření obsažených v doposud realizovaných národních plánech byla splněna, zůstává i nadále řada otevřených a nedořešených témat, která se přímo dotýkají života jednotlivých skupin zdravotně postižených a na něž se bude nezbytné pros</w:t>
      </w:r>
      <w:r w:rsidR="009C34D8">
        <w:rPr>
          <w:rFonts w:ascii="Arial" w:hAnsi="Arial" w:cs="Arial"/>
          <w:sz w:val="20"/>
          <w:szCs w:val="18"/>
        </w:rPr>
        <w:t>třednictvím nyní realizovaného n</w:t>
      </w:r>
      <w:r w:rsidRPr="00D214C4">
        <w:rPr>
          <w:rFonts w:ascii="Arial" w:hAnsi="Arial" w:cs="Arial"/>
          <w:sz w:val="20"/>
          <w:szCs w:val="18"/>
        </w:rPr>
        <w:t xml:space="preserve">árodního plánu v následujícím období zaměřit.  </w:t>
      </w:r>
    </w:p>
    <w:p w:rsidR="00D214C4" w:rsidRPr="00D214C4" w:rsidRDefault="00D214C4" w:rsidP="00D214C4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D214C4" w:rsidRPr="00D214C4" w:rsidRDefault="00D214C4" w:rsidP="00D214C4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D214C4">
        <w:rPr>
          <w:rFonts w:ascii="Arial" w:hAnsi="Arial" w:cs="Arial"/>
          <w:sz w:val="20"/>
          <w:szCs w:val="18"/>
        </w:rPr>
        <w:t>Stále nepříznivá zůstává situace v oblasti zaměstnávání osob se zdravotním postižením. Ukazuje se jako potřebné provést celkovou revizi systému podpory zaměstnanosti této skupiny osob, včetně vyhodnocení dopadů na související systémy (sociální a daňový). I nadále je třeba systematicky pokračovat v odstraňování bariér u veřejných budov i dopravních staveb postavených ještě před účinností stavebního zákona, který ukládá bezbariérovou výstavbu, a striktně vynucovat dodržování a</w:t>
      </w:r>
      <w:r w:rsidR="009C34D8">
        <w:rPr>
          <w:rFonts w:ascii="Arial" w:hAnsi="Arial" w:cs="Arial"/>
          <w:sz w:val="20"/>
          <w:szCs w:val="18"/>
        </w:rPr>
        <w:t> </w:t>
      </w:r>
      <w:r w:rsidRPr="00D214C4">
        <w:rPr>
          <w:rFonts w:ascii="Arial" w:hAnsi="Arial" w:cs="Arial"/>
          <w:sz w:val="20"/>
          <w:szCs w:val="18"/>
        </w:rPr>
        <w:t>aplikaci platných předpisů týkajících se bezbariérového užívání staveb. Zvýšenou pozornost je rovněž třeba věnovat důslednému uplatňování principu inkluzivního vzdělávání u dětí, žáků a studentů se zdravotním postižením a návazně systémově dořešit podmínky vzdělávání studentů se zdravotním postižením v rámci terciárního stupně vzdělávání. Naléhavým úkolem je také nalezení transparentního, spravedlivého a efektivního způsobu financování sociálních služeb. Pro spolky osob se zdravotním postižením je mimořádně důležité zachování a podpora specifických dotačních programů, jejichž cílem je zabezpečení veřejně účelných i vzájemně prospěšných aktivit pro tuto součást společnosti.</w:t>
      </w:r>
    </w:p>
    <w:p w:rsidR="00D214C4" w:rsidRPr="00D214C4" w:rsidRDefault="00D214C4" w:rsidP="00D214C4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D214C4" w:rsidRPr="00D214C4" w:rsidRDefault="00D214C4" w:rsidP="00D214C4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bookmarkStart w:id="0" w:name="_GoBack"/>
      <w:bookmarkEnd w:id="0"/>
    </w:p>
    <w:sectPr w:rsidR="00D214C4" w:rsidRPr="00D21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230BA"/>
    <w:multiLevelType w:val="hybridMultilevel"/>
    <w:tmpl w:val="F4E81660"/>
    <w:lvl w:ilvl="0" w:tplc="644087CE">
      <w:start w:val="1"/>
      <w:numFmt w:val="lowerLetter"/>
      <w:lvlText w:val="(%1)"/>
      <w:lvlJc w:val="left"/>
      <w:pPr>
        <w:ind w:left="1854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467D6795"/>
    <w:multiLevelType w:val="hybridMultilevel"/>
    <w:tmpl w:val="E7BCDD50"/>
    <w:lvl w:ilvl="0" w:tplc="F25AF5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E4"/>
    <w:rsid w:val="001479FF"/>
    <w:rsid w:val="00182C11"/>
    <w:rsid w:val="00187BE4"/>
    <w:rsid w:val="001C63A6"/>
    <w:rsid w:val="0025303B"/>
    <w:rsid w:val="003C7400"/>
    <w:rsid w:val="00442A9A"/>
    <w:rsid w:val="00481E1D"/>
    <w:rsid w:val="005C2147"/>
    <w:rsid w:val="0073218E"/>
    <w:rsid w:val="008040D9"/>
    <w:rsid w:val="00813428"/>
    <w:rsid w:val="00861A7E"/>
    <w:rsid w:val="0099453D"/>
    <w:rsid w:val="009C34D8"/>
    <w:rsid w:val="00B874B9"/>
    <w:rsid w:val="00BC4BC0"/>
    <w:rsid w:val="00C53A09"/>
    <w:rsid w:val="00D214C4"/>
    <w:rsid w:val="00FC789C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7887-1E4E-4166-80E0-E505575D0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994</Words>
  <Characters>5870</Characters>
  <Application>Microsoft Office Word</Application>
  <DocSecurity>0</DocSecurity>
  <Lines>48</Lines>
  <Paragraphs>13</Paragraphs>
  <ScaleCrop>false</ScaleCrop>
  <Company>Úřad vlády ČR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Petra</dc:creator>
  <cp:keywords/>
  <dc:description/>
  <cp:lastModifiedBy>Nováková Petra</cp:lastModifiedBy>
  <cp:revision>22</cp:revision>
  <dcterms:created xsi:type="dcterms:W3CDTF">2015-10-05T08:22:00Z</dcterms:created>
  <dcterms:modified xsi:type="dcterms:W3CDTF">2015-10-05T11:54:00Z</dcterms:modified>
</cp:coreProperties>
</file>