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DF" w:rsidRDefault="00D77CDF" w:rsidP="00EA3C99">
      <w:pPr>
        <w:pStyle w:val="Nadpis1"/>
        <w:jc w:val="both"/>
      </w:pPr>
    </w:p>
    <w:p w:rsidR="0048596D" w:rsidRDefault="0048596D">
      <w:pPr>
        <w:pStyle w:val="Nadpis1"/>
      </w:pPr>
      <w:r>
        <w:t>USNESENÍ</w:t>
      </w:r>
    </w:p>
    <w:p w:rsidR="0048596D" w:rsidRDefault="00176078">
      <w:pPr>
        <w:jc w:val="center"/>
        <w:rPr>
          <w:caps/>
          <w:lang w:val="cs-CZ"/>
        </w:rPr>
      </w:pPr>
      <w:r>
        <w:rPr>
          <w:caps/>
          <w:lang w:val="cs-CZ"/>
        </w:rPr>
        <w:t>VÝBORU PRO evropskou unii</w:t>
      </w:r>
    </w:p>
    <w:p w:rsidR="0048596D" w:rsidRDefault="0048596D">
      <w:pPr>
        <w:rPr>
          <w:lang w:val="cs-CZ"/>
        </w:rPr>
      </w:pPr>
    </w:p>
    <w:p w:rsidR="0048596D" w:rsidRDefault="000D572B" w:rsidP="0059492F">
      <w:pPr>
        <w:jc w:val="center"/>
        <w:rPr>
          <w:lang w:val="cs-CZ"/>
        </w:rPr>
      </w:pPr>
      <w:r>
        <w:rPr>
          <w:lang w:val="cs-CZ"/>
        </w:rPr>
        <w:t>ze dne 14</w:t>
      </w:r>
      <w:r w:rsidR="00D77CDF">
        <w:rPr>
          <w:lang w:val="cs-CZ"/>
        </w:rPr>
        <w:t>.</w:t>
      </w:r>
      <w:r w:rsidR="00C7568A">
        <w:rPr>
          <w:lang w:val="cs-CZ"/>
        </w:rPr>
        <w:t xml:space="preserve"> </w:t>
      </w:r>
      <w:r w:rsidR="002B6F80">
        <w:rPr>
          <w:lang w:val="cs-CZ"/>
        </w:rPr>
        <w:t>října</w:t>
      </w:r>
      <w:r w:rsidR="0029680F" w:rsidRPr="00DB7CDB">
        <w:rPr>
          <w:bCs/>
          <w:lang w:val="cs-CZ"/>
        </w:rPr>
        <w:t xml:space="preserve"> </w:t>
      </w:r>
      <w:r w:rsidR="008C3D2D">
        <w:rPr>
          <w:bCs/>
          <w:lang w:val="cs-CZ"/>
        </w:rPr>
        <w:t>2020</w:t>
      </w:r>
      <w:r w:rsidR="0048596D"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D77CDF">
        <w:rPr>
          <w:lang w:val="cs-CZ"/>
        </w:rPr>
        <w:t>39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D77CDF" w:rsidRDefault="00D77CDF" w:rsidP="00D77CDF">
      <w:pPr>
        <w:autoSpaceDE w:val="0"/>
        <w:autoSpaceDN w:val="0"/>
        <w:adjustRightInd w:val="0"/>
        <w:rPr>
          <w:lang w:val="cs-CZ"/>
        </w:rPr>
      </w:pPr>
    </w:p>
    <w:p w:rsidR="003C452E" w:rsidRPr="003C452E" w:rsidRDefault="0048596D" w:rsidP="00D77CDF">
      <w:pPr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t>k</w:t>
      </w:r>
      <w:bookmarkStart w:id="0" w:name="KurzortStart"/>
      <w:bookmarkEnd w:id="0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="00EA3C99">
        <w:rPr>
          <w:lang w:val="cs-CZ"/>
        </w:rPr>
        <w:tab/>
      </w:r>
      <w:r w:rsidR="008C3D2D" w:rsidRPr="00D77CDF">
        <w:rPr>
          <w:b/>
          <w:lang w:val="cs-CZ"/>
        </w:rPr>
        <w:t xml:space="preserve">Mandát na zasedání Evropské rady </w:t>
      </w:r>
      <w:r w:rsidR="002E42FA" w:rsidRPr="00D77CDF">
        <w:rPr>
          <w:b/>
          <w:lang w:val="cs-CZ"/>
        </w:rPr>
        <w:t xml:space="preserve">ve </w:t>
      </w:r>
      <w:r w:rsidR="008C3D2D" w:rsidRPr="00D77CDF">
        <w:rPr>
          <w:b/>
          <w:lang w:val="cs-CZ"/>
        </w:rPr>
        <w:t>dne</w:t>
      </w:r>
      <w:r w:rsidR="002E42FA" w:rsidRPr="00D77CDF">
        <w:rPr>
          <w:b/>
          <w:lang w:val="cs-CZ"/>
        </w:rPr>
        <w:t>ch</w:t>
      </w:r>
      <w:r w:rsidR="008C3D2D" w:rsidRPr="00D77CDF">
        <w:rPr>
          <w:b/>
          <w:lang w:val="cs-CZ"/>
        </w:rPr>
        <w:t xml:space="preserve"> </w:t>
      </w:r>
      <w:r w:rsidR="002B6F80" w:rsidRPr="00D77CDF">
        <w:rPr>
          <w:b/>
          <w:lang w:val="cs-CZ"/>
        </w:rPr>
        <w:t>15</w:t>
      </w:r>
      <w:r w:rsidR="008C3D2D" w:rsidRPr="00D77CDF">
        <w:rPr>
          <w:b/>
          <w:lang w:val="cs-CZ"/>
        </w:rPr>
        <w:t>.</w:t>
      </w:r>
      <w:r w:rsidR="009E69D1" w:rsidRPr="00D77CDF">
        <w:rPr>
          <w:b/>
          <w:lang w:val="cs-CZ"/>
        </w:rPr>
        <w:t xml:space="preserve"> – </w:t>
      </w:r>
      <w:r w:rsidR="002B6F80" w:rsidRPr="00D77CDF">
        <w:rPr>
          <w:b/>
          <w:lang w:val="cs-CZ"/>
        </w:rPr>
        <w:t>16</w:t>
      </w:r>
      <w:r w:rsidR="002E42FA" w:rsidRPr="00D77CDF">
        <w:rPr>
          <w:b/>
          <w:lang w:val="cs-CZ"/>
        </w:rPr>
        <w:t xml:space="preserve">. </w:t>
      </w:r>
      <w:r w:rsidR="002B6F80" w:rsidRPr="00D77CDF">
        <w:rPr>
          <w:b/>
          <w:lang w:val="cs-CZ"/>
        </w:rPr>
        <w:t>října</w:t>
      </w:r>
      <w:r w:rsidR="002E42FA" w:rsidRPr="00D77CDF">
        <w:rPr>
          <w:b/>
          <w:lang w:val="cs-CZ"/>
        </w:rPr>
        <w:t xml:space="preserve"> 2020</w:t>
      </w:r>
      <w:r w:rsidR="002E42FA" w:rsidRPr="00D77CDF">
        <w:rPr>
          <w:b/>
          <w:lang w:val="cs-CZ"/>
        </w:rPr>
        <w:br/>
      </w:r>
      <w:r w:rsidR="00D77CDF" w:rsidRPr="00D77CDF">
        <w:rPr>
          <w:b/>
          <w:lang w:val="cs-CZ"/>
        </w:rPr>
        <w:t xml:space="preserve">                      </w:t>
      </w:r>
      <w:r w:rsidR="00EA3C99">
        <w:rPr>
          <w:b/>
          <w:lang w:val="cs-CZ"/>
        </w:rPr>
        <w:tab/>
      </w:r>
      <w:r w:rsidR="008C3D2D" w:rsidRPr="00D77CDF">
        <w:rPr>
          <w:b/>
          <w:lang w:val="cs-CZ"/>
        </w:rPr>
        <w:t>v Bruselu</w:t>
      </w: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176078" w:rsidRDefault="00176078">
      <w:pPr>
        <w:spacing w:before="40" w:after="240"/>
        <w:rPr>
          <w:spacing w:val="60"/>
          <w:lang w:val="cs-CZ"/>
        </w:rPr>
      </w:pPr>
    </w:p>
    <w:p w:rsidR="00176078" w:rsidRDefault="00176078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48596D" w:rsidRPr="0059492F" w:rsidRDefault="003C0D66" w:rsidP="00176078">
      <w:pPr>
        <w:tabs>
          <w:tab w:val="left" w:pos="851"/>
        </w:tabs>
        <w:spacing w:before="48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8C3D2D" w:rsidP="0096533C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8C3D2D">
        <w:rPr>
          <w:lang w:val="cs-CZ"/>
        </w:rPr>
        <w:t xml:space="preserve">Mandát na zasedání Evropské rady </w:t>
      </w:r>
      <w:r w:rsidR="002E42FA">
        <w:rPr>
          <w:lang w:val="cs-CZ"/>
        </w:rPr>
        <w:t xml:space="preserve">ve </w:t>
      </w:r>
      <w:r w:rsidRPr="008C3D2D">
        <w:rPr>
          <w:lang w:val="cs-CZ"/>
        </w:rPr>
        <w:t>dne</w:t>
      </w:r>
      <w:r w:rsidR="002E42FA">
        <w:rPr>
          <w:lang w:val="cs-CZ"/>
        </w:rPr>
        <w:t>ch</w:t>
      </w:r>
      <w:r w:rsidRPr="008C3D2D">
        <w:rPr>
          <w:lang w:val="cs-CZ"/>
        </w:rPr>
        <w:t xml:space="preserve"> </w:t>
      </w:r>
      <w:r w:rsidR="002B6F80">
        <w:rPr>
          <w:lang w:val="cs-CZ"/>
        </w:rPr>
        <w:t>15</w:t>
      </w:r>
      <w:r w:rsidR="009E69D1" w:rsidRPr="008C3D2D">
        <w:rPr>
          <w:lang w:val="cs-CZ"/>
        </w:rPr>
        <w:t>.</w:t>
      </w:r>
      <w:r w:rsidR="009E69D1">
        <w:rPr>
          <w:lang w:val="cs-CZ"/>
        </w:rPr>
        <w:t xml:space="preserve"> – </w:t>
      </w:r>
      <w:r w:rsidR="002B6F80">
        <w:rPr>
          <w:lang w:val="cs-CZ"/>
        </w:rPr>
        <w:t>16</w:t>
      </w:r>
      <w:r w:rsidR="009E69D1">
        <w:rPr>
          <w:lang w:val="cs-CZ"/>
        </w:rPr>
        <w:t xml:space="preserve">. </w:t>
      </w:r>
      <w:r w:rsidR="002B6F80">
        <w:rPr>
          <w:lang w:val="cs-CZ"/>
        </w:rPr>
        <w:t>října</w:t>
      </w:r>
      <w:r w:rsidR="009E69D1">
        <w:rPr>
          <w:lang w:val="cs-CZ"/>
        </w:rPr>
        <w:t xml:space="preserve"> 2020 </w:t>
      </w:r>
      <w:r w:rsidR="002E42FA">
        <w:rPr>
          <w:lang w:val="cs-CZ"/>
        </w:rPr>
        <w:t>v </w:t>
      </w:r>
      <w:r w:rsidRPr="008C3D2D">
        <w:rPr>
          <w:lang w:val="cs-CZ"/>
        </w:rPr>
        <w:t>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901C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předsedovi vlády, aby na jednání postupoval v souladu s t</w:t>
      </w:r>
      <w:r w:rsidR="0091183C">
        <w:rPr>
          <w:lang w:val="cs-CZ"/>
        </w:rPr>
        <w:t>ímto</w:t>
      </w:r>
      <w:r>
        <w:rPr>
          <w:lang w:val="cs-CZ"/>
        </w:rPr>
        <w:t xml:space="preserve"> mandát</w:t>
      </w:r>
      <w:r w:rsidR="0091183C">
        <w:rPr>
          <w:lang w:val="cs-CZ"/>
        </w:rPr>
        <w:t>em</w:t>
      </w:r>
      <w:r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 w:rsidP="00EA3C99">
      <w:pPr>
        <w:tabs>
          <w:tab w:val="left" w:pos="540"/>
        </w:tabs>
        <w:spacing w:after="12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0C5676" w:rsidP="00EA3C99">
      <w:pPr>
        <w:tabs>
          <w:tab w:val="left" w:pos="540"/>
        </w:tabs>
        <w:spacing w:after="120"/>
        <w:rPr>
          <w:lang w:val="cs-CZ"/>
        </w:rPr>
      </w:pPr>
      <w:r>
        <w:rPr>
          <w:lang w:val="cs-CZ"/>
        </w:rPr>
        <w:t>Předseda vlády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p w:rsidR="00CF4AEB" w:rsidRDefault="00CF4AEB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F4AEB" w:rsidTr="00437BEF">
        <w:trPr>
          <w:trHeight w:val="7"/>
        </w:trPr>
        <w:tc>
          <w:tcPr>
            <w:tcW w:w="3689" w:type="dxa"/>
            <w:vAlign w:val="bottom"/>
            <w:hideMark/>
          </w:tcPr>
          <w:p w:rsidR="00CF4AEB" w:rsidRPr="00E265EB" w:rsidRDefault="00CF4AEB" w:rsidP="00437BEF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CF4AEB" w:rsidTr="00437BEF">
        <w:trPr>
          <w:trHeight w:val="7"/>
        </w:trPr>
        <w:tc>
          <w:tcPr>
            <w:tcW w:w="3689" w:type="dxa"/>
            <w:vAlign w:val="bottom"/>
            <w:hideMark/>
          </w:tcPr>
          <w:p w:rsidR="00CF4AEB" w:rsidRPr="00E265EB" w:rsidRDefault="00CF4AEB" w:rsidP="00437BEF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 xml:space="preserve">Ing.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:rsidR="00CF4AEB" w:rsidRDefault="00CF4AEB">
      <w:pPr>
        <w:tabs>
          <w:tab w:val="left" w:pos="540"/>
        </w:tabs>
        <w:spacing w:before="120" w:after="120"/>
        <w:rPr>
          <w:lang w:val="cs-CZ"/>
        </w:rPr>
      </w:pPr>
      <w:bookmarkStart w:id="1" w:name="_GoBack"/>
      <w:bookmarkEnd w:id="1"/>
    </w:p>
    <w:sectPr w:rsidR="00CF4AEB">
      <w:headerReference w:type="default" r:id="rId7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DF" w:rsidRDefault="00F35FDF">
      <w:r>
        <w:separator/>
      </w:r>
    </w:p>
  </w:endnote>
  <w:endnote w:type="continuationSeparator" w:id="0">
    <w:p w:rsidR="00F35FDF" w:rsidRDefault="00F3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DF" w:rsidRDefault="00F35FDF">
      <w:r>
        <w:separator/>
      </w:r>
    </w:p>
  </w:footnote>
  <w:footnote w:type="continuationSeparator" w:id="0">
    <w:p w:rsidR="00F35FDF" w:rsidRDefault="00F3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 w15:restartNumberingAfterBreak="0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572B"/>
    <w:rsid w:val="000D67D0"/>
    <w:rsid w:val="001023AA"/>
    <w:rsid w:val="00115E2D"/>
    <w:rsid w:val="00116371"/>
    <w:rsid w:val="00154B72"/>
    <w:rsid w:val="00156889"/>
    <w:rsid w:val="00166394"/>
    <w:rsid w:val="001753DB"/>
    <w:rsid w:val="00176078"/>
    <w:rsid w:val="0018508C"/>
    <w:rsid w:val="001852B0"/>
    <w:rsid w:val="001873FD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6F80"/>
    <w:rsid w:val="002B78D9"/>
    <w:rsid w:val="002C6CF5"/>
    <w:rsid w:val="002D50E4"/>
    <w:rsid w:val="002E331B"/>
    <w:rsid w:val="002E42FA"/>
    <w:rsid w:val="002E6C44"/>
    <w:rsid w:val="002F27BE"/>
    <w:rsid w:val="003020C6"/>
    <w:rsid w:val="00302C79"/>
    <w:rsid w:val="003254B7"/>
    <w:rsid w:val="00332F2A"/>
    <w:rsid w:val="00344C48"/>
    <w:rsid w:val="00347BCF"/>
    <w:rsid w:val="00361EAF"/>
    <w:rsid w:val="003718B3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8596D"/>
    <w:rsid w:val="00486415"/>
    <w:rsid w:val="0049054C"/>
    <w:rsid w:val="004A0757"/>
    <w:rsid w:val="004A33F6"/>
    <w:rsid w:val="004D52E4"/>
    <w:rsid w:val="005138EC"/>
    <w:rsid w:val="00515B0F"/>
    <w:rsid w:val="00523F08"/>
    <w:rsid w:val="005627FB"/>
    <w:rsid w:val="005739BA"/>
    <w:rsid w:val="00574156"/>
    <w:rsid w:val="00576821"/>
    <w:rsid w:val="00590F40"/>
    <w:rsid w:val="0059492F"/>
    <w:rsid w:val="005C115B"/>
    <w:rsid w:val="005D3495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3D2D"/>
    <w:rsid w:val="008C49A8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9E69D1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E0B"/>
    <w:rsid w:val="00C46FE3"/>
    <w:rsid w:val="00C64B71"/>
    <w:rsid w:val="00C7568A"/>
    <w:rsid w:val="00C901C1"/>
    <w:rsid w:val="00CB2A24"/>
    <w:rsid w:val="00CC1A00"/>
    <w:rsid w:val="00CC3151"/>
    <w:rsid w:val="00CD5B05"/>
    <w:rsid w:val="00CD6551"/>
    <w:rsid w:val="00CE15EF"/>
    <w:rsid w:val="00CF4AEB"/>
    <w:rsid w:val="00D004C5"/>
    <w:rsid w:val="00D1013A"/>
    <w:rsid w:val="00D45EB8"/>
    <w:rsid w:val="00D555D5"/>
    <w:rsid w:val="00D56E0C"/>
    <w:rsid w:val="00D77CDF"/>
    <w:rsid w:val="00D97EF7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850D4"/>
    <w:rsid w:val="00E94A2B"/>
    <w:rsid w:val="00EA3C99"/>
    <w:rsid w:val="00EB3FDB"/>
    <w:rsid w:val="00EF340F"/>
    <w:rsid w:val="00EF3502"/>
    <w:rsid w:val="00F00280"/>
    <w:rsid w:val="00F00D19"/>
    <w:rsid w:val="00F0183C"/>
    <w:rsid w:val="00F0209B"/>
    <w:rsid w:val="00F04561"/>
    <w:rsid w:val="00F05472"/>
    <w:rsid w:val="00F05F21"/>
    <w:rsid w:val="00F327AC"/>
    <w:rsid w:val="00F35FDF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2CE15"/>
  <w15:docId w15:val="{BC977162-13EE-497F-AE87-943E5B25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11</cp:revision>
  <cp:lastPrinted>2014-03-05T05:28:00Z</cp:lastPrinted>
  <dcterms:created xsi:type="dcterms:W3CDTF">2020-02-13T15:47:00Z</dcterms:created>
  <dcterms:modified xsi:type="dcterms:W3CDTF">2020-10-27T10:44:00Z</dcterms:modified>
</cp:coreProperties>
</file>