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F828C7">
              <w:rPr>
                <w:lang w:val="cs-CZ"/>
              </w:rPr>
              <w:t xml:space="preserve">24. února </w:t>
            </w:r>
            <w:r w:rsidR="00067DD9">
              <w:rPr>
                <w:lang w:val="cs-CZ"/>
              </w:rPr>
              <w:t xml:space="preserve">2020 </w:t>
            </w:r>
            <w:r w:rsidRPr="006F6693">
              <w:rPr>
                <w:lang w:val="cs-CZ"/>
              </w:rPr>
              <w:t xml:space="preserve">č. </w:t>
            </w:r>
            <w:r w:rsidR="00F828C7">
              <w:rPr>
                <w:lang w:val="cs-CZ"/>
              </w:rPr>
              <w:t>20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F828C7" w:rsidP="0086480C">
            <w:pPr>
              <w:rPr>
                <w:lang w:val="cs-CZ"/>
              </w:rPr>
            </w:pPr>
            <w:r w:rsidRPr="00E250A8">
              <w:rPr>
                <w:b/>
                <w:lang w:val="cs-CZ"/>
              </w:rPr>
              <w:t>Mandát na jednání Rady EU pro konkurenceschopnost (část výzkum)</w:t>
            </w:r>
            <w:r>
              <w:rPr>
                <w:b/>
                <w:lang w:val="cs-CZ"/>
              </w:rPr>
              <w:t xml:space="preserve"> dne 28.</w:t>
            </w:r>
            <w:r>
              <w:rPr>
                <w:rFonts w:cs="Arial"/>
                <w:b/>
                <w:szCs w:val="22"/>
                <w:lang w:val="cs-CZ"/>
              </w:rPr>
              <w:t xml:space="preserve"> února</w:t>
            </w:r>
            <w:r w:rsidRPr="00853F90">
              <w:rPr>
                <w:rFonts w:cs="Arial"/>
                <w:b/>
                <w:szCs w:val="22"/>
                <w:lang w:val="cs-CZ"/>
              </w:rPr>
              <w:t xml:space="preserve"> 20</w:t>
            </w:r>
            <w:r>
              <w:rPr>
                <w:rFonts w:cs="Arial"/>
                <w:b/>
                <w:szCs w:val="22"/>
                <w:lang w:val="cs-CZ"/>
              </w:rPr>
              <w:t>20</w:t>
            </w:r>
            <w:r w:rsidRPr="00853F90">
              <w:rPr>
                <w:rFonts w:cs="Arial"/>
                <w:b/>
                <w:szCs w:val="22"/>
                <w:lang w:val="cs-CZ"/>
              </w:rPr>
              <w:t xml:space="preserve"> v </w:t>
            </w:r>
            <w:r>
              <w:rPr>
                <w:rFonts w:cs="Arial"/>
                <w:b/>
                <w:szCs w:val="22"/>
                <w:lang w:val="cs-CZ"/>
              </w:rPr>
              <w:t>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Pr="006F6693" w:rsidRDefault="0072237F" w:rsidP="00F828C7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schvaluje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F828C7" w:rsidRDefault="00F828C7" w:rsidP="0086480C">
            <w:pPr>
              <w:rPr>
                <w:lang w:val="cs-CZ"/>
              </w:rPr>
            </w:pPr>
          </w:p>
          <w:p w:rsidR="0072237F" w:rsidRPr="00F828C7" w:rsidRDefault="00F828C7" w:rsidP="00F828C7">
            <w:pPr>
              <w:ind w:left="708"/>
              <w:rPr>
                <w:sz w:val="22"/>
                <w:lang w:val="cs-CZ"/>
              </w:rPr>
            </w:pPr>
            <w:r w:rsidRPr="00F828C7">
              <w:rPr>
                <w:lang w:val="cs-CZ"/>
              </w:rPr>
              <w:t>Mandát na jednání Rady EU pro konkurenceschopnost (část výzkum) dne 28.</w:t>
            </w:r>
            <w:r w:rsidRPr="00F828C7">
              <w:rPr>
                <w:rFonts w:cs="Arial"/>
                <w:szCs w:val="22"/>
                <w:lang w:val="cs-CZ"/>
              </w:rPr>
              <w:t xml:space="preserve"> února 2020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F828C7">
              <w:rPr>
                <w:rFonts w:cs="Arial"/>
                <w:szCs w:val="22"/>
                <w:lang w:val="cs-CZ"/>
              </w:rPr>
              <w:t>Bruselu</w:t>
            </w:r>
            <w:r>
              <w:rPr>
                <w:rFonts w:cs="Arial"/>
                <w:szCs w:val="22"/>
                <w:lang w:val="cs-CZ"/>
              </w:rPr>
              <w:t>;</w:t>
            </w: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F828C7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F828C7" w:rsidRDefault="00F828C7" w:rsidP="0086480C">
            <w:pPr>
              <w:rPr>
                <w:b/>
                <w:spacing w:val="100"/>
                <w:lang w:val="cs-CZ"/>
              </w:rPr>
            </w:pPr>
          </w:p>
          <w:p w:rsidR="00F828C7" w:rsidRPr="00F828C7" w:rsidRDefault="00F828C7" w:rsidP="00F828C7">
            <w:pPr>
              <w:rPr>
                <w:lang w:val="cs-CZ"/>
              </w:rPr>
            </w:pPr>
            <w:r w:rsidRPr="00F828C7">
              <w:rPr>
                <w:lang w:val="cs-CZ"/>
              </w:rPr>
              <w:t>ministrovi školství, mládeže a tělovýchovy</w:t>
            </w:r>
            <w:r>
              <w:rPr>
                <w:lang w:val="cs-CZ"/>
              </w:rPr>
              <w:t>, aby na jednání postupoval v souladu s tímto mandátem.</w:t>
            </w:r>
          </w:p>
          <w:p w:rsidR="00F828C7" w:rsidRDefault="00F828C7" w:rsidP="0086480C">
            <w:pPr>
              <w:rPr>
                <w:b/>
                <w:spacing w:val="100"/>
                <w:lang w:val="cs-CZ"/>
              </w:rPr>
            </w:pPr>
          </w:p>
          <w:p w:rsidR="00F828C7" w:rsidRDefault="00F828C7" w:rsidP="0086480C">
            <w:pPr>
              <w:rPr>
                <w:b/>
                <w:spacing w:val="100"/>
                <w:lang w:val="cs-CZ"/>
              </w:rPr>
            </w:pPr>
          </w:p>
          <w:p w:rsidR="00F828C7" w:rsidRPr="006F6693" w:rsidRDefault="00F828C7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F828C7">
      <w:pPr>
        <w:tabs>
          <w:tab w:val="left" w:pos="540"/>
        </w:tabs>
        <w:spacing w:before="240" w:after="240"/>
        <w:rPr>
          <w:lang w:val="cs-CZ"/>
        </w:rPr>
      </w:pPr>
    </w:p>
    <w:p w:rsidR="0072237F" w:rsidRDefault="00F828C7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F828C7" w:rsidRPr="00F828C7" w:rsidRDefault="00F828C7" w:rsidP="0072237F">
      <w:pPr>
        <w:tabs>
          <w:tab w:val="left" w:pos="540"/>
        </w:tabs>
        <w:spacing w:before="240" w:after="240"/>
        <w:rPr>
          <w:lang w:val="cs-CZ"/>
        </w:rPr>
      </w:pPr>
      <w:r>
        <w:rPr>
          <w:lang w:val="cs-CZ"/>
        </w:rPr>
        <w:t>Ministr školství, mládeže a tě</w:t>
      </w:r>
      <w:r w:rsidRPr="00F828C7">
        <w:rPr>
          <w:lang w:val="cs-CZ"/>
        </w:rPr>
        <w:t>lovýchovy</w:t>
      </w: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F828C7" w:rsidRDefault="00F828C7" w:rsidP="00F828C7">
      <w:pPr>
        <w:rPr>
          <w:lang w:val="cs-CZ"/>
        </w:rPr>
      </w:pPr>
    </w:p>
    <w:p w:rsidR="00F828C7" w:rsidRDefault="00F828C7" w:rsidP="00F828C7">
      <w:pPr>
        <w:rPr>
          <w:lang w:val="cs-CZ"/>
        </w:rPr>
      </w:pPr>
    </w:p>
    <w:p w:rsidR="00F828C7" w:rsidRDefault="00F828C7" w:rsidP="00F828C7">
      <w:pPr>
        <w:rPr>
          <w:lang w:val="cs-CZ"/>
        </w:rPr>
      </w:pPr>
    </w:p>
    <w:p w:rsidR="00F828C7" w:rsidRDefault="00F828C7" w:rsidP="00F828C7">
      <w:pPr>
        <w:rPr>
          <w:lang w:val="cs-CZ"/>
        </w:rPr>
      </w:pPr>
    </w:p>
    <w:p w:rsidR="00F828C7" w:rsidRDefault="00F828C7" w:rsidP="00F828C7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F828C7" w:rsidTr="00104614">
        <w:trPr>
          <w:trHeight w:val="7"/>
        </w:trPr>
        <w:tc>
          <w:tcPr>
            <w:tcW w:w="3689" w:type="dxa"/>
            <w:vAlign w:val="bottom"/>
            <w:hideMark/>
          </w:tcPr>
          <w:p w:rsidR="00F828C7" w:rsidRPr="00BE0E67" w:rsidRDefault="00F828C7" w:rsidP="00104614">
            <w:pPr>
              <w:jc w:val="center"/>
              <w:rPr>
                <w:bCs/>
                <w:szCs w:val="24"/>
              </w:rPr>
            </w:pPr>
            <w:proofErr w:type="spellStart"/>
            <w:r w:rsidRPr="00BE0E67">
              <w:rPr>
                <w:bCs/>
                <w:szCs w:val="24"/>
              </w:rPr>
              <w:t>předseda</w:t>
            </w:r>
            <w:proofErr w:type="spellEnd"/>
            <w:r w:rsidRPr="00BE0E67">
              <w:rPr>
                <w:bCs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BE0E67">
              <w:rPr>
                <w:bCs/>
                <w:szCs w:val="24"/>
              </w:rPr>
              <w:t>vlády</w:t>
            </w:r>
            <w:proofErr w:type="spellEnd"/>
          </w:p>
        </w:tc>
      </w:tr>
      <w:tr w:rsidR="00F828C7" w:rsidTr="00104614">
        <w:trPr>
          <w:trHeight w:val="7"/>
        </w:trPr>
        <w:tc>
          <w:tcPr>
            <w:tcW w:w="3689" w:type="dxa"/>
            <w:vAlign w:val="bottom"/>
            <w:hideMark/>
          </w:tcPr>
          <w:p w:rsidR="00F828C7" w:rsidRPr="00BE0E67" w:rsidRDefault="00F828C7" w:rsidP="00104614">
            <w:pPr>
              <w:jc w:val="center"/>
              <w:rPr>
                <w:bCs/>
                <w:szCs w:val="24"/>
              </w:rPr>
            </w:pPr>
            <w:proofErr w:type="spellStart"/>
            <w:r w:rsidRPr="00BE0E67">
              <w:rPr>
                <w:bCs/>
                <w:szCs w:val="24"/>
              </w:rPr>
              <w:t>Ing</w:t>
            </w:r>
            <w:proofErr w:type="spellEnd"/>
            <w:r w:rsidRPr="00BE0E67">
              <w:rPr>
                <w:bCs/>
                <w:szCs w:val="24"/>
              </w:rPr>
              <w:t xml:space="preserve">. Andrej </w:t>
            </w:r>
            <w:proofErr w:type="spellStart"/>
            <w:r w:rsidRPr="00BE0E67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F828C7" w:rsidRDefault="00F828C7" w:rsidP="00F828C7">
      <w:pPr>
        <w:rPr>
          <w:lang w:val="cs-CZ"/>
        </w:rPr>
      </w:pPr>
    </w:p>
    <w:p w:rsidR="00F828C7" w:rsidRPr="00F828C7" w:rsidRDefault="00F828C7" w:rsidP="00F828C7">
      <w:pPr>
        <w:rPr>
          <w:lang w:val="cs-CZ"/>
        </w:rPr>
      </w:pPr>
    </w:p>
    <w:sectPr w:rsidR="00F828C7" w:rsidRPr="00F8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DD9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0B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8C7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E54F-A265-47C7-81BE-EAAC0CC5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4</cp:revision>
  <dcterms:created xsi:type="dcterms:W3CDTF">2020-02-24T09:58:00Z</dcterms:created>
  <dcterms:modified xsi:type="dcterms:W3CDTF">2020-02-24T10:31:00Z</dcterms:modified>
</cp:coreProperties>
</file>