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F87" w:rsidRPr="00770137" w:rsidRDefault="0090551F" w:rsidP="00770137">
      <w:pPr>
        <w:jc w:val="center"/>
        <w:rPr>
          <w:rFonts w:ascii="Arial" w:hAnsi="Arial" w:cs="Arial"/>
          <w:sz w:val="32"/>
          <w:szCs w:val="32"/>
          <w:lang w:val="cs-CZ"/>
        </w:rPr>
      </w:pPr>
      <w:proofErr w:type="spellStart"/>
      <w:r w:rsidRPr="00770137">
        <w:rPr>
          <w:rFonts w:ascii="Arial" w:hAnsi="Arial" w:cs="Arial"/>
          <w:b/>
          <w:sz w:val="32"/>
          <w:szCs w:val="32"/>
        </w:rPr>
        <w:t>Ministerský</w:t>
      </w:r>
      <w:proofErr w:type="spellEnd"/>
      <w:r w:rsidRPr="0077013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70137">
        <w:rPr>
          <w:rFonts w:ascii="Arial" w:hAnsi="Arial" w:cs="Arial"/>
          <w:b/>
          <w:sz w:val="32"/>
          <w:szCs w:val="32"/>
        </w:rPr>
        <w:t>rada</w:t>
      </w:r>
      <w:proofErr w:type="spellEnd"/>
      <w:r w:rsidRPr="00770137">
        <w:rPr>
          <w:rFonts w:ascii="Arial" w:hAnsi="Arial" w:cs="Arial"/>
          <w:b/>
          <w:sz w:val="32"/>
          <w:szCs w:val="32"/>
        </w:rPr>
        <w:t xml:space="preserve"> a </w:t>
      </w:r>
      <w:proofErr w:type="spellStart"/>
      <w:r w:rsidRPr="00770137">
        <w:rPr>
          <w:rFonts w:ascii="Arial" w:hAnsi="Arial" w:cs="Arial"/>
          <w:b/>
          <w:sz w:val="32"/>
          <w:szCs w:val="32"/>
        </w:rPr>
        <w:t>jeho</w:t>
      </w:r>
      <w:proofErr w:type="spellEnd"/>
      <w:r w:rsidRPr="0077013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70137">
        <w:rPr>
          <w:rFonts w:ascii="Arial" w:hAnsi="Arial" w:cs="Arial"/>
          <w:b/>
          <w:sz w:val="32"/>
          <w:szCs w:val="32"/>
        </w:rPr>
        <w:t>vhodný</w:t>
      </w:r>
      <w:proofErr w:type="spellEnd"/>
      <w:r w:rsidRPr="0077013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70137">
        <w:rPr>
          <w:rFonts w:ascii="Arial" w:hAnsi="Arial" w:cs="Arial"/>
          <w:b/>
          <w:sz w:val="32"/>
          <w:szCs w:val="32"/>
        </w:rPr>
        <w:t>ženský</w:t>
      </w:r>
      <w:proofErr w:type="spellEnd"/>
      <w:r w:rsidRPr="0077013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70137">
        <w:rPr>
          <w:rFonts w:ascii="Arial" w:hAnsi="Arial" w:cs="Arial"/>
          <w:b/>
          <w:sz w:val="32"/>
          <w:szCs w:val="32"/>
        </w:rPr>
        <w:t>ekvivalent</w:t>
      </w:r>
      <w:proofErr w:type="spellEnd"/>
    </w:p>
    <w:p w:rsidR="006263BE" w:rsidRDefault="003D698B" w:rsidP="003D698B">
      <w:pPr>
        <w:jc w:val="center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Zpracovala M. Musilová, odd. </w:t>
      </w:r>
      <w:proofErr w:type="gramStart"/>
      <w:r>
        <w:rPr>
          <w:rFonts w:ascii="Arial" w:hAnsi="Arial" w:cs="Arial"/>
          <w:lang w:val="cs-CZ"/>
        </w:rPr>
        <w:t>průřezových</w:t>
      </w:r>
      <w:proofErr w:type="gramEnd"/>
      <w:r>
        <w:rPr>
          <w:rFonts w:ascii="Arial" w:hAnsi="Arial" w:cs="Arial"/>
          <w:lang w:val="cs-CZ"/>
        </w:rPr>
        <w:t xml:space="preserve"> agend mj. s využitím stanovisek </w:t>
      </w:r>
      <w:r w:rsidRPr="003D698B">
        <w:rPr>
          <w:rFonts w:ascii="Arial" w:hAnsi="Arial" w:cs="Arial"/>
          <w:b/>
          <w:lang w:val="cs-CZ"/>
        </w:rPr>
        <w:t xml:space="preserve">J. </w:t>
      </w:r>
      <w:proofErr w:type="spellStart"/>
      <w:r w:rsidRPr="003D698B">
        <w:rPr>
          <w:rFonts w:ascii="Arial" w:hAnsi="Arial" w:cs="Arial"/>
          <w:b/>
          <w:lang w:val="cs-CZ"/>
        </w:rPr>
        <w:t>Valdrové</w:t>
      </w:r>
      <w:proofErr w:type="spellEnd"/>
      <w:r>
        <w:rPr>
          <w:rFonts w:ascii="Arial" w:hAnsi="Arial" w:cs="Arial"/>
          <w:lang w:val="cs-CZ"/>
        </w:rPr>
        <w:t xml:space="preserve"> (členka Výbor</w:t>
      </w:r>
      <w:r w:rsidR="00077A71">
        <w:rPr>
          <w:rFonts w:ascii="Arial" w:hAnsi="Arial" w:cs="Arial"/>
          <w:lang w:val="cs-CZ"/>
        </w:rPr>
        <w:t>u</w:t>
      </w:r>
      <w:r>
        <w:rPr>
          <w:rFonts w:ascii="Arial" w:hAnsi="Arial" w:cs="Arial"/>
          <w:lang w:val="cs-CZ"/>
        </w:rPr>
        <w:t xml:space="preserve"> pro institucionální zabezpečení rovnosti žen a mužů) a </w:t>
      </w:r>
      <w:r w:rsidRPr="003D698B">
        <w:rPr>
          <w:rFonts w:ascii="Arial" w:hAnsi="Arial" w:cs="Arial"/>
          <w:b/>
          <w:lang w:val="cs-CZ"/>
        </w:rPr>
        <w:t xml:space="preserve">P. </w:t>
      </w:r>
      <w:proofErr w:type="spellStart"/>
      <w:r w:rsidRPr="003D698B">
        <w:rPr>
          <w:rFonts w:ascii="Arial" w:hAnsi="Arial" w:cs="Arial"/>
          <w:b/>
          <w:lang w:val="cs-CZ"/>
        </w:rPr>
        <w:t>Špondrové</w:t>
      </w:r>
      <w:proofErr w:type="spellEnd"/>
      <w:r>
        <w:rPr>
          <w:rFonts w:ascii="Arial" w:hAnsi="Arial" w:cs="Arial"/>
          <w:lang w:val="cs-CZ"/>
        </w:rPr>
        <w:t xml:space="preserve"> (právnička, nezávislá expertka)</w:t>
      </w:r>
    </w:p>
    <w:p w:rsidR="003D698B" w:rsidRDefault="003D698B" w:rsidP="003D698B">
      <w:pPr>
        <w:jc w:val="center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Schválil: Radan Šafařík, odbor rovnosti žen a mužů</w:t>
      </w:r>
    </w:p>
    <w:p w:rsidR="003D698B" w:rsidRPr="00770137" w:rsidRDefault="003D698B" w:rsidP="003D698B">
      <w:pPr>
        <w:jc w:val="center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V Praze dne 2.</w:t>
      </w:r>
      <w:r w:rsidR="00077A71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9.</w:t>
      </w:r>
      <w:r w:rsidR="00077A71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2019</w:t>
      </w:r>
    </w:p>
    <w:p w:rsidR="00772C7C" w:rsidRPr="00770137" w:rsidRDefault="00772C7C" w:rsidP="00770137">
      <w:pPr>
        <w:jc w:val="both"/>
        <w:rPr>
          <w:rFonts w:ascii="Arial" w:hAnsi="Arial" w:cs="Arial"/>
          <w:lang w:val="cs-CZ"/>
        </w:rPr>
      </w:pPr>
      <w:r w:rsidRPr="00770137">
        <w:rPr>
          <w:rFonts w:ascii="Arial" w:hAnsi="Arial" w:cs="Arial"/>
          <w:lang w:val="cs-CZ"/>
        </w:rPr>
        <w:t>Zákon o státní službě</w:t>
      </w:r>
      <w:r w:rsidR="00C62CA8" w:rsidRPr="00770137">
        <w:rPr>
          <w:rStyle w:val="Znakapoznpodarou"/>
          <w:rFonts w:ascii="Arial" w:hAnsi="Arial" w:cs="Arial"/>
          <w:lang w:val="cs-CZ"/>
        </w:rPr>
        <w:footnoteReference w:id="1"/>
      </w:r>
      <w:r w:rsidRPr="00770137">
        <w:rPr>
          <w:rFonts w:ascii="Arial" w:hAnsi="Arial" w:cs="Arial"/>
          <w:lang w:val="cs-CZ"/>
        </w:rPr>
        <w:t xml:space="preserve"> definuje pojmenování</w:t>
      </w:r>
      <w:r w:rsidR="00E9782F" w:rsidRPr="00770137">
        <w:rPr>
          <w:rFonts w:ascii="Arial" w:hAnsi="Arial" w:cs="Arial"/>
          <w:lang w:val="cs-CZ"/>
        </w:rPr>
        <w:t xml:space="preserve"> státního zaměstnance s vysokoškolským vzděláním jako </w:t>
      </w:r>
      <w:r w:rsidR="00E9782F" w:rsidRPr="00770137">
        <w:rPr>
          <w:rFonts w:ascii="Arial" w:hAnsi="Arial" w:cs="Arial"/>
          <w:i/>
          <w:lang w:val="cs-CZ"/>
        </w:rPr>
        <w:t>„rada“,</w:t>
      </w:r>
      <w:r w:rsidR="00E9782F" w:rsidRPr="00770137">
        <w:rPr>
          <w:rFonts w:ascii="Arial" w:hAnsi="Arial" w:cs="Arial"/>
          <w:lang w:val="cs-CZ"/>
        </w:rPr>
        <w:t xml:space="preserve"> jehož přívlastek</w:t>
      </w:r>
      <w:r w:rsidR="00B53A39" w:rsidRPr="00770137">
        <w:rPr>
          <w:rFonts w:ascii="Arial" w:hAnsi="Arial" w:cs="Arial"/>
          <w:lang w:val="cs-CZ"/>
        </w:rPr>
        <w:t xml:space="preserve"> se liší podle </w:t>
      </w:r>
      <w:r w:rsidR="00E9782F" w:rsidRPr="00770137">
        <w:rPr>
          <w:rFonts w:ascii="Arial" w:hAnsi="Arial" w:cs="Arial"/>
          <w:lang w:val="cs-CZ"/>
        </w:rPr>
        <w:t xml:space="preserve">instituce působnosti zaměstnance </w:t>
      </w:r>
      <w:r w:rsidR="003526A6" w:rsidRPr="00770137">
        <w:rPr>
          <w:rFonts w:ascii="Arial" w:hAnsi="Arial" w:cs="Arial"/>
          <w:lang w:val="cs-CZ"/>
        </w:rPr>
        <w:t>(vládní, ministerský rada). V</w:t>
      </w:r>
      <w:r w:rsidR="00E9782F" w:rsidRPr="00770137">
        <w:rPr>
          <w:rFonts w:ascii="Arial" w:hAnsi="Arial" w:cs="Arial"/>
          <w:lang w:val="cs-CZ"/>
        </w:rPr>
        <w:t> roce 2014 na plénu PS PČR byla</w:t>
      </w:r>
      <w:r w:rsidR="00B53A39" w:rsidRPr="00770137">
        <w:rPr>
          <w:rFonts w:ascii="Arial" w:hAnsi="Arial" w:cs="Arial"/>
          <w:lang w:val="cs-CZ"/>
        </w:rPr>
        <w:t xml:space="preserve"> poprvé</w:t>
      </w:r>
      <w:r w:rsidR="00E9782F" w:rsidRPr="00770137">
        <w:rPr>
          <w:rFonts w:ascii="Arial" w:hAnsi="Arial" w:cs="Arial"/>
          <w:lang w:val="cs-CZ"/>
        </w:rPr>
        <w:t xml:space="preserve"> </w:t>
      </w:r>
      <w:r w:rsidR="00B53A39" w:rsidRPr="00770137">
        <w:rPr>
          <w:rFonts w:ascii="Arial" w:hAnsi="Arial" w:cs="Arial"/>
          <w:lang w:val="cs-CZ"/>
        </w:rPr>
        <w:t xml:space="preserve">v souvislosti s novým zákonem o státní službě </w:t>
      </w:r>
      <w:r w:rsidR="00C25FD0" w:rsidRPr="00770137">
        <w:rPr>
          <w:rFonts w:ascii="Arial" w:hAnsi="Arial" w:cs="Arial"/>
          <w:lang w:val="cs-CZ"/>
        </w:rPr>
        <w:t xml:space="preserve">zmíněna problematika, která řeší </w:t>
      </w:r>
      <w:r w:rsidR="00265A09" w:rsidRPr="00770137">
        <w:rPr>
          <w:rFonts w:ascii="Arial" w:hAnsi="Arial" w:cs="Arial"/>
          <w:lang w:val="cs-CZ"/>
        </w:rPr>
        <w:t>otázku, jak má být gramaticky a </w:t>
      </w:r>
      <w:r w:rsidR="00C25FD0" w:rsidRPr="00770137">
        <w:rPr>
          <w:rFonts w:ascii="Arial" w:hAnsi="Arial" w:cs="Arial"/>
          <w:lang w:val="cs-CZ"/>
        </w:rPr>
        <w:t>genderově správně označena žena zastávající definovanou funkci rady?</w:t>
      </w:r>
    </w:p>
    <w:p w:rsidR="00265A09" w:rsidRPr="00770137" w:rsidRDefault="0090551F" w:rsidP="00770137">
      <w:pPr>
        <w:jc w:val="both"/>
        <w:rPr>
          <w:rFonts w:ascii="Arial" w:hAnsi="Arial" w:cs="Arial"/>
          <w:lang w:val="cs-CZ"/>
        </w:rPr>
      </w:pPr>
      <w:r w:rsidRPr="00770137">
        <w:rPr>
          <w:rFonts w:ascii="Arial" w:hAnsi="Arial" w:cs="Arial"/>
          <w:lang w:val="cs-CZ"/>
        </w:rPr>
        <w:t xml:space="preserve">Nejčastěji </w:t>
      </w:r>
      <w:r w:rsidR="005E2434" w:rsidRPr="00770137">
        <w:rPr>
          <w:rFonts w:ascii="Arial" w:hAnsi="Arial" w:cs="Arial"/>
          <w:lang w:val="cs-CZ"/>
        </w:rPr>
        <w:t>je používán termín</w:t>
      </w:r>
      <w:r w:rsidR="00B820F3" w:rsidRPr="00770137">
        <w:rPr>
          <w:rFonts w:ascii="Arial" w:hAnsi="Arial" w:cs="Arial"/>
          <w:lang w:val="cs-CZ"/>
        </w:rPr>
        <w:t xml:space="preserve"> </w:t>
      </w:r>
      <w:r w:rsidR="00B820F3" w:rsidRPr="00770137">
        <w:rPr>
          <w:rFonts w:ascii="Arial" w:hAnsi="Arial" w:cs="Arial"/>
          <w:b/>
          <w:lang w:val="cs-CZ"/>
        </w:rPr>
        <w:t>ministerská / vládní radová</w:t>
      </w:r>
      <w:r w:rsidR="00265A09" w:rsidRPr="00770137">
        <w:rPr>
          <w:rFonts w:ascii="Arial" w:hAnsi="Arial" w:cs="Arial"/>
          <w:lang w:val="cs-CZ"/>
        </w:rPr>
        <w:t xml:space="preserve"> a </w:t>
      </w:r>
      <w:r w:rsidR="00B820F3" w:rsidRPr="00770137">
        <w:rPr>
          <w:rFonts w:ascii="Arial" w:hAnsi="Arial" w:cs="Arial"/>
          <w:b/>
          <w:lang w:val="cs-CZ"/>
        </w:rPr>
        <w:t>ministerská / vládní rada</w:t>
      </w:r>
      <w:r w:rsidR="00265A09" w:rsidRPr="00770137">
        <w:rPr>
          <w:rFonts w:ascii="Arial" w:hAnsi="Arial" w:cs="Arial"/>
          <w:b/>
          <w:lang w:val="cs-CZ"/>
        </w:rPr>
        <w:t xml:space="preserve">, </w:t>
      </w:r>
      <w:r w:rsidR="00265A09" w:rsidRPr="00770137">
        <w:rPr>
          <w:rFonts w:ascii="Arial" w:hAnsi="Arial" w:cs="Arial"/>
          <w:lang w:val="cs-CZ"/>
        </w:rPr>
        <w:t>méně již</w:t>
      </w:r>
      <w:r w:rsidR="00265A09" w:rsidRPr="00770137">
        <w:rPr>
          <w:rFonts w:ascii="Arial" w:hAnsi="Arial" w:cs="Arial"/>
          <w:b/>
          <w:lang w:val="cs-CZ"/>
        </w:rPr>
        <w:t xml:space="preserve"> ministerská / vládní </w:t>
      </w:r>
      <w:proofErr w:type="spellStart"/>
      <w:r w:rsidR="00265A09" w:rsidRPr="00770137">
        <w:rPr>
          <w:rFonts w:ascii="Arial" w:hAnsi="Arial" w:cs="Arial"/>
          <w:b/>
          <w:lang w:val="cs-CZ"/>
        </w:rPr>
        <w:t>radyně</w:t>
      </w:r>
      <w:proofErr w:type="spellEnd"/>
      <w:r w:rsidR="00265A09" w:rsidRPr="00770137">
        <w:rPr>
          <w:rFonts w:ascii="Arial" w:hAnsi="Arial" w:cs="Arial"/>
          <w:lang w:val="cs-CZ"/>
        </w:rPr>
        <w:t>. Problém prvních dvou zmíněných označení je shrnut v připomínce, kterou Odbor rovnosti žen a mužů (dále jen „Odbor“) obdržel v mezirezortním připomínkovém řízení ze strany MŠMT:</w:t>
      </w:r>
    </w:p>
    <w:p w:rsidR="003526A6" w:rsidRPr="00770137" w:rsidRDefault="003526A6" w:rsidP="0077013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color w:val="000000"/>
          <w:lang w:val="cs-CZ"/>
        </w:rPr>
      </w:pPr>
      <w:r w:rsidRPr="00770137">
        <w:rPr>
          <w:rFonts w:ascii="Arial" w:hAnsi="Arial" w:cs="Arial"/>
          <w:i/>
          <w:color w:val="000000"/>
          <w:lang w:val="cs-CZ"/>
        </w:rPr>
        <w:t xml:space="preserve">„V tomto materiálu se důsledně užívá pojmenování v ženském i mužském rodě, což je samozřejmě správně. Nicméně dle služebního zákona je většina zaměstnanců v pozici ministerský rada. Toto označení je pro funkci, kterou vykonávají muži. V případě, že funkci vykonává žena, měla by správná podoba být "ministerská radová". Toto označení s ohledem na konotaci, kterou toto pojmenování mělo na začátku 20. století, tj. manželka rady, téměř nikdo nepoužívá. Dáváme ke zvážení, zda by se Rada vlády tímto problémem nemohla zabývat a nevydala doporučení. V této věci uvádíme, že </w:t>
      </w:r>
      <w:r w:rsidR="00FB3CC0">
        <w:rPr>
          <w:rFonts w:ascii="Arial" w:hAnsi="Arial" w:cs="Arial"/>
          <w:i/>
          <w:color w:val="000000"/>
          <w:lang w:val="cs-CZ"/>
        </w:rPr>
        <w:t>nelze používat slovo „rada" pro </w:t>
      </w:r>
      <w:r w:rsidRPr="00770137">
        <w:rPr>
          <w:rFonts w:ascii="Arial" w:hAnsi="Arial" w:cs="Arial"/>
          <w:i/>
          <w:color w:val="000000"/>
          <w:lang w:val="cs-CZ"/>
        </w:rPr>
        <w:t>značení ženy v této funkci, neboť „rada“ v ženském rodě má jiný význam (tj. někomu dát radu, někomu poradit).“</w:t>
      </w:r>
    </w:p>
    <w:p w:rsidR="006A34BE" w:rsidRPr="00770137" w:rsidRDefault="003526A6" w:rsidP="00770137">
      <w:pPr>
        <w:jc w:val="both"/>
        <w:rPr>
          <w:rFonts w:ascii="Arial" w:hAnsi="Arial" w:cs="Arial"/>
          <w:lang w:val="cs-CZ"/>
        </w:rPr>
      </w:pPr>
      <w:r w:rsidRPr="00770137">
        <w:rPr>
          <w:rFonts w:ascii="Arial" w:hAnsi="Arial" w:cs="Arial"/>
          <w:lang w:val="cs-CZ"/>
        </w:rPr>
        <w:t xml:space="preserve">Tématem se zabývají jazykovědci a jazykovědkyně již od 80. let minulého století. </w:t>
      </w:r>
      <w:r w:rsidR="00BA54B6" w:rsidRPr="00770137">
        <w:rPr>
          <w:rFonts w:ascii="Arial" w:hAnsi="Arial" w:cs="Arial"/>
          <w:lang w:val="cs-CZ"/>
        </w:rPr>
        <w:t>V příspěvku Naše řeč, ročník 63 (1980)</w:t>
      </w:r>
      <w:r w:rsidR="00292ED8" w:rsidRPr="00770137">
        <w:rPr>
          <w:rStyle w:val="Znakapoznpodarou"/>
          <w:rFonts w:ascii="Arial" w:hAnsi="Arial" w:cs="Arial"/>
          <w:lang w:val="cs-CZ"/>
        </w:rPr>
        <w:footnoteReference w:id="2"/>
      </w:r>
      <w:r w:rsidR="00BA54B6" w:rsidRPr="00770137">
        <w:rPr>
          <w:rFonts w:ascii="Arial" w:hAnsi="Arial" w:cs="Arial"/>
          <w:lang w:val="cs-CZ"/>
        </w:rPr>
        <w:t xml:space="preserve"> </w:t>
      </w:r>
      <w:r w:rsidR="005E2434" w:rsidRPr="00770137">
        <w:rPr>
          <w:rFonts w:ascii="Arial" w:hAnsi="Arial" w:cs="Arial"/>
          <w:lang w:val="cs-CZ"/>
        </w:rPr>
        <w:t xml:space="preserve">se </w:t>
      </w:r>
      <w:r w:rsidR="00BA54B6" w:rsidRPr="00770137">
        <w:rPr>
          <w:rFonts w:ascii="Arial" w:hAnsi="Arial" w:cs="Arial"/>
          <w:lang w:val="cs-CZ"/>
        </w:rPr>
        <w:t>Jan Petr</w:t>
      </w:r>
      <w:r w:rsidR="005E2434" w:rsidRPr="00770137">
        <w:rPr>
          <w:rFonts w:ascii="Arial" w:hAnsi="Arial" w:cs="Arial"/>
          <w:lang w:val="cs-CZ"/>
        </w:rPr>
        <w:t xml:space="preserve"> věnuje </w:t>
      </w:r>
      <w:r w:rsidR="006A0C4F" w:rsidRPr="00770137">
        <w:rPr>
          <w:rFonts w:ascii="Arial" w:hAnsi="Arial" w:cs="Arial"/>
          <w:lang w:val="cs-CZ"/>
        </w:rPr>
        <w:t>gramatickém</w:t>
      </w:r>
      <w:r w:rsidR="005E2434" w:rsidRPr="00770137">
        <w:rPr>
          <w:rFonts w:ascii="Arial" w:hAnsi="Arial" w:cs="Arial"/>
          <w:lang w:val="cs-CZ"/>
        </w:rPr>
        <w:t>u</w:t>
      </w:r>
      <w:r w:rsidR="006A0C4F" w:rsidRPr="00770137">
        <w:rPr>
          <w:rFonts w:ascii="Arial" w:hAnsi="Arial" w:cs="Arial"/>
          <w:lang w:val="cs-CZ"/>
        </w:rPr>
        <w:t xml:space="preserve"> jevu přechylování při náz</w:t>
      </w:r>
      <w:r w:rsidR="005E2434" w:rsidRPr="00770137">
        <w:rPr>
          <w:rFonts w:ascii="Arial" w:hAnsi="Arial" w:cs="Arial"/>
          <w:lang w:val="cs-CZ"/>
        </w:rPr>
        <w:t>vech různých profesí. M</w:t>
      </w:r>
      <w:r w:rsidR="006A0C4F" w:rsidRPr="00770137">
        <w:rPr>
          <w:rFonts w:ascii="Arial" w:hAnsi="Arial" w:cs="Arial"/>
          <w:lang w:val="cs-CZ"/>
        </w:rPr>
        <w:t xml:space="preserve">noho </w:t>
      </w:r>
      <w:r w:rsidR="005E2434" w:rsidRPr="00770137">
        <w:rPr>
          <w:rFonts w:ascii="Arial" w:hAnsi="Arial" w:cs="Arial"/>
          <w:lang w:val="cs-CZ"/>
        </w:rPr>
        <w:t xml:space="preserve">přechýlených forem se do </w:t>
      </w:r>
      <w:r w:rsidR="006A0C4F" w:rsidRPr="00770137">
        <w:rPr>
          <w:rFonts w:ascii="Arial" w:hAnsi="Arial" w:cs="Arial"/>
          <w:lang w:val="cs-CZ"/>
        </w:rPr>
        <w:t>jazyka (běžně používan</w:t>
      </w:r>
      <w:r w:rsidR="005E2434" w:rsidRPr="00770137">
        <w:rPr>
          <w:rFonts w:ascii="Arial" w:hAnsi="Arial" w:cs="Arial"/>
          <w:lang w:val="cs-CZ"/>
        </w:rPr>
        <w:t>ého i</w:t>
      </w:r>
      <w:r w:rsidR="00F80AB2">
        <w:rPr>
          <w:rFonts w:ascii="Arial" w:hAnsi="Arial" w:cs="Arial"/>
          <w:lang w:val="cs-CZ"/>
        </w:rPr>
        <w:t> </w:t>
      </w:r>
      <w:r w:rsidR="005E2434" w:rsidRPr="00770137">
        <w:rPr>
          <w:rFonts w:ascii="Arial" w:hAnsi="Arial" w:cs="Arial"/>
          <w:lang w:val="cs-CZ"/>
        </w:rPr>
        <w:t xml:space="preserve">odborného) dostalo až </w:t>
      </w:r>
      <w:r w:rsidR="006A0C4F" w:rsidRPr="00770137">
        <w:rPr>
          <w:rFonts w:ascii="Arial" w:hAnsi="Arial" w:cs="Arial"/>
          <w:lang w:val="cs-CZ"/>
        </w:rPr>
        <w:t>běh</w:t>
      </w:r>
      <w:r w:rsidR="005E2434" w:rsidRPr="00770137">
        <w:rPr>
          <w:rFonts w:ascii="Arial" w:hAnsi="Arial" w:cs="Arial"/>
          <w:lang w:val="cs-CZ"/>
        </w:rPr>
        <w:t>em posledních desetiletí. Změna souvisela</w:t>
      </w:r>
      <w:r w:rsidR="006A0C4F" w:rsidRPr="00770137">
        <w:rPr>
          <w:rFonts w:ascii="Arial" w:hAnsi="Arial" w:cs="Arial"/>
          <w:lang w:val="cs-CZ"/>
        </w:rPr>
        <w:t xml:space="preserve"> s prom</w:t>
      </w:r>
      <w:r w:rsidR="005E2434" w:rsidRPr="00770137">
        <w:rPr>
          <w:rFonts w:ascii="Arial" w:hAnsi="Arial" w:cs="Arial"/>
          <w:lang w:val="cs-CZ"/>
        </w:rPr>
        <w:t xml:space="preserve">ěnou sociálního uspořádání </w:t>
      </w:r>
      <w:r w:rsidR="006A0C4F" w:rsidRPr="00770137">
        <w:rPr>
          <w:rFonts w:ascii="Arial" w:hAnsi="Arial" w:cs="Arial"/>
          <w:lang w:val="cs-CZ"/>
        </w:rPr>
        <w:t>spo</w:t>
      </w:r>
      <w:r w:rsidR="005E2434" w:rsidRPr="00770137">
        <w:rPr>
          <w:rFonts w:ascii="Arial" w:hAnsi="Arial" w:cs="Arial"/>
          <w:lang w:val="cs-CZ"/>
        </w:rPr>
        <w:t>lečn</w:t>
      </w:r>
      <w:r w:rsidR="0032567B">
        <w:rPr>
          <w:rFonts w:ascii="Arial" w:hAnsi="Arial" w:cs="Arial"/>
          <w:lang w:val="cs-CZ"/>
        </w:rPr>
        <w:t>osti, kdy ženy častěji zastávaly</w:t>
      </w:r>
      <w:r w:rsidR="006A0C4F" w:rsidRPr="00770137">
        <w:rPr>
          <w:rFonts w:ascii="Arial" w:hAnsi="Arial" w:cs="Arial"/>
          <w:lang w:val="cs-CZ"/>
        </w:rPr>
        <w:t xml:space="preserve"> povolání, která byla v minulosti vyhrazena výlučně mužům.</w:t>
      </w:r>
      <w:r w:rsidR="00785F1A" w:rsidRPr="00770137">
        <w:rPr>
          <w:rFonts w:ascii="Arial" w:hAnsi="Arial" w:cs="Arial"/>
          <w:lang w:val="cs-CZ"/>
        </w:rPr>
        <w:t xml:space="preserve"> Podle Petra je oslovení </w:t>
      </w:r>
      <w:r w:rsidR="00785F1A" w:rsidRPr="00770137">
        <w:rPr>
          <w:rFonts w:ascii="Arial" w:hAnsi="Arial" w:cs="Arial"/>
          <w:i/>
          <w:lang w:val="cs-CZ"/>
        </w:rPr>
        <w:t>radová</w:t>
      </w:r>
      <w:r w:rsidR="00785F1A" w:rsidRPr="00770137">
        <w:rPr>
          <w:rFonts w:ascii="Arial" w:hAnsi="Arial" w:cs="Arial"/>
          <w:lang w:val="cs-CZ"/>
        </w:rPr>
        <w:t xml:space="preserve"> gramaticky korektní a věcně </w:t>
      </w:r>
      <w:r w:rsidR="006A1F7F" w:rsidRPr="00770137">
        <w:rPr>
          <w:rFonts w:ascii="Arial" w:hAnsi="Arial" w:cs="Arial"/>
          <w:lang w:val="cs-CZ"/>
        </w:rPr>
        <w:t>správné, jelikož prvorepublikové</w:t>
      </w:r>
      <w:r w:rsidR="005F7BAC" w:rsidRPr="00770137">
        <w:rPr>
          <w:rFonts w:ascii="Arial" w:hAnsi="Arial" w:cs="Arial"/>
          <w:lang w:val="cs-CZ"/>
        </w:rPr>
        <w:t xml:space="preserve"> oslovení</w:t>
      </w:r>
      <w:r w:rsidR="00785F1A" w:rsidRPr="00770137">
        <w:rPr>
          <w:rFonts w:ascii="Arial" w:hAnsi="Arial" w:cs="Arial"/>
          <w:lang w:val="cs-CZ"/>
        </w:rPr>
        <w:t xml:space="preserve"> radová ve smyslu manželka rady</w:t>
      </w:r>
      <w:r w:rsidR="006A1F7F" w:rsidRPr="00770137">
        <w:rPr>
          <w:rFonts w:ascii="Arial" w:hAnsi="Arial" w:cs="Arial"/>
          <w:lang w:val="cs-CZ"/>
        </w:rPr>
        <w:t xml:space="preserve"> je </w:t>
      </w:r>
      <w:r w:rsidR="005F7BAC" w:rsidRPr="00770137">
        <w:rPr>
          <w:rFonts w:ascii="Arial" w:hAnsi="Arial" w:cs="Arial"/>
          <w:lang w:val="cs-CZ"/>
        </w:rPr>
        <w:t>archaické</w:t>
      </w:r>
      <w:r w:rsidR="005E2434" w:rsidRPr="00770137">
        <w:rPr>
          <w:rFonts w:ascii="Arial" w:hAnsi="Arial" w:cs="Arial"/>
          <w:lang w:val="cs-CZ"/>
        </w:rPr>
        <w:t xml:space="preserve"> a </w:t>
      </w:r>
      <w:r w:rsidR="005F7BAC" w:rsidRPr="00770137">
        <w:rPr>
          <w:rFonts w:ascii="Arial" w:hAnsi="Arial" w:cs="Arial"/>
          <w:lang w:val="cs-CZ"/>
        </w:rPr>
        <w:t>již nepoužívané</w:t>
      </w:r>
      <w:r w:rsidR="005E2434" w:rsidRPr="00770137">
        <w:rPr>
          <w:rFonts w:ascii="Arial" w:hAnsi="Arial" w:cs="Arial"/>
          <w:lang w:val="cs-CZ"/>
        </w:rPr>
        <w:t xml:space="preserve">. </w:t>
      </w:r>
      <w:r w:rsidR="00FB3CC0">
        <w:rPr>
          <w:rFonts w:ascii="Arial" w:hAnsi="Arial" w:cs="Arial"/>
          <w:lang w:val="cs-CZ"/>
        </w:rPr>
        <w:t>O </w:t>
      </w:r>
      <w:r w:rsidR="001A2BD9" w:rsidRPr="00770137">
        <w:rPr>
          <w:rFonts w:ascii="Arial" w:hAnsi="Arial" w:cs="Arial"/>
          <w:lang w:val="cs-CZ"/>
        </w:rPr>
        <w:t xml:space="preserve">dvacet </w:t>
      </w:r>
      <w:r w:rsidR="001A2BD9" w:rsidRPr="0032567B">
        <w:rPr>
          <w:rFonts w:ascii="Arial" w:hAnsi="Arial" w:cs="Arial"/>
          <w:lang w:val="cs-CZ"/>
        </w:rPr>
        <w:t>let později Anna</w:t>
      </w:r>
      <w:r w:rsidR="006263BE" w:rsidRPr="0032567B">
        <w:rPr>
          <w:rFonts w:ascii="Arial" w:hAnsi="Arial" w:cs="Arial"/>
          <w:lang w:val="cs-CZ"/>
        </w:rPr>
        <w:t xml:space="preserve"> Černá</w:t>
      </w:r>
      <w:r w:rsidR="00246508" w:rsidRPr="0032567B">
        <w:rPr>
          <w:rFonts w:ascii="Arial" w:hAnsi="Arial" w:cs="Arial"/>
          <w:lang w:val="cs-CZ"/>
        </w:rPr>
        <w:t xml:space="preserve"> (</w:t>
      </w:r>
      <w:r w:rsidR="001A2BD9" w:rsidRPr="0032567B">
        <w:rPr>
          <w:rFonts w:ascii="Arial" w:hAnsi="Arial" w:cs="Arial"/>
          <w:lang w:val="cs-CZ"/>
        </w:rPr>
        <w:t>Naše Řeč ročník 84 (2001))</w:t>
      </w:r>
      <w:r w:rsidR="0032567B">
        <w:rPr>
          <w:rStyle w:val="Znakapoznpodarou"/>
          <w:rFonts w:ascii="Arial" w:hAnsi="Arial" w:cs="Arial"/>
          <w:lang w:val="cs-CZ"/>
        </w:rPr>
        <w:footnoteReference w:id="3"/>
      </w:r>
      <w:r w:rsidR="001A2BD9" w:rsidRPr="0032567B">
        <w:rPr>
          <w:rFonts w:ascii="Arial" w:hAnsi="Arial" w:cs="Arial"/>
          <w:lang w:val="cs-CZ"/>
        </w:rPr>
        <w:t xml:space="preserve"> </w:t>
      </w:r>
      <w:r w:rsidR="00246508" w:rsidRPr="0032567B">
        <w:rPr>
          <w:rFonts w:ascii="Arial" w:hAnsi="Arial" w:cs="Arial"/>
          <w:lang w:val="cs-CZ"/>
        </w:rPr>
        <w:t xml:space="preserve">konstatuje, že </w:t>
      </w:r>
      <w:r w:rsidR="006263BE" w:rsidRPr="0032567B">
        <w:rPr>
          <w:rFonts w:ascii="Arial" w:hAnsi="Arial" w:cs="Arial"/>
          <w:lang w:val="cs-CZ"/>
        </w:rPr>
        <w:t xml:space="preserve">termín se zatím nevžil, </w:t>
      </w:r>
      <w:r w:rsidR="0032567B">
        <w:rPr>
          <w:rFonts w:ascii="Arial" w:hAnsi="Arial" w:cs="Arial"/>
          <w:lang w:val="cs-CZ"/>
        </w:rPr>
        <w:t xml:space="preserve">což může být způsobeno tím, že do roku </w:t>
      </w:r>
      <w:r w:rsidR="003D698B">
        <w:rPr>
          <w:rFonts w:ascii="Arial" w:hAnsi="Arial" w:cs="Arial"/>
          <w:lang w:val="cs-CZ"/>
        </w:rPr>
        <w:t>19</w:t>
      </w:r>
      <w:r w:rsidR="0032567B">
        <w:rPr>
          <w:rFonts w:ascii="Arial" w:hAnsi="Arial" w:cs="Arial"/>
          <w:lang w:val="cs-CZ"/>
        </w:rPr>
        <w:t>89 bylo primárně používáno oslovení jiné</w:t>
      </w:r>
      <w:r w:rsidR="006263BE" w:rsidRPr="0032567B">
        <w:rPr>
          <w:rFonts w:ascii="Arial" w:hAnsi="Arial" w:cs="Arial"/>
          <w:lang w:val="cs-CZ"/>
        </w:rPr>
        <w:t>. V současnosti Ústav pro jazyk český uvádí, že</w:t>
      </w:r>
      <w:r w:rsidR="001A2BD9" w:rsidRPr="0032567B">
        <w:rPr>
          <w:rFonts w:ascii="Arial" w:hAnsi="Arial" w:cs="Arial"/>
          <w:lang w:val="cs-CZ"/>
        </w:rPr>
        <w:t xml:space="preserve"> </w:t>
      </w:r>
      <w:r w:rsidR="001A2BD9" w:rsidRPr="0032567B">
        <w:rPr>
          <w:rFonts w:ascii="Arial" w:hAnsi="Arial" w:cs="Arial"/>
          <w:i/>
          <w:lang w:val="cs-CZ"/>
        </w:rPr>
        <w:t>r</w:t>
      </w:r>
      <w:r w:rsidR="006263BE" w:rsidRPr="0032567B">
        <w:rPr>
          <w:rFonts w:ascii="Arial" w:hAnsi="Arial" w:cs="Arial"/>
          <w:i/>
          <w:lang w:val="cs-CZ"/>
        </w:rPr>
        <w:t>adová</w:t>
      </w:r>
      <w:r w:rsidR="006263BE" w:rsidRPr="0032567B">
        <w:rPr>
          <w:rFonts w:ascii="Arial" w:hAnsi="Arial" w:cs="Arial"/>
          <w:lang w:val="cs-CZ"/>
        </w:rPr>
        <w:t xml:space="preserve"> je přechýleným tvarem </w:t>
      </w:r>
      <w:r w:rsidR="006263BE" w:rsidRPr="0032567B">
        <w:rPr>
          <w:rFonts w:ascii="Arial" w:hAnsi="Arial" w:cs="Arial"/>
          <w:i/>
          <w:lang w:val="cs-CZ"/>
        </w:rPr>
        <w:t>rady</w:t>
      </w:r>
      <w:r w:rsidR="00FB3CC0">
        <w:rPr>
          <w:rFonts w:ascii="Arial" w:hAnsi="Arial" w:cs="Arial"/>
          <w:lang w:val="cs-CZ"/>
        </w:rPr>
        <w:t xml:space="preserve"> </w:t>
      </w:r>
      <w:r w:rsidR="00FB3CC0">
        <w:rPr>
          <w:rFonts w:ascii="Arial" w:hAnsi="Arial" w:cs="Arial"/>
          <w:lang w:val="cs-CZ"/>
        </w:rPr>
        <w:lastRenderedPageBreak/>
        <w:t>a z </w:t>
      </w:r>
      <w:r w:rsidR="006263BE" w:rsidRPr="0032567B">
        <w:rPr>
          <w:rFonts w:ascii="Arial" w:hAnsi="Arial" w:cs="Arial"/>
          <w:lang w:val="cs-CZ"/>
        </w:rPr>
        <w:t>jazykového hlediska jej hodnotí jako vhodný termín.</w:t>
      </w:r>
      <w:r w:rsidR="001A2BD9" w:rsidRPr="0032567B">
        <w:rPr>
          <w:rFonts w:ascii="Arial" w:hAnsi="Arial" w:cs="Arial"/>
          <w:lang w:val="cs-CZ"/>
        </w:rPr>
        <w:t xml:space="preserve">  </w:t>
      </w:r>
      <w:r w:rsidR="006263BE" w:rsidRPr="0032567B">
        <w:rPr>
          <w:rFonts w:ascii="Arial" w:hAnsi="Arial" w:cs="Arial"/>
          <w:lang w:val="cs-CZ"/>
        </w:rPr>
        <w:t>Zároveň dodává, že př</w:t>
      </w:r>
      <w:r w:rsidR="0032567B" w:rsidRPr="0032567B">
        <w:rPr>
          <w:rFonts w:ascii="Arial" w:hAnsi="Arial" w:cs="Arial"/>
          <w:lang w:val="cs-CZ"/>
        </w:rPr>
        <w:t xml:space="preserve">ibývá žen, které zastupují </w:t>
      </w:r>
      <w:r w:rsidR="006263BE" w:rsidRPr="0032567B">
        <w:rPr>
          <w:rFonts w:ascii="Arial" w:hAnsi="Arial" w:cs="Arial"/>
          <w:lang w:val="cs-CZ"/>
        </w:rPr>
        <w:t xml:space="preserve">funkci </w:t>
      </w:r>
      <w:r w:rsidR="006263BE" w:rsidRPr="0032567B">
        <w:rPr>
          <w:rFonts w:ascii="Arial" w:hAnsi="Arial" w:cs="Arial"/>
          <w:i/>
          <w:lang w:val="cs-CZ"/>
        </w:rPr>
        <w:t>radové</w:t>
      </w:r>
      <w:r w:rsidR="006263BE" w:rsidRPr="0032567B">
        <w:rPr>
          <w:rFonts w:ascii="Arial" w:hAnsi="Arial" w:cs="Arial"/>
          <w:lang w:val="cs-CZ"/>
        </w:rPr>
        <w:t>, čímž se termín vžívá.</w:t>
      </w:r>
    </w:p>
    <w:p w:rsidR="00770137" w:rsidRPr="00770137" w:rsidRDefault="00077A71" w:rsidP="00770137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Členky pracovní </w:t>
      </w:r>
      <w:proofErr w:type="gramStart"/>
      <w:r>
        <w:rPr>
          <w:rFonts w:ascii="Arial" w:hAnsi="Arial" w:cs="Arial"/>
          <w:lang w:val="cs-CZ"/>
        </w:rPr>
        <w:t xml:space="preserve">skupiny </w:t>
      </w:r>
      <w:r w:rsidR="001A2BD9" w:rsidRPr="00770137">
        <w:rPr>
          <w:rFonts w:ascii="Arial" w:hAnsi="Arial" w:cs="Arial"/>
          <w:lang w:val="cs-CZ"/>
        </w:rPr>
        <w:t>k genderově</w:t>
      </w:r>
      <w:proofErr w:type="gramEnd"/>
      <w:r w:rsidR="001A2BD9" w:rsidRPr="00770137">
        <w:rPr>
          <w:rFonts w:ascii="Arial" w:hAnsi="Arial" w:cs="Arial"/>
          <w:lang w:val="cs-CZ"/>
        </w:rPr>
        <w:t xml:space="preserve"> senzitivnímu jazyku</w:t>
      </w:r>
      <w:r w:rsidR="003D698B">
        <w:rPr>
          <w:rFonts w:ascii="Arial" w:hAnsi="Arial" w:cs="Arial"/>
          <w:lang w:val="cs-CZ"/>
        </w:rPr>
        <w:t xml:space="preserve"> Výboru pro institucionální zabezpečení rovnosti žen a mužů</w:t>
      </w:r>
      <w:r w:rsidR="001A2BD9" w:rsidRPr="00770137">
        <w:rPr>
          <w:rFonts w:ascii="Arial" w:hAnsi="Arial" w:cs="Arial"/>
          <w:lang w:val="cs-CZ"/>
        </w:rPr>
        <w:t xml:space="preserve"> se k problematice používání termínu taktéž vyjádřily.</w:t>
      </w:r>
      <w:r w:rsidR="00770137" w:rsidRPr="00770137">
        <w:rPr>
          <w:rFonts w:ascii="Arial" w:hAnsi="Arial" w:cs="Arial"/>
          <w:lang w:val="cs-CZ"/>
        </w:rPr>
        <w:t xml:space="preserve"> </w:t>
      </w:r>
      <w:r w:rsidR="006263BE" w:rsidRPr="00770137">
        <w:rPr>
          <w:rFonts w:ascii="Arial" w:hAnsi="Arial" w:cs="Arial"/>
          <w:lang w:val="cs-CZ"/>
        </w:rPr>
        <w:t xml:space="preserve">Dle Jany </w:t>
      </w:r>
      <w:proofErr w:type="spellStart"/>
      <w:r w:rsidR="006263BE" w:rsidRPr="00770137">
        <w:rPr>
          <w:rFonts w:ascii="Arial" w:hAnsi="Arial" w:cs="Arial"/>
          <w:lang w:val="cs-CZ"/>
        </w:rPr>
        <w:t>Valdrové</w:t>
      </w:r>
      <w:proofErr w:type="spellEnd"/>
      <w:r w:rsidR="006263BE" w:rsidRPr="00770137">
        <w:rPr>
          <w:rFonts w:ascii="Arial" w:hAnsi="Arial" w:cs="Arial"/>
          <w:lang w:val="cs-CZ"/>
        </w:rPr>
        <w:t xml:space="preserve"> j</w:t>
      </w:r>
      <w:r w:rsidR="005606BF" w:rsidRPr="00770137">
        <w:rPr>
          <w:rFonts w:ascii="Arial" w:hAnsi="Arial" w:cs="Arial"/>
          <w:lang w:val="cs-CZ"/>
        </w:rPr>
        <w:t xml:space="preserve">e oslovení </w:t>
      </w:r>
      <w:r w:rsidR="00284051" w:rsidRPr="00770137">
        <w:rPr>
          <w:rFonts w:ascii="Arial" w:hAnsi="Arial" w:cs="Arial"/>
          <w:lang w:val="cs-CZ"/>
        </w:rPr>
        <w:t>„</w:t>
      </w:r>
      <w:r w:rsidR="005606BF" w:rsidRPr="00770137">
        <w:rPr>
          <w:rFonts w:ascii="Arial" w:hAnsi="Arial" w:cs="Arial"/>
          <w:i/>
          <w:lang w:val="cs-CZ"/>
        </w:rPr>
        <w:t>ministerská radová</w:t>
      </w:r>
      <w:r w:rsidR="00284051" w:rsidRPr="00770137">
        <w:rPr>
          <w:rFonts w:ascii="Arial" w:hAnsi="Arial" w:cs="Arial"/>
          <w:i/>
          <w:lang w:val="cs-CZ"/>
        </w:rPr>
        <w:t>“</w:t>
      </w:r>
      <w:r w:rsidR="006263BE" w:rsidRPr="00770137">
        <w:rPr>
          <w:rFonts w:ascii="Arial" w:hAnsi="Arial" w:cs="Arial"/>
          <w:lang w:val="cs-CZ"/>
        </w:rPr>
        <w:t xml:space="preserve"> </w:t>
      </w:r>
      <w:r w:rsidR="005606BF" w:rsidRPr="00770137">
        <w:rPr>
          <w:rFonts w:ascii="Arial" w:hAnsi="Arial" w:cs="Arial"/>
          <w:lang w:val="cs-CZ"/>
        </w:rPr>
        <w:t>korektní a z</w:t>
      </w:r>
      <w:bookmarkStart w:id="0" w:name="_GoBack"/>
      <w:bookmarkEnd w:id="0"/>
      <w:r w:rsidR="005606BF" w:rsidRPr="00770137">
        <w:rPr>
          <w:rFonts w:ascii="Arial" w:hAnsi="Arial" w:cs="Arial"/>
          <w:lang w:val="cs-CZ"/>
        </w:rPr>
        <w:t xml:space="preserve">áleží na četnosti jeho používání, </w:t>
      </w:r>
      <w:r w:rsidR="0032567B">
        <w:rPr>
          <w:rFonts w:ascii="Arial" w:hAnsi="Arial" w:cs="Arial"/>
          <w:lang w:val="cs-CZ"/>
        </w:rPr>
        <w:t xml:space="preserve">čímž se </w:t>
      </w:r>
      <w:r w:rsidR="005606BF" w:rsidRPr="00770137">
        <w:rPr>
          <w:rFonts w:ascii="Arial" w:hAnsi="Arial" w:cs="Arial"/>
          <w:lang w:val="cs-CZ"/>
        </w:rPr>
        <w:t xml:space="preserve">vžije do běžného jazyka. Jako alternativní možnost také navrhuje spojení </w:t>
      </w:r>
      <w:r w:rsidR="00284051" w:rsidRPr="00770137">
        <w:rPr>
          <w:rFonts w:ascii="Arial" w:hAnsi="Arial" w:cs="Arial"/>
          <w:lang w:val="cs-CZ"/>
        </w:rPr>
        <w:t>„</w:t>
      </w:r>
      <w:r w:rsidR="005606BF" w:rsidRPr="00770137">
        <w:rPr>
          <w:rFonts w:ascii="Arial" w:hAnsi="Arial" w:cs="Arial"/>
          <w:i/>
          <w:lang w:val="cs-CZ"/>
        </w:rPr>
        <w:t>ministerská rada</w:t>
      </w:r>
      <w:r w:rsidR="005606BF" w:rsidRPr="00770137">
        <w:rPr>
          <w:rFonts w:ascii="Arial" w:hAnsi="Arial" w:cs="Arial"/>
          <w:lang w:val="cs-CZ"/>
        </w:rPr>
        <w:t>,</w:t>
      </w:r>
      <w:r w:rsidR="00284051" w:rsidRPr="00770137">
        <w:rPr>
          <w:rFonts w:ascii="Arial" w:hAnsi="Arial" w:cs="Arial"/>
          <w:lang w:val="cs-CZ"/>
        </w:rPr>
        <w:t>“</w:t>
      </w:r>
      <w:r w:rsidR="005606BF" w:rsidRPr="00770137">
        <w:rPr>
          <w:rFonts w:ascii="Arial" w:hAnsi="Arial" w:cs="Arial"/>
          <w:lang w:val="cs-CZ"/>
        </w:rPr>
        <w:t xml:space="preserve"> u kterého však upozorňuje na shodu oslovení se slovem </w:t>
      </w:r>
      <w:r w:rsidR="005606BF" w:rsidRPr="00770137">
        <w:rPr>
          <w:rFonts w:ascii="Arial" w:hAnsi="Arial" w:cs="Arial"/>
          <w:i/>
          <w:lang w:val="cs-CZ"/>
        </w:rPr>
        <w:t xml:space="preserve">rada </w:t>
      </w:r>
      <w:r w:rsidR="0032567B">
        <w:rPr>
          <w:rFonts w:ascii="Arial" w:hAnsi="Arial" w:cs="Arial"/>
          <w:lang w:val="cs-CZ"/>
        </w:rPr>
        <w:t>ve smyslu</w:t>
      </w:r>
      <w:r w:rsidR="005606BF" w:rsidRPr="00770137">
        <w:rPr>
          <w:rFonts w:ascii="Arial" w:hAnsi="Arial" w:cs="Arial"/>
          <w:lang w:val="cs-CZ"/>
        </w:rPr>
        <w:t xml:space="preserve"> orgán</w:t>
      </w:r>
      <w:r w:rsidR="0032567B">
        <w:rPr>
          <w:rFonts w:ascii="Arial" w:hAnsi="Arial" w:cs="Arial"/>
          <w:lang w:val="cs-CZ"/>
        </w:rPr>
        <w:t>u</w:t>
      </w:r>
      <w:r w:rsidR="005606BF" w:rsidRPr="00770137">
        <w:rPr>
          <w:rFonts w:ascii="Arial" w:hAnsi="Arial" w:cs="Arial"/>
          <w:lang w:val="cs-CZ"/>
        </w:rPr>
        <w:t>.</w:t>
      </w:r>
      <w:r w:rsidR="006263BE" w:rsidRPr="00770137">
        <w:rPr>
          <w:rFonts w:ascii="Arial" w:hAnsi="Arial" w:cs="Arial"/>
          <w:lang w:val="cs-CZ"/>
        </w:rPr>
        <w:t xml:space="preserve"> K </w:t>
      </w:r>
      <w:r w:rsidR="0032567B">
        <w:rPr>
          <w:rFonts w:ascii="Arial" w:hAnsi="Arial" w:cs="Arial"/>
          <w:lang w:val="cs-CZ"/>
        </w:rPr>
        <w:t>tomuto</w:t>
      </w:r>
      <w:r w:rsidR="006263BE" w:rsidRPr="00770137">
        <w:rPr>
          <w:rFonts w:ascii="Arial" w:hAnsi="Arial" w:cs="Arial"/>
          <w:lang w:val="cs-CZ"/>
        </w:rPr>
        <w:t xml:space="preserve"> návrhu se přiklání </w:t>
      </w:r>
      <w:r w:rsidR="001729F6" w:rsidRPr="00770137">
        <w:rPr>
          <w:rFonts w:ascii="Arial" w:hAnsi="Arial" w:cs="Arial"/>
          <w:lang w:val="cs-CZ"/>
        </w:rPr>
        <w:t xml:space="preserve">Pavla </w:t>
      </w:r>
      <w:proofErr w:type="spellStart"/>
      <w:r w:rsidR="001729F6" w:rsidRPr="00770137">
        <w:rPr>
          <w:rFonts w:ascii="Arial" w:hAnsi="Arial" w:cs="Arial"/>
          <w:lang w:val="cs-CZ"/>
        </w:rPr>
        <w:t>Špondrová</w:t>
      </w:r>
      <w:proofErr w:type="spellEnd"/>
      <w:r w:rsidR="0032567B">
        <w:rPr>
          <w:rFonts w:ascii="Arial" w:hAnsi="Arial" w:cs="Arial"/>
          <w:lang w:val="cs-CZ"/>
        </w:rPr>
        <w:t xml:space="preserve"> a konstatuje, že </w:t>
      </w:r>
      <w:r w:rsidR="0032567B" w:rsidRPr="0032567B">
        <w:rPr>
          <w:rFonts w:ascii="Arial" w:hAnsi="Arial" w:cs="Arial"/>
          <w:i/>
          <w:lang w:val="cs-CZ"/>
        </w:rPr>
        <w:t>rada</w:t>
      </w:r>
      <w:r w:rsidR="00770137" w:rsidRPr="00770137">
        <w:rPr>
          <w:rFonts w:ascii="Arial" w:hAnsi="Arial" w:cs="Arial"/>
          <w:lang w:val="cs-CZ"/>
        </w:rPr>
        <w:t xml:space="preserve"> by </w:t>
      </w:r>
      <w:r w:rsidR="0032567B">
        <w:rPr>
          <w:rFonts w:ascii="Arial" w:hAnsi="Arial" w:cs="Arial"/>
          <w:lang w:val="cs-CZ"/>
        </w:rPr>
        <w:t>byla</w:t>
      </w:r>
      <w:r w:rsidR="00770137" w:rsidRPr="00770137">
        <w:rPr>
          <w:rFonts w:ascii="Arial" w:hAnsi="Arial" w:cs="Arial"/>
          <w:lang w:val="cs-CZ"/>
        </w:rPr>
        <w:t xml:space="preserve"> tvořena obdobně jako diplomatika, strážnice nebo pokladnice. Označení radová považuje </w:t>
      </w:r>
      <w:r w:rsidR="0032567B">
        <w:rPr>
          <w:rFonts w:ascii="Arial" w:hAnsi="Arial" w:cs="Arial"/>
          <w:lang w:val="cs-CZ"/>
        </w:rPr>
        <w:t>za</w:t>
      </w:r>
      <w:r w:rsidR="00F80AB2">
        <w:rPr>
          <w:rFonts w:ascii="Arial" w:hAnsi="Arial" w:cs="Arial"/>
          <w:lang w:val="cs-CZ"/>
        </w:rPr>
        <w:t> </w:t>
      </w:r>
      <w:r w:rsidR="0032567B">
        <w:rPr>
          <w:rFonts w:ascii="Arial" w:hAnsi="Arial" w:cs="Arial"/>
          <w:lang w:val="cs-CZ"/>
        </w:rPr>
        <w:t xml:space="preserve">nevhodné, jelikož může evokovat </w:t>
      </w:r>
      <w:r w:rsidR="001729F6" w:rsidRPr="00770137">
        <w:rPr>
          <w:rFonts w:ascii="Arial" w:hAnsi="Arial" w:cs="Arial"/>
          <w:lang w:val="cs-CZ"/>
        </w:rPr>
        <w:t>slovní spojení „</w:t>
      </w:r>
      <w:r w:rsidR="001729F6" w:rsidRPr="00770137">
        <w:rPr>
          <w:rFonts w:ascii="Arial" w:hAnsi="Arial" w:cs="Arial"/>
          <w:i/>
          <w:lang w:val="cs-CZ"/>
        </w:rPr>
        <w:t>plave jako paní radová</w:t>
      </w:r>
      <w:r w:rsidR="001729F6" w:rsidRPr="00770137">
        <w:rPr>
          <w:rFonts w:ascii="Arial" w:hAnsi="Arial" w:cs="Arial"/>
          <w:lang w:val="cs-CZ"/>
        </w:rPr>
        <w:t>“, které znamená, že jedná opatrně, nedůrazně a plaše, což je většinou v rozporu s pravou povahou žen ve</w:t>
      </w:r>
      <w:r w:rsidR="00F80AB2">
        <w:rPr>
          <w:rFonts w:ascii="Arial" w:hAnsi="Arial" w:cs="Arial"/>
          <w:lang w:val="cs-CZ"/>
        </w:rPr>
        <w:t> </w:t>
      </w:r>
      <w:r w:rsidR="001729F6" w:rsidRPr="00770137">
        <w:rPr>
          <w:rFonts w:ascii="Arial" w:hAnsi="Arial" w:cs="Arial"/>
          <w:lang w:val="cs-CZ"/>
        </w:rPr>
        <w:t xml:space="preserve">státní službě. Dále ji znepokojuje již zmíněná a zavádějící konotace manželky radního. </w:t>
      </w:r>
    </w:p>
    <w:p w:rsidR="00292ED8" w:rsidRPr="00770137" w:rsidRDefault="003D698B" w:rsidP="00770137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P. </w:t>
      </w:r>
      <w:proofErr w:type="spellStart"/>
      <w:r w:rsidR="00F31675" w:rsidRPr="00770137">
        <w:rPr>
          <w:rFonts w:ascii="Arial" w:hAnsi="Arial" w:cs="Arial"/>
          <w:lang w:val="cs-CZ"/>
        </w:rPr>
        <w:t>Špondrová</w:t>
      </w:r>
      <w:proofErr w:type="spellEnd"/>
      <w:r w:rsidR="00F31675" w:rsidRPr="00770137">
        <w:rPr>
          <w:rFonts w:ascii="Arial" w:hAnsi="Arial" w:cs="Arial"/>
          <w:lang w:val="cs-CZ"/>
        </w:rPr>
        <w:t xml:space="preserve"> </w:t>
      </w:r>
      <w:r w:rsidR="0032567B">
        <w:rPr>
          <w:rFonts w:ascii="Arial" w:hAnsi="Arial" w:cs="Arial"/>
          <w:lang w:val="cs-CZ"/>
        </w:rPr>
        <w:t xml:space="preserve">proto </w:t>
      </w:r>
      <w:r w:rsidR="00770137" w:rsidRPr="00770137">
        <w:rPr>
          <w:rFonts w:ascii="Arial" w:hAnsi="Arial" w:cs="Arial"/>
          <w:lang w:val="cs-CZ"/>
        </w:rPr>
        <w:t>navrhuje</w:t>
      </w:r>
      <w:r w:rsidR="00F31675" w:rsidRPr="00770137">
        <w:rPr>
          <w:rFonts w:ascii="Arial" w:hAnsi="Arial" w:cs="Arial"/>
          <w:lang w:val="cs-CZ"/>
        </w:rPr>
        <w:t xml:space="preserve"> vymyslet názvosloví nové kvůli tomu, že pro „</w:t>
      </w:r>
      <w:r w:rsidR="00F31675" w:rsidRPr="00770137">
        <w:rPr>
          <w:rFonts w:ascii="Arial" w:hAnsi="Arial" w:cs="Arial"/>
          <w:i/>
          <w:lang w:val="cs-CZ"/>
        </w:rPr>
        <w:t>radu</w:t>
      </w:r>
      <w:r w:rsidR="00F31675" w:rsidRPr="00770137">
        <w:rPr>
          <w:rFonts w:ascii="Arial" w:hAnsi="Arial" w:cs="Arial"/>
          <w:lang w:val="cs-CZ"/>
        </w:rPr>
        <w:t xml:space="preserve">“ neexistuje důstojný ženský ekvivalent. </w:t>
      </w:r>
      <w:r w:rsidR="00770137" w:rsidRPr="00770137">
        <w:rPr>
          <w:rFonts w:ascii="Arial" w:hAnsi="Arial" w:cs="Arial"/>
          <w:lang w:val="cs-CZ"/>
        </w:rPr>
        <w:t xml:space="preserve">Dále navrhuje </w:t>
      </w:r>
      <w:r w:rsidR="00770137">
        <w:rPr>
          <w:rFonts w:ascii="Arial" w:hAnsi="Arial" w:cs="Arial"/>
          <w:lang w:val="cs-CZ"/>
        </w:rPr>
        <w:t>udělat anketu</w:t>
      </w:r>
      <w:r w:rsidR="00F31675" w:rsidRPr="00770137">
        <w:rPr>
          <w:rFonts w:ascii="Arial" w:hAnsi="Arial" w:cs="Arial"/>
          <w:lang w:val="cs-CZ"/>
        </w:rPr>
        <w:t xml:space="preserve"> o </w:t>
      </w:r>
      <w:r w:rsidR="00FB3CC0">
        <w:rPr>
          <w:rFonts w:ascii="Arial" w:hAnsi="Arial" w:cs="Arial"/>
          <w:lang w:val="cs-CZ"/>
        </w:rPr>
        <w:t>vhodném oslovení mezi ženami ve </w:t>
      </w:r>
      <w:r w:rsidR="00F31675" w:rsidRPr="00770137">
        <w:rPr>
          <w:rFonts w:ascii="Arial" w:hAnsi="Arial" w:cs="Arial"/>
          <w:lang w:val="cs-CZ"/>
        </w:rPr>
        <w:t>státní službě, které mají být tímto názvoslovím oslovovány.</w:t>
      </w:r>
    </w:p>
    <w:p w:rsidR="008169EA" w:rsidRPr="00770137" w:rsidRDefault="008169EA" w:rsidP="00770137">
      <w:pPr>
        <w:jc w:val="both"/>
        <w:rPr>
          <w:rFonts w:ascii="Arial" w:hAnsi="Arial" w:cs="Arial"/>
          <w:lang w:val="cs-CZ"/>
        </w:rPr>
      </w:pPr>
    </w:p>
    <w:sectPr w:rsidR="008169EA" w:rsidRPr="007701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DE1" w:rsidRDefault="00A02DE1" w:rsidP="001E77F6">
      <w:pPr>
        <w:spacing w:after="0" w:line="240" w:lineRule="auto"/>
      </w:pPr>
      <w:r>
        <w:separator/>
      </w:r>
    </w:p>
  </w:endnote>
  <w:endnote w:type="continuationSeparator" w:id="0">
    <w:p w:rsidR="00A02DE1" w:rsidRDefault="00A02DE1" w:rsidP="001E7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DE1" w:rsidRDefault="00A02DE1" w:rsidP="001E77F6">
      <w:pPr>
        <w:spacing w:after="0" w:line="240" w:lineRule="auto"/>
      </w:pPr>
      <w:r>
        <w:separator/>
      </w:r>
    </w:p>
  </w:footnote>
  <w:footnote w:type="continuationSeparator" w:id="0">
    <w:p w:rsidR="00A02DE1" w:rsidRDefault="00A02DE1" w:rsidP="001E77F6">
      <w:pPr>
        <w:spacing w:after="0" w:line="240" w:lineRule="auto"/>
      </w:pPr>
      <w:r>
        <w:continuationSeparator/>
      </w:r>
    </w:p>
  </w:footnote>
  <w:footnote w:id="1">
    <w:p w:rsidR="003E4F8D" w:rsidRPr="0032567B" w:rsidRDefault="00C62CA8" w:rsidP="00241D62">
      <w:pPr>
        <w:spacing w:after="0"/>
        <w:jc w:val="both"/>
        <w:rPr>
          <w:rFonts w:ascii="Arial" w:hAnsi="Arial" w:cs="Arial"/>
          <w:color w:val="E84141"/>
          <w:sz w:val="18"/>
          <w:szCs w:val="18"/>
          <w:u w:val="single"/>
          <w:lang w:val="cs-CZ"/>
        </w:rPr>
      </w:pPr>
      <w:r w:rsidRPr="0032567B">
        <w:rPr>
          <w:rStyle w:val="Znakapoznpodarou"/>
          <w:rFonts w:ascii="Arial" w:hAnsi="Arial" w:cs="Arial"/>
          <w:sz w:val="18"/>
          <w:szCs w:val="18"/>
        </w:rPr>
        <w:footnoteRef/>
      </w:r>
      <w:proofErr w:type="spellStart"/>
      <w:r w:rsidR="003E4F8D" w:rsidRPr="0032567B">
        <w:rPr>
          <w:rFonts w:ascii="Arial" w:hAnsi="Arial" w:cs="Arial"/>
          <w:sz w:val="18"/>
          <w:szCs w:val="18"/>
        </w:rPr>
        <w:t>Zákon</w:t>
      </w:r>
      <w:proofErr w:type="spellEnd"/>
      <w:r w:rsidR="003E4F8D" w:rsidRPr="0032567B">
        <w:rPr>
          <w:rFonts w:ascii="Arial" w:hAnsi="Arial" w:cs="Arial"/>
          <w:sz w:val="18"/>
          <w:szCs w:val="18"/>
        </w:rPr>
        <w:t xml:space="preserve"> č. 234/2014 Sb.</w:t>
      </w:r>
      <w:r w:rsidRPr="0032567B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3E4F8D" w:rsidRPr="0032567B">
        <w:rPr>
          <w:rFonts w:ascii="Arial" w:hAnsi="Arial" w:cs="Arial"/>
          <w:i/>
          <w:sz w:val="18"/>
          <w:szCs w:val="18"/>
        </w:rPr>
        <w:t>Zákon</w:t>
      </w:r>
      <w:proofErr w:type="spellEnd"/>
      <w:r w:rsidR="003E4F8D" w:rsidRPr="0032567B">
        <w:rPr>
          <w:rFonts w:ascii="Arial" w:hAnsi="Arial" w:cs="Arial"/>
          <w:i/>
          <w:sz w:val="18"/>
          <w:szCs w:val="18"/>
        </w:rPr>
        <w:t xml:space="preserve"> o </w:t>
      </w:r>
      <w:proofErr w:type="spellStart"/>
      <w:r w:rsidR="003E4F8D" w:rsidRPr="0032567B">
        <w:rPr>
          <w:rFonts w:ascii="Arial" w:hAnsi="Arial" w:cs="Arial"/>
          <w:i/>
          <w:sz w:val="18"/>
          <w:szCs w:val="18"/>
        </w:rPr>
        <w:t>státní</w:t>
      </w:r>
      <w:proofErr w:type="spellEnd"/>
      <w:r w:rsidR="003E4F8D" w:rsidRPr="0032567B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3E4F8D" w:rsidRPr="0032567B">
        <w:rPr>
          <w:rFonts w:ascii="Arial" w:hAnsi="Arial" w:cs="Arial"/>
          <w:i/>
          <w:sz w:val="18"/>
          <w:szCs w:val="18"/>
        </w:rPr>
        <w:t>službě</w:t>
      </w:r>
      <w:proofErr w:type="spellEnd"/>
      <w:r w:rsidR="003E4F8D" w:rsidRPr="0032567B">
        <w:rPr>
          <w:rFonts w:ascii="Arial" w:hAnsi="Arial" w:cs="Arial"/>
          <w:sz w:val="18"/>
          <w:szCs w:val="18"/>
        </w:rPr>
        <w:t>. § 7</w:t>
      </w:r>
    </w:p>
  </w:footnote>
  <w:footnote w:id="2">
    <w:p w:rsidR="00292ED8" w:rsidRPr="0032567B" w:rsidRDefault="00292ED8">
      <w:pPr>
        <w:pStyle w:val="Textpoznpodarou"/>
        <w:rPr>
          <w:rFonts w:ascii="Arial" w:hAnsi="Arial" w:cs="Arial"/>
          <w:sz w:val="18"/>
          <w:szCs w:val="18"/>
          <w:lang w:val="cs-CZ"/>
        </w:rPr>
      </w:pPr>
      <w:r w:rsidRPr="0032567B">
        <w:rPr>
          <w:rStyle w:val="Znakapoznpodarou"/>
          <w:rFonts w:ascii="Arial" w:hAnsi="Arial" w:cs="Arial"/>
          <w:sz w:val="18"/>
          <w:szCs w:val="18"/>
        </w:rPr>
        <w:footnoteRef/>
      </w:r>
      <w:proofErr w:type="spellStart"/>
      <w:r w:rsidRPr="0032567B">
        <w:rPr>
          <w:rFonts w:ascii="Arial" w:hAnsi="Arial" w:cs="Arial"/>
          <w:sz w:val="18"/>
          <w:szCs w:val="18"/>
        </w:rPr>
        <w:t>Blíže</w:t>
      </w:r>
      <w:proofErr w:type="spellEnd"/>
      <w:r w:rsidRPr="0032567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2567B">
        <w:rPr>
          <w:rFonts w:ascii="Arial" w:hAnsi="Arial" w:cs="Arial"/>
          <w:sz w:val="18"/>
          <w:szCs w:val="18"/>
        </w:rPr>
        <w:t>viz</w:t>
      </w:r>
      <w:proofErr w:type="spellEnd"/>
      <w:r w:rsidRPr="0032567B">
        <w:rPr>
          <w:rFonts w:ascii="Arial" w:hAnsi="Arial" w:cs="Arial"/>
          <w:sz w:val="18"/>
          <w:szCs w:val="18"/>
        </w:rPr>
        <w:t xml:space="preserve"> http://nase-rec.ujc.cas.cz/archiv.php?art=6223</w:t>
      </w:r>
    </w:p>
  </w:footnote>
  <w:footnote w:id="3">
    <w:p w:rsidR="0032567B" w:rsidRPr="0032567B" w:rsidRDefault="0032567B">
      <w:pPr>
        <w:pStyle w:val="Textpoznpodarou"/>
        <w:rPr>
          <w:lang w:val="cs-CZ"/>
        </w:rPr>
      </w:pPr>
      <w:r w:rsidRPr="0032567B">
        <w:rPr>
          <w:rStyle w:val="Znakapoznpodarou"/>
          <w:rFonts w:ascii="Arial" w:hAnsi="Arial" w:cs="Arial"/>
          <w:sz w:val="18"/>
          <w:szCs w:val="18"/>
        </w:rPr>
        <w:footnoteRef/>
      </w:r>
      <w:r w:rsidRPr="0032567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2567B">
        <w:rPr>
          <w:rFonts w:ascii="Arial" w:hAnsi="Arial" w:cs="Arial"/>
          <w:sz w:val="18"/>
          <w:szCs w:val="18"/>
        </w:rPr>
        <w:t>Blíže</w:t>
      </w:r>
      <w:proofErr w:type="spellEnd"/>
      <w:r w:rsidRPr="0032567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2567B">
        <w:rPr>
          <w:rFonts w:ascii="Arial" w:hAnsi="Arial" w:cs="Arial"/>
          <w:sz w:val="18"/>
          <w:szCs w:val="18"/>
        </w:rPr>
        <w:t>viz</w:t>
      </w:r>
      <w:proofErr w:type="spellEnd"/>
      <w:r w:rsidRPr="0032567B">
        <w:rPr>
          <w:rFonts w:ascii="Arial" w:hAnsi="Arial" w:cs="Arial"/>
          <w:sz w:val="18"/>
          <w:szCs w:val="18"/>
        </w:rPr>
        <w:t xml:space="preserve"> http://nase-rec.ujc.cas.cz/archiv.php?art=7608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3F7BCE" w:rsidTr="00846CD4">
      <w:tc>
        <w:tcPr>
          <w:tcW w:w="6345" w:type="dxa"/>
          <w:shd w:val="clear" w:color="auto" w:fill="auto"/>
        </w:tcPr>
        <w:p w:rsidR="003F7BCE" w:rsidRPr="00F76890" w:rsidRDefault="003F7BCE" w:rsidP="003F7BCE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proofErr w:type="spellStart"/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</w:t>
          </w:r>
          <w:proofErr w:type="spellEnd"/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 xml:space="preserve"> </w:t>
          </w:r>
          <w:proofErr w:type="spellStart"/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vlády</w:t>
          </w:r>
          <w:proofErr w:type="spellEnd"/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 xml:space="preserve"> </w:t>
          </w:r>
          <w:proofErr w:type="spellStart"/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České</w:t>
          </w:r>
          <w:proofErr w:type="spellEnd"/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 xml:space="preserve"> </w:t>
          </w:r>
          <w:proofErr w:type="spellStart"/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republiky</w:t>
          </w:r>
          <w:proofErr w:type="spellEnd"/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proofErr w:type="spellStart"/>
          <w:r>
            <w:rPr>
              <w:rFonts w:ascii="Cambria" w:hAnsi="Cambria" w:cs="Arial"/>
              <w:color w:val="1F497D"/>
              <w:sz w:val="28"/>
              <w:szCs w:val="26"/>
            </w:rPr>
            <w:t>Odbor</w:t>
          </w:r>
          <w:proofErr w:type="spellEnd"/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 </w:t>
          </w:r>
          <w:proofErr w:type="spellStart"/>
          <w:r>
            <w:rPr>
              <w:rFonts w:ascii="Cambria" w:hAnsi="Cambria" w:cs="Arial"/>
              <w:color w:val="1F497D"/>
              <w:sz w:val="28"/>
              <w:szCs w:val="26"/>
            </w:rPr>
            <w:t>rovnosti</w:t>
          </w:r>
          <w:proofErr w:type="spellEnd"/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 </w:t>
          </w:r>
          <w:proofErr w:type="spellStart"/>
          <w:r>
            <w:rPr>
              <w:rFonts w:ascii="Cambria" w:hAnsi="Cambria" w:cs="Arial"/>
              <w:color w:val="1F497D"/>
              <w:sz w:val="28"/>
              <w:szCs w:val="26"/>
            </w:rPr>
            <w:t>žen</w:t>
          </w:r>
          <w:proofErr w:type="spellEnd"/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 a </w:t>
          </w:r>
          <w:proofErr w:type="spellStart"/>
          <w:r>
            <w:rPr>
              <w:rFonts w:ascii="Cambria" w:hAnsi="Cambria" w:cs="Arial"/>
              <w:color w:val="1F497D"/>
              <w:sz w:val="28"/>
              <w:szCs w:val="26"/>
            </w:rPr>
            <w:t>mužů</w:t>
          </w:r>
          <w:proofErr w:type="spellEnd"/>
        </w:p>
      </w:tc>
      <w:tc>
        <w:tcPr>
          <w:tcW w:w="3544" w:type="dxa"/>
          <w:shd w:val="clear" w:color="auto" w:fill="auto"/>
        </w:tcPr>
        <w:p w:rsidR="003F7BCE" w:rsidRDefault="003F7BCE" w:rsidP="003F7BCE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val="cs-CZ" w:eastAsia="cs-CZ"/>
            </w:rPr>
            <w:drawing>
              <wp:inline distT="0" distB="0" distL="0" distR="0" wp14:anchorId="489493DB" wp14:editId="06F905BD">
                <wp:extent cx="1804670" cy="524510"/>
                <wp:effectExtent l="0" t="0" r="5080" b="889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F7BCE" w:rsidRPr="00A94081" w:rsidRDefault="003F7BCE" w:rsidP="003F7BCE">
    <w:pPr>
      <w:pStyle w:val="Zhlav"/>
      <w:rPr>
        <w:rFonts w:ascii="Arial" w:hAnsi="Arial" w:cs="Arial"/>
      </w:rPr>
    </w:pPr>
  </w:p>
  <w:p w:rsidR="003F7BCE" w:rsidRDefault="003F7BCE" w:rsidP="003F7BCE">
    <w:pPr>
      <w:pStyle w:val="Zhlav"/>
      <w:rPr>
        <w:rFonts w:ascii="Arial" w:hAnsi="Arial" w:cs="Arial"/>
        <w:vanish/>
      </w:rPr>
    </w:pPr>
  </w:p>
  <w:p w:rsidR="003F7BCE" w:rsidRPr="00AA1BE3" w:rsidRDefault="003F7BCE" w:rsidP="003F7BCE">
    <w:pPr>
      <w:pStyle w:val="Zhlav"/>
      <w:rPr>
        <w:rFonts w:ascii="Arial" w:hAnsi="Arial" w:cs="Arial"/>
        <w:vanish/>
      </w:rPr>
    </w:pPr>
  </w:p>
  <w:p w:rsidR="003F7BCE" w:rsidRDefault="003F7B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073643"/>
    <w:multiLevelType w:val="hybridMultilevel"/>
    <w:tmpl w:val="7F02F2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D1"/>
    <w:rsid w:val="000209B9"/>
    <w:rsid w:val="00027A23"/>
    <w:rsid w:val="00055B6B"/>
    <w:rsid w:val="00077A71"/>
    <w:rsid w:val="00083190"/>
    <w:rsid w:val="00094455"/>
    <w:rsid w:val="000F326D"/>
    <w:rsid w:val="001729F6"/>
    <w:rsid w:val="001A2BD9"/>
    <w:rsid w:val="001E77F6"/>
    <w:rsid w:val="002301AF"/>
    <w:rsid w:val="00241D62"/>
    <w:rsid w:val="00246508"/>
    <w:rsid w:val="0026424F"/>
    <w:rsid w:val="00265A09"/>
    <w:rsid w:val="00284051"/>
    <w:rsid w:val="00292ED8"/>
    <w:rsid w:val="0032567B"/>
    <w:rsid w:val="003526A6"/>
    <w:rsid w:val="00392DC1"/>
    <w:rsid w:val="003D698B"/>
    <w:rsid w:val="003E4F8D"/>
    <w:rsid w:val="003F7BCE"/>
    <w:rsid w:val="005606BF"/>
    <w:rsid w:val="005E2434"/>
    <w:rsid w:val="005F7BAC"/>
    <w:rsid w:val="00605F87"/>
    <w:rsid w:val="006114A3"/>
    <w:rsid w:val="006263BE"/>
    <w:rsid w:val="00677FBD"/>
    <w:rsid w:val="00695D63"/>
    <w:rsid w:val="006A0C4F"/>
    <w:rsid w:val="006A1F7F"/>
    <w:rsid w:val="006A247A"/>
    <w:rsid w:val="006A34BE"/>
    <w:rsid w:val="006A3F76"/>
    <w:rsid w:val="00770137"/>
    <w:rsid w:val="00772C7C"/>
    <w:rsid w:val="00783211"/>
    <w:rsid w:val="00785F1A"/>
    <w:rsid w:val="007A70A1"/>
    <w:rsid w:val="008169EA"/>
    <w:rsid w:val="00833EF6"/>
    <w:rsid w:val="00842B44"/>
    <w:rsid w:val="00861845"/>
    <w:rsid w:val="008B124D"/>
    <w:rsid w:val="0090551F"/>
    <w:rsid w:val="009363A3"/>
    <w:rsid w:val="00946CE1"/>
    <w:rsid w:val="009B341A"/>
    <w:rsid w:val="009F3951"/>
    <w:rsid w:val="00A02DE1"/>
    <w:rsid w:val="00AD355E"/>
    <w:rsid w:val="00B53A39"/>
    <w:rsid w:val="00B752D1"/>
    <w:rsid w:val="00B820F3"/>
    <w:rsid w:val="00BA54B6"/>
    <w:rsid w:val="00BB083E"/>
    <w:rsid w:val="00C25FD0"/>
    <w:rsid w:val="00C469F9"/>
    <w:rsid w:val="00C62CA8"/>
    <w:rsid w:val="00D55338"/>
    <w:rsid w:val="00DC2D5C"/>
    <w:rsid w:val="00E01F56"/>
    <w:rsid w:val="00E20ABB"/>
    <w:rsid w:val="00E9782F"/>
    <w:rsid w:val="00F200B6"/>
    <w:rsid w:val="00F31675"/>
    <w:rsid w:val="00F62BFC"/>
    <w:rsid w:val="00F80AB2"/>
    <w:rsid w:val="00F9076A"/>
    <w:rsid w:val="00FB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7359A"/>
  <w15:docId w15:val="{2F17F667-7ED7-4556-805F-57D77613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qFormat/>
    <w:rsid w:val="00B75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677FBD"/>
    <w:rPr>
      <w:color w:val="E84141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77F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77F6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1E77F6"/>
    <w:rPr>
      <w:vertAlign w:val="superscript"/>
    </w:rPr>
  </w:style>
  <w:style w:type="paragraph" w:styleId="Zhlav">
    <w:name w:val="header"/>
    <w:basedOn w:val="Normln"/>
    <w:link w:val="ZhlavChar"/>
    <w:unhideWhenUsed/>
    <w:rsid w:val="003F7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F7BCE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3F7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7BCE"/>
    <w:rPr>
      <w:lang w:val="en-GB"/>
    </w:rPr>
  </w:style>
  <w:style w:type="paragraph" w:styleId="Odstavecseseznamem">
    <w:name w:val="List Paragraph"/>
    <w:basedOn w:val="Normln"/>
    <w:uiPriority w:val="34"/>
    <w:qFormat/>
    <w:rsid w:val="00B820F3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292ED8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6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698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9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44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1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99782-72C9-462C-9963-E078F972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</dc:creator>
  <cp:lastModifiedBy>Musilová Marta</cp:lastModifiedBy>
  <cp:revision>3</cp:revision>
  <dcterms:created xsi:type="dcterms:W3CDTF">2019-09-02T08:15:00Z</dcterms:created>
  <dcterms:modified xsi:type="dcterms:W3CDTF">2019-09-04T10:27:00Z</dcterms:modified>
</cp:coreProperties>
</file>