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30" w:rsidRPr="009E1E28" w:rsidRDefault="00A3321E" w:rsidP="002F44A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Shrnutí úkolů zadaných na minul</w:t>
      </w:r>
      <w:r w:rsidR="005F4150"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ých</w:t>
      </w:r>
      <w:r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jednání</w:t>
      </w:r>
      <w:r w:rsidR="005F4150"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ch</w:t>
      </w:r>
      <w:r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Rady </w:t>
      </w:r>
    </w:p>
    <w:p w:rsidR="00A3321E" w:rsidRPr="009E1E28" w:rsidRDefault="00A3321E" w:rsidP="002F44A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a</w:t>
      </w:r>
      <w:r w:rsidR="00540630"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 shrnutí </w:t>
      </w:r>
      <w:r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činnosti sekretariátu Rady od</w:t>
      </w:r>
      <w:r w:rsidR="00540630"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9E1E28">
        <w:rPr>
          <w:rFonts w:ascii="Arial" w:hAnsi="Arial" w:cs="Arial"/>
          <w:b/>
          <w:color w:val="000000"/>
          <w:sz w:val="22"/>
          <w:szCs w:val="22"/>
          <w:u w:val="single"/>
        </w:rPr>
        <w:t>jejího posledního jednání</w:t>
      </w:r>
    </w:p>
    <w:p w:rsidR="00A3321E" w:rsidRPr="009E1E28" w:rsidRDefault="00A3321E" w:rsidP="002F44A6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3321E" w:rsidRPr="009E1E28" w:rsidRDefault="00A3321E" w:rsidP="002F44A6">
      <w:pPr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9E1E28">
        <w:rPr>
          <w:rFonts w:ascii="Arial" w:hAnsi="Arial" w:cs="Arial"/>
          <w:color w:val="000000"/>
          <w:sz w:val="22"/>
          <w:szCs w:val="22"/>
          <w:u w:val="single"/>
        </w:rPr>
        <w:t>Zpracoval</w:t>
      </w:r>
      <w:r w:rsidRPr="009E1E28">
        <w:rPr>
          <w:rFonts w:ascii="Arial" w:hAnsi="Arial" w:cs="Arial"/>
          <w:color w:val="000000"/>
          <w:sz w:val="22"/>
          <w:szCs w:val="22"/>
        </w:rPr>
        <w:t xml:space="preserve">: </w:t>
      </w:r>
      <w:r w:rsidR="00540630" w:rsidRPr="009E1E28">
        <w:rPr>
          <w:rFonts w:ascii="Arial" w:hAnsi="Arial" w:cs="Arial"/>
          <w:color w:val="000000"/>
          <w:sz w:val="22"/>
          <w:szCs w:val="22"/>
        </w:rPr>
        <w:t>O</w:t>
      </w:r>
      <w:r w:rsidR="003F2656" w:rsidRPr="009E1E28">
        <w:rPr>
          <w:rFonts w:ascii="Arial" w:hAnsi="Arial" w:cs="Arial"/>
          <w:color w:val="000000"/>
          <w:sz w:val="22"/>
          <w:szCs w:val="22"/>
        </w:rPr>
        <w:t>dbor</w:t>
      </w:r>
      <w:r w:rsidRPr="009E1E28">
        <w:rPr>
          <w:rFonts w:ascii="Arial" w:hAnsi="Arial" w:cs="Arial"/>
          <w:color w:val="000000"/>
          <w:sz w:val="22"/>
          <w:szCs w:val="22"/>
        </w:rPr>
        <w:t xml:space="preserve"> rovnosti žen a mužů, Úřad vlády ČR</w:t>
      </w:r>
    </w:p>
    <w:p w:rsidR="00A3321E" w:rsidRPr="009E1E28" w:rsidRDefault="00A3321E" w:rsidP="002F44A6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9E1E28">
        <w:rPr>
          <w:rFonts w:ascii="Arial" w:hAnsi="Arial" w:cs="Arial"/>
          <w:color w:val="000000"/>
          <w:sz w:val="22"/>
          <w:szCs w:val="22"/>
        </w:rPr>
        <w:t xml:space="preserve">V Praze dne </w:t>
      </w:r>
      <w:r w:rsidR="00560425">
        <w:rPr>
          <w:rFonts w:ascii="Arial" w:hAnsi="Arial" w:cs="Arial"/>
          <w:color w:val="000000"/>
          <w:sz w:val="22"/>
          <w:szCs w:val="22"/>
        </w:rPr>
        <w:t>14</w:t>
      </w:r>
      <w:r w:rsidRPr="009E1E28">
        <w:rPr>
          <w:rFonts w:ascii="Arial" w:hAnsi="Arial" w:cs="Arial"/>
          <w:color w:val="000000"/>
          <w:sz w:val="22"/>
          <w:szCs w:val="22"/>
        </w:rPr>
        <w:t>. </w:t>
      </w:r>
      <w:r w:rsidR="009E1E28" w:rsidRPr="009E1E28">
        <w:rPr>
          <w:rFonts w:ascii="Arial" w:hAnsi="Arial" w:cs="Arial"/>
          <w:color w:val="000000"/>
          <w:sz w:val="22"/>
          <w:szCs w:val="22"/>
        </w:rPr>
        <w:t>ledna</w:t>
      </w:r>
      <w:r w:rsidR="002E3F60" w:rsidRPr="009E1E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1E28">
        <w:rPr>
          <w:rFonts w:ascii="Arial" w:hAnsi="Arial" w:cs="Arial"/>
          <w:color w:val="000000"/>
          <w:sz w:val="22"/>
          <w:szCs w:val="22"/>
        </w:rPr>
        <w:t>201</w:t>
      </w:r>
      <w:r w:rsidR="009E1E28" w:rsidRPr="009E1E28">
        <w:rPr>
          <w:rFonts w:ascii="Arial" w:hAnsi="Arial" w:cs="Arial"/>
          <w:color w:val="000000"/>
          <w:sz w:val="22"/>
          <w:szCs w:val="22"/>
        </w:rPr>
        <w:t>9</w:t>
      </w:r>
    </w:p>
    <w:p w:rsidR="002F4F86" w:rsidRPr="009E1E28" w:rsidRDefault="002F4F86" w:rsidP="002F44A6">
      <w:pPr>
        <w:ind w:firstLine="708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2F4F86" w:rsidRPr="00CE6DC4" w:rsidRDefault="002F4F86" w:rsidP="002F44A6">
      <w:pPr>
        <w:ind w:firstLine="708"/>
        <w:jc w:val="center"/>
        <w:rPr>
          <w:rFonts w:ascii="Arial" w:hAnsi="Arial" w:cs="Arial"/>
          <w:sz w:val="22"/>
          <w:szCs w:val="22"/>
          <w:u w:val="single"/>
        </w:rPr>
      </w:pPr>
    </w:p>
    <w:p w:rsidR="00A3321E" w:rsidRPr="00CE6DC4" w:rsidRDefault="0090248E" w:rsidP="00B054B6">
      <w:pPr>
        <w:pStyle w:val="Odstavecseseznamem"/>
        <w:widowControl w:val="0"/>
        <w:numPr>
          <w:ilvl w:val="0"/>
          <w:numId w:val="4"/>
        </w:numPr>
        <w:suppressAutoHyphens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Úkol</w:t>
      </w:r>
      <w:r w:rsidR="00CE6DC4"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y</w:t>
      </w:r>
      <w:r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zadan</w:t>
      </w:r>
      <w:r w:rsidR="00CE6DC4"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é</w:t>
      </w:r>
      <w:r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3321E"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na minul</w:t>
      </w:r>
      <w:r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ém</w:t>
      </w:r>
      <w:r w:rsidR="00A3321E"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9541E9"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jednání</w:t>
      </w:r>
      <w:r w:rsidR="00A3321E"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Rady</w:t>
      </w:r>
    </w:p>
    <w:p w:rsidR="00385F34" w:rsidRPr="00CE6DC4" w:rsidRDefault="00385F34" w:rsidP="00385F34">
      <w:pPr>
        <w:pStyle w:val="Odstavecseseznamem"/>
        <w:widowControl w:val="0"/>
        <w:suppressAutoHyphens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5D08" w:rsidRPr="00CE6DC4" w:rsidRDefault="00F25D08" w:rsidP="00F25D08">
      <w:pPr>
        <w:numPr>
          <w:ilvl w:val="0"/>
          <w:numId w:val="7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</w:rPr>
        <w:t>Zpracování vstupní analýzy k identifikaci problémů v oblasti přístupu ke zdravotní péči a</w:t>
      </w:r>
      <w:r w:rsidR="00CE6DC4">
        <w:rPr>
          <w:rFonts w:ascii="Arial" w:hAnsi="Arial" w:cs="Arial"/>
          <w:sz w:val="22"/>
          <w:szCs w:val="22"/>
        </w:rPr>
        <w:t> </w:t>
      </w:r>
      <w:r w:rsidRPr="00CE6DC4">
        <w:rPr>
          <w:rFonts w:ascii="Arial" w:hAnsi="Arial" w:cs="Arial"/>
          <w:sz w:val="22"/>
          <w:szCs w:val="22"/>
        </w:rPr>
        <w:t>v</w:t>
      </w:r>
      <w:r w:rsidR="00CE6DC4">
        <w:rPr>
          <w:rFonts w:ascii="Arial" w:hAnsi="Arial" w:cs="Arial"/>
          <w:sz w:val="22"/>
          <w:szCs w:val="22"/>
        </w:rPr>
        <w:t> </w:t>
      </w:r>
      <w:r w:rsidRPr="00CE6DC4">
        <w:rPr>
          <w:rFonts w:ascii="Arial" w:hAnsi="Arial" w:cs="Arial"/>
          <w:sz w:val="22"/>
          <w:szCs w:val="22"/>
        </w:rPr>
        <w:t xml:space="preserve">poskytování zdravotní péče, které vyplývají ze specifických potřeb žen a mužů </w:t>
      </w:r>
    </w:p>
    <w:p w:rsidR="00F25D08" w:rsidRPr="00CE6DC4" w:rsidRDefault="00F25D08" w:rsidP="00F25D08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  <w:u w:val="single"/>
        </w:rPr>
        <w:t>Zodpovídá</w:t>
      </w:r>
      <w:r w:rsidRPr="00CE6DC4">
        <w:rPr>
          <w:rFonts w:ascii="Arial" w:hAnsi="Arial" w:cs="Arial"/>
          <w:sz w:val="22"/>
          <w:szCs w:val="22"/>
        </w:rPr>
        <w:t>: Sekretariát</w:t>
      </w:r>
    </w:p>
    <w:p w:rsidR="00F25D08" w:rsidRPr="00CE6DC4" w:rsidRDefault="00F25D08" w:rsidP="00F25D08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  <w:u w:val="single"/>
        </w:rPr>
        <w:t>Termín</w:t>
      </w:r>
      <w:r w:rsidRPr="00CE6DC4">
        <w:rPr>
          <w:rFonts w:ascii="Arial" w:hAnsi="Arial" w:cs="Arial"/>
          <w:sz w:val="22"/>
          <w:szCs w:val="22"/>
        </w:rPr>
        <w:t>: 30. 6. 2019</w:t>
      </w:r>
    </w:p>
    <w:p w:rsidR="00F25D08" w:rsidRPr="00CE6DC4" w:rsidRDefault="00CE6DC4" w:rsidP="00F25D08">
      <w:pPr>
        <w:jc w:val="both"/>
        <w:rPr>
          <w:rFonts w:ascii="Arial" w:hAnsi="Arial" w:cs="Arial"/>
          <w:b/>
          <w:sz w:val="22"/>
          <w:szCs w:val="22"/>
        </w:rPr>
      </w:pPr>
      <w:r w:rsidRPr="00CE6DC4">
        <w:rPr>
          <w:rFonts w:ascii="Arial" w:hAnsi="Arial" w:cs="Arial"/>
          <w:b/>
          <w:sz w:val="22"/>
          <w:szCs w:val="22"/>
        </w:rPr>
        <w:t>Plnění zahájeno</w:t>
      </w:r>
      <w:r w:rsidR="00F25D08" w:rsidRPr="00CE6DC4">
        <w:rPr>
          <w:rFonts w:ascii="Arial" w:hAnsi="Arial" w:cs="Arial"/>
          <w:b/>
          <w:sz w:val="22"/>
          <w:szCs w:val="22"/>
        </w:rPr>
        <w:t>.</w:t>
      </w:r>
    </w:p>
    <w:p w:rsidR="00F25D08" w:rsidRDefault="00CE6DC4" w:rsidP="00CE6DC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vypracoval zadání analýzy </w:t>
      </w:r>
      <w:r w:rsidRPr="00CE6DC4">
        <w:rPr>
          <w:rFonts w:ascii="Arial" w:hAnsi="Arial" w:cs="Arial"/>
          <w:sz w:val="22"/>
          <w:szCs w:val="22"/>
        </w:rPr>
        <w:t>genderových nerovností v přístupu ke zdravotní péči</w:t>
      </w:r>
      <w:r>
        <w:rPr>
          <w:rFonts w:ascii="Arial" w:hAnsi="Arial" w:cs="Arial"/>
          <w:sz w:val="22"/>
          <w:szCs w:val="22"/>
        </w:rPr>
        <w:t xml:space="preserve"> a v </w:t>
      </w:r>
      <w:r w:rsidR="00F42BE3" w:rsidRPr="00CE6DC4">
        <w:rPr>
          <w:rFonts w:ascii="Arial" w:hAnsi="Arial" w:cs="Arial"/>
          <w:sz w:val="22"/>
          <w:szCs w:val="22"/>
        </w:rPr>
        <w:t>současné době oslovuje potenciální řešitele a řešitelky analýzy.</w:t>
      </w:r>
      <w:r>
        <w:rPr>
          <w:rFonts w:ascii="Arial" w:hAnsi="Arial" w:cs="Arial"/>
          <w:sz w:val="22"/>
          <w:szCs w:val="22"/>
        </w:rPr>
        <w:t xml:space="preserve"> </w:t>
      </w:r>
      <w:r w:rsidR="00F42BE3" w:rsidRPr="00CE6DC4">
        <w:rPr>
          <w:rFonts w:ascii="Arial" w:hAnsi="Arial" w:cs="Arial"/>
          <w:sz w:val="22"/>
          <w:szCs w:val="22"/>
        </w:rPr>
        <w:t>Analýza by měla být dokončena do konce května.</w:t>
      </w:r>
      <w:r w:rsidR="00F42BE3">
        <w:rPr>
          <w:rFonts w:ascii="Arial" w:hAnsi="Arial" w:cs="Arial"/>
          <w:sz w:val="22"/>
          <w:szCs w:val="22"/>
        </w:rPr>
        <w:t xml:space="preserve"> </w:t>
      </w:r>
    </w:p>
    <w:p w:rsidR="00F25D08" w:rsidRPr="00F25D08" w:rsidRDefault="00F25D08" w:rsidP="00F25D08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25D08" w:rsidRPr="00CE6DC4" w:rsidRDefault="00F25D08" w:rsidP="00F25D08">
      <w:pPr>
        <w:numPr>
          <w:ilvl w:val="0"/>
          <w:numId w:val="7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</w:rPr>
        <w:t>Vypracovat vstupní analýzu</w:t>
      </w:r>
      <w:r w:rsidRPr="00CE6DC4">
        <w:rPr>
          <w:rFonts w:ascii="Arial" w:hAnsi="Arial" w:cs="Arial"/>
          <w:bCs/>
          <w:sz w:val="22"/>
          <w:szCs w:val="22"/>
        </w:rPr>
        <w:t xml:space="preserve"> zřízení porodního domu při stávajícím zdravotnickém zařízení</w:t>
      </w:r>
    </w:p>
    <w:p w:rsidR="00F25D08" w:rsidRPr="00CE6DC4" w:rsidRDefault="00F25D08" w:rsidP="00F25D08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  <w:u w:val="single"/>
        </w:rPr>
        <w:t>Zodpovídá</w:t>
      </w:r>
      <w:r w:rsidRPr="00CE6DC4">
        <w:rPr>
          <w:rFonts w:ascii="Arial" w:hAnsi="Arial" w:cs="Arial"/>
          <w:sz w:val="22"/>
          <w:szCs w:val="22"/>
        </w:rPr>
        <w:t>: Sekretariát</w:t>
      </w:r>
    </w:p>
    <w:p w:rsidR="00F25D08" w:rsidRPr="00CE6DC4" w:rsidRDefault="00F25D08" w:rsidP="00F25D08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  <w:u w:val="single"/>
        </w:rPr>
        <w:t>Termín</w:t>
      </w:r>
      <w:r w:rsidRPr="00CE6DC4">
        <w:rPr>
          <w:rFonts w:ascii="Arial" w:hAnsi="Arial" w:cs="Arial"/>
          <w:sz w:val="22"/>
          <w:szCs w:val="22"/>
        </w:rPr>
        <w:t>: Neurčeno</w:t>
      </w:r>
    </w:p>
    <w:p w:rsidR="00F25D08" w:rsidRPr="00CE6DC4" w:rsidRDefault="00F25D08" w:rsidP="00385F34">
      <w:pPr>
        <w:jc w:val="both"/>
        <w:rPr>
          <w:rFonts w:ascii="Arial" w:hAnsi="Arial" w:cs="Arial"/>
          <w:b/>
          <w:sz w:val="22"/>
          <w:szCs w:val="22"/>
        </w:rPr>
      </w:pPr>
      <w:r w:rsidRPr="00CE6DC4">
        <w:rPr>
          <w:rFonts w:ascii="Arial" w:hAnsi="Arial" w:cs="Arial"/>
          <w:b/>
          <w:sz w:val="22"/>
          <w:szCs w:val="22"/>
        </w:rPr>
        <w:t>Změna úkolu.</w:t>
      </w:r>
    </w:p>
    <w:p w:rsidR="00F25D08" w:rsidRPr="00CE6DC4" w:rsidRDefault="00F25D08" w:rsidP="00385F34">
      <w:pPr>
        <w:jc w:val="both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</w:rPr>
        <w:t xml:space="preserve">Úkol převzalo </w:t>
      </w:r>
      <w:proofErr w:type="spellStart"/>
      <w:r w:rsidRPr="00CE6DC4">
        <w:rPr>
          <w:rFonts w:ascii="Arial" w:hAnsi="Arial" w:cs="Arial"/>
          <w:sz w:val="22"/>
          <w:szCs w:val="22"/>
        </w:rPr>
        <w:t>MZd</w:t>
      </w:r>
      <w:proofErr w:type="spellEnd"/>
      <w:r w:rsidRPr="00CE6DC4">
        <w:rPr>
          <w:rFonts w:ascii="Arial" w:hAnsi="Arial" w:cs="Arial"/>
          <w:sz w:val="22"/>
          <w:szCs w:val="22"/>
        </w:rPr>
        <w:t>, které na podpoře zřizování porodních domů, resp. center porodní asistence pracuje.</w:t>
      </w:r>
    </w:p>
    <w:p w:rsidR="00385F34" w:rsidRPr="009E1E28" w:rsidRDefault="00385F34" w:rsidP="00992E5E">
      <w:pPr>
        <w:ind w:left="705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85F34" w:rsidRPr="009E1E28" w:rsidRDefault="00385F34" w:rsidP="00992E5E">
      <w:pPr>
        <w:ind w:left="705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3321E" w:rsidRPr="00CE6DC4" w:rsidRDefault="00A3321E" w:rsidP="00B054B6">
      <w:pPr>
        <w:pStyle w:val="Odstavecseseznamem"/>
        <w:widowControl w:val="0"/>
        <w:numPr>
          <w:ilvl w:val="0"/>
          <w:numId w:val="4"/>
        </w:numPr>
        <w:suppressAutoHyphens/>
        <w:ind w:left="42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E6DC4">
        <w:rPr>
          <w:rFonts w:ascii="Arial" w:hAnsi="Arial" w:cs="Arial"/>
          <w:b/>
          <w:color w:val="000000"/>
          <w:sz w:val="22"/>
          <w:szCs w:val="22"/>
          <w:u w:val="single"/>
        </w:rPr>
        <w:t>Činnost sekretariátu</w:t>
      </w:r>
    </w:p>
    <w:p w:rsidR="00992E5E" w:rsidRPr="00CE6DC4" w:rsidRDefault="00992E5E" w:rsidP="00992E5E">
      <w:pPr>
        <w:widowControl w:val="0"/>
        <w:suppressAutoHyphens/>
        <w:ind w:left="66"/>
        <w:jc w:val="both"/>
        <w:rPr>
          <w:rFonts w:ascii="Arial" w:hAnsi="Arial" w:cs="Arial"/>
          <w:color w:val="000000"/>
          <w:sz w:val="22"/>
          <w:szCs w:val="22"/>
        </w:rPr>
      </w:pPr>
    </w:p>
    <w:p w:rsidR="00992E5E" w:rsidRPr="00CE6DC4" w:rsidRDefault="00992E5E" w:rsidP="00B054B6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CE6DC4">
        <w:rPr>
          <w:rFonts w:ascii="Arial" w:hAnsi="Arial" w:cs="Arial"/>
          <w:b/>
          <w:bCs/>
          <w:sz w:val="22"/>
          <w:szCs w:val="22"/>
        </w:rPr>
        <w:t>Jednání výborů a pracovních skupin Rady</w:t>
      </w:r>
    </w:p>
    <w:p w:rsidR="007A6EEB" w:rsidRPr="00CE6DC4" w:rsidRDefault="007A6EEB" w:rsidP="009825DA">
      <w:pPr>
        <w:widowControl w:val="0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7A6EEB" w:rsidRPr="00CE6DC4" w:rsidTr="009825DA">
        <w:tc>
          <w:tcPr>
            <w:tcW w:w="1668" w:type="dxa"/>
          </w:tcPr>
          <w:p w:rsidR="007A6EEB" w:rsidRPr="00CE6DC4" w:rsidRDefault="00615F73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6. 12</w:t>
            </w:r>
            <w:r w:rsidR="007A6EEB"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. 2018</w:t>
            </w:r>
          </w:p>
        </w:tc>
        <w:tc>
          <w:tcPr>
            <w:tcW w:w="8110" w:type="dxa"/>
          </w:tcPr>
          <w:p w:rsidR="007A6EEB" w:rsidRPr="00CE6DC4" w:rsidRDefault="009825DA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</w:rPr>
              <w:t>Výbor</w:t>
            </w:r>
            <w:r w:rsidR="007A6EEB" w:rsidRPr="00CE6DC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 pro prevenci domácího násilí a násilí na ženách</w:t>
            </w:r>
          </w:p>
        </w:tc>
      </w:tr>
      <w:tr w:rsidR="007A6EEB" w:rsidRPr="00CE6DC4" w:rsidTr="009825DA">
        <w:tc>
          <w:tcPr>
            <w:tcW w:w="1668" w:type="dxa"/>
          </w:tcPr>
          <w:p w:rsidR="007A6EEB" w:rsidRPr="00CE6DC4" w:rsidRDefault="00615F73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17. 1</w:t>
            </w:r>
            <w:r w:rsidR="007A6EEB"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. 201</w:t>
            </w: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10" w:type="dxa"/>
          </w:tcPr>
          <w:p w:rsidR="007A6EEB" w:rsidRPr="00CE6DC4" w:rsidRDefault="009825DA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</w:rPr>
              <w:t>Výbor</w:t>
            </w:r>
            <w:r w:rsidR="007A6EEB" w:rsidRPr="00CE6DC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 pro prevenci domácího násilí a násilí na ženách</w:t>
            </w:r>
          </w:p>
        </w:tc>
      </w:tr>
      <w:tr w:rsidR="007A6EEB" w:rsidRPr="00CE6DC4" w:rsidTr="007A6EEB">
        <w:tc>
          <w:tcPr>
            <w:tcW w:w="1668" w:type="dxa"/>
          </w:tcPr>
          <w:p w:rsidR="007A6EEB" w:rsidRPr="00CE6DC4" w:rsidRDefault="009E1E28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26. 11</w:t>
            </w:r>
            <w:r w:rsidR="007A6EEB"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. 2018</w:t>
            </w:r>
          </w:p>
        </w:tc>
        <w:tc>
          <w:tcPr>
            <w:tcW w:w="8110" w:type="dxa"/>
          </w:tcPr>
          <w:p w:rsidR="007A6EEB" w:rsidRPr="00CE6DC4" w:rsidRDefault="007A6EEB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color w:val="000000"/>
                <w:sz w:val="22"/>
                <w:szCs w:val="22"/>
              </w:rPr>
              <w:t>Výbor pro institucionální zabezpečení rovnosti žen a mužů</w:t>
            </w:r>
          </w:p>
        </w:tc>
      </w:tr>
      <w:tr w:rsidR="009825DA" w:rsidRPr="00CE6DC4" w:rsidTr="007A6EEB">
        <w:tc>
          <w:tcPr>
            <w:tcW w:w="1668" w:type="dxa"/>
          </w:tcPr>
          <w:p w:rsidR="009825DA" w:rsidRPr="00CE6DC4" w:rsidRDefault="001805B3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9. 1</w:t>
            </w:r>
            <w:r w:rsidR="009825DA"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. 201</w:t>
            </w:r>
            <w:r w:rsidR="00D372AB"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10" w:type="dxa"/>
          </w:tcPr>
          <w:p w:rsidR="009825DA" w:rsidRPr="00CE6DC4" w:rsidRDefault="009825DA" w:rsidP="007A6EEB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DC4">
              <w:rPr>
                <w:rFonts w:ascii="Arial" w:hAnsi="Arial" w:cs="Arial"/>
                <w:color w:val="000000"/>
                <w:sz w:val="22"/>
                <w:szCs w:val="22"/>
              </w:rPr>
              <w:t>Výbor pro vyrovnané zastoupení žen a mužů v politice a rozhodovacích pozicích</w:t>
            </w:r>
          </w:p>
        </w:tc>
      </w:tr>
      <w:tr w:rsidR="007A6EEB" w:rsidRPr="00CE6DC4" w:rsidTr="007A6EEB">
        <w:tc>
          <w:tcPr>
            <w:tcW w:w="1668" w:type="dxa"/>
          </w:tcPr>
          <w:p w:rsidR="007A6EEB" w:rsidRPr="00CE6DC4" w:rsidRDefault="00D372AB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8. 2. 2019</w:t>
            </w:r>
          </w:p>
        </w:tc>
        <w:tc>
          <w:tcPr>
            <w:tcW w:w="8110" w:type="dxa"/>
          </w:tcPr>
          <w:p w:rsidR="007A6EEB" w:rsidRPr="00CE6DC4" w:rsidRDefault="007A6EEB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color w:val="000000"/>
                <w:sz w:val="22"/>
                <w:szCs w:val="22"/>
              </w:rPr>
              <w:t>Pracovní skupina muži a rovnost žen a mužů</w:t>
            </w:r>
          </w:p>
        </w:tc>
      </w:tr>
      <w:tr w:rsidR="007A6EEB" w:rsidRPr="00CE6DC4" w:rsidTr="009825DA">
        <w:tc>
          <w:tcPr>
            <w:tcW w:w="1668" w:type="dxa"/>
          </w:tcPr>
          <w:p w:rsidR="007A6EEB" w:rsidRPr="00CE6DC4" w:rsidRDefault="00D372AB" w:rsidP="00D372A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b/>
                <w:bCs/>
                <w:sz w:val="22"/>
                <w:szCs w:val="22"/>
              </w:rPr>
              <w:t>3. 12. 201</w:t>
            </w:r>
            <w:r w:rsidR="006A772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10" w:type="dxa"/>
          </w:tcPr>
          <w:p w:rsidR="007A6EEB" w:rsidRPr="00CE6DC4" w:rsidRDefault="007A6EEB" w:rsidP="007A6EEB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DC4">
              <w:rPr>
                <w:rFonts w:ascii="Arial" w:hAnsi="Arial" w:cs="Arial"/>
                <w:color w:val="000000"/>
                <w:sz w:val="22"/>
                <w:szCs w:val="22"/>
              </w:rPr>
              <w:t>Výbor pro sladění pracovního, soukromého a rodinného života</w:t>
            </w:r>
          </w:p>
        </w:tc>
      </w:tr>
    </w:tbl>
    <w:p w:rsidR="00992E5E" w:rsidRPr="00CE6DC4" w:rsidRDefault="00992E5E" w:rsidP="00992E5E">
      <w:pPr>
        <w:widowControl w:val="0"/>
        <w:suppressAutoHyphens/>
        <w:ind w:left="66"/>
        <w:jc w:val="both"/>
        <w:rPr>
          <w:rFonts w:ascii="Arial" w:hAnsi="Arial" w:cs="Arial"/>
          <w:color w:val="000000"/>
          <w:sz w:val="22"/>
          <w:szCs w:val="22"/>
        </w:rPr>
      </w:pPr>
    </w:p>
    <w:p w:rsidR="00992E5E" w:rsidRPr="00CE6DC4" w:rsidRDefault="00992E5E" w:rsidP="00985A76">
      <w:pPr>
        <w:widowControl w:val="0"/>
        <w:suppressAutoHyphens/>
        <w:ind w:left="66"/>
        <w:jc w:val="both"/>
        <w:rPr>
          <w:rFonts w:ascii="Arial" w:hAnsi="Arial" w:cs="Arial"/>
          <w:color w:val="000000"/>
          <w:sz w:val="22"/>
          <w:szCs w:val="22"/>
        </w:rPr>
      </w:pPr>
      <w:r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V období od posledního jednání Rady se uskutečnil</w:t>
      </w:r>
      <w:r w:rsidR="009825DA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a</w:t>
      </w:r>
      <w:r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 jednání Výboru pro prevenci domác</w:t>
      </w:r>
      <w:r w:rsidR="008E5088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íh</w:t>
      </w:r>
      <w:r w:rsidR="00EB3001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o násilí a násilí na ženách (6. prosince 2018 a 17. ledna</w:t>
      </w:r>
      <w:r w:rsidR="00BB0810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EB3001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2019</w:t>
      </w:r>
      <w:r w:rsidR="005F36B3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)</w:t>
      </w:r>
      <w:r w:rsidR="008846C4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,</w:t>
      </w:r>
      <w:r w:rsidRPr="00CE6DC4">
        <w:rPr>
          <w:rFonts w:ascii="Arial" w:hAnsi="Arial" w:cs="Arial"/>
          <w:color w:val="000000"/>
          <w:sz w:val="22"/>
          <w:szCs w:val="22"/>
        </w:rPr>
        <w:t xml:space="preserve"> jednání Výboru pro sladění pracovního, soukromého a</w:t>
      </w:r>
      <w:r w:rsidR="00385F34" w:rsidRPr="00CE6DC4">
        <w:rPr>
          <w:rFonts w:ascii="Arial" w:hAnsi="Arial" w:cs="Arial"/>
          <w:color w:val="000000"/>
          <w:sz w:val="22"/>
          <w:szCs w:val="22"/>
        </w:rPr>
        <w:t> </w:t>
      </w:r>
      <w:r w:rsidRPr="00CE6DC4">
        <w:rPr>
          <w:rFonts w:ascii="Arial" w:hAnsi="Arial" w:cs="Arial"/>
          <w:color w:val="000000"/>
          <w:sz w:val="22"/>
          <w:szCs w:val="22"/>
        </w:rPr>
        <w:t>rodinného života (</w:t>
      </w:r>
      <w:r w:rsidR="00532290" w:rsidRPr="00CE6DC4">
        <w:rPr>
          <w:rFonts w:ascii="Arial" w:hAnsi="Arial" w:cs="Arial"/>
          <w:color w:val="000000"/>
          <w:sz w:val="22"/>
          <w:szCs w:val="22"/>
        </w:rPr>
        <w:t>3. prosince</w:t>
      </w:r>
      <w:r w:rsidR="00DC0087" w:rsidRPr="00CE6DC4">
        <w:rPr>
          <w:rFonts w:ascii="Arial" w:hAnsi="Arial" w:cs="Arial"/>
          <w:color w:val="000000"/>
          <w:sz w:val="22"/>
          <w:szCs w:val="22"/>
        </w:rPr>
        <w:t xml:space="preserve"> 2018</w:t>
      </w:r>
      <w:r w:rsidR="003B20C0" w:rsidRPr="00CE6DC4">
        <w:rPr>
          <w:rFonts w:ascii="Arial" w:hAnsi="Arial" w:cs="Arial"/>
          <w:color w:val="000000"/>
          <w:sz w:val="22"/>
          <w:szCs w:val="22"/>
        </w:rPr>
        <w:t>)</w:t>
      </w:r>
      <w:r w:rsidR="009825DA" w:rsidRPr="00CE6DC4">
        <w:rPr>
          <w:rFonts w:ascii="Arial" w:hAnsi="Arial" w:cs="Arial"/>
          <w:color w:val="000000"/>
          <w:sz w:val="22"/>
          <w:szCs w:val="22"/>
        </w:rPr>
        <w:t>, jednání Výboru pro vyrovnané zastoupení žen a mužů v poli</w:t>
      </w:r>
      <w:r w:rsidR="00FA5CC1" w:rsidRPr="00CE6DC4">
        <w:rPr>
          <w:rFonts w:ascii="Arial" w:hAnsi="Arial" w:cs="Arial"/>
          <w:color w:val="000000"/>
          <w:sz w:val="22"/>
          <w:szCs w:val="22"/>
        </w:rPr>
        <w:t>tice a rozhodovacích pozicích (9</w:t>
      </w:r>
      <w:r w:rsidR="009825DA" w:rsidRPr="00CE6DC4">
        <w:rPr>
          <w:rFonts w:ascii="Arial" w:hAnsi="Arial" w:cs="Arial"/>
          <w:color w:val="000000"/>
          <w:sz w:val="22"/>
          <w:szCs w:val="22"/>
        </w:rPr>
        <w:t xml:space="preserve">. </w:t>
      </w:r>
      <w:r w:rsidR="00FA5CC1" w:rsidRPr="00CE6DC4">
        <w:rPr>
          <w:rFonts w:ascii="Arial" w:hAnsi="Arial" w:cs="Arial"/>
          <w:color w:val="000000"/>
          <w:sz w:val="22"/>
          <w:szCs w:val="22"/>
        </w:rPr>
        <w:t>ledna 2019</w:t>
      </w:r>
      <w:r w:rsidR="009825DA" w:rsidRPr="00CE6DC4">
        <w:rPr>
          <w:rFonts w:ascii="Arial" w:hAnsi="Arial" w:cs="Arial"/>
          <w:color w:val="000000"/>
          <w:sz w:val="22"/>
          <w:szCs w:val="22"/>
        </w:rPr>
        <w:t>)</w:t>
      </w:r>
      <w:r w:rsidRPr="00CE6DC4">
        <w:rPr>
          <w:rFonts w:ascii="Arial" w:hAnsi="Arial" w:cs="Arial"/>
          <w:color w:val="000000"/>
          <w:sz w:val="22"/>
          <w:szCs w:val="22"/>
        </w:rPr>
        <w:t xml:space="preserve"> a jednání Výboru pro institucionální zabezpečení rovnosti žen a mužů </w:t>
      </w:r>
      <w:r w:rsidR="008C6BA6" w:rsidRPr="00CE6DC4">
        <w:rPr>
          <w:rFonts w:ascii="Arial" w:hAnsi="Arial" w:cs="Arial"/>
          <w:color w:val="000000"/>
          <w:sz w:val="22"/>
          <w:szCs w:val="22"/>
        </w:rPr>
        <w:t>(</w:t>
      </w:r>
      <w:r w:rsidR="009E1E28" w:rsidRPr="00CE6DC4">
        <w:rPr>
          <w:rFonts w:ascii="Arial" w:hAnsi="Arial" w:cs="Arial"/>
          <w:color w:val="000000"/>
          <w:sz w:val="22"/>
          <w:szCs w:val="22"/>
        </w:rPr>
        <w:t>26</w:t>
      </w:r>
      <w:r w:rsidR="00985A76" w:rsidRPr="00CE6DC4">
        <w:rPr>
          <w:rFonts w:ascii="Arial" w:hAnsi="Arial" w:cs="Arial"/>
          <w:color w:val="000000"/>
          <w:sz w:val="22"/>
          <w:szCs w:val="22"/>
        </w:rPr>
        <w:t xml:space="preserve">. </w:t>
      </w:r>
      <w:r w:rsidR="009E1E28" w:rsidRPr="00CE6DC4">
        <w:rPr>
          <w:rFonts w:ascii="Arial" w:hAnsi="Arial" w:cs="Arial"/>
          <w:color w:val="000000"/>
          <w:sz w:val="22"/>
          <w:szCs w:val="22"/>
        </w:rPr>
        <w:t>listopadu</w:t>
      </w:r>
      <w:r w:rsidR="00985A76" w:rsidRPr="00CE6DC4">
        <w:rPr>
          <w:rFonts w:ascii="Arial" w:hAnsi="Arial" w:cs="Arial"/>
          <w:color w:val="000000"/>
          <w:sz w:val="22"/>
          <w:szCs w:val="22"/>
        </w:rPr>
        <w:t xml:space="preserve"> </w:t>
      </w:r>
      <w:r w:rsidR="008C6BA6" w:rsidRPr="00CE6DC4">
        <w:rPr>
          <w:rFonts w:ascii="Arial" w:hAnsi="Arial" w:cs="Arial"/>
          <w:color w:val="000000"/>
          <w:sz w:val="22"/>
          <w:szCs w:val="22"/>
        </w:rPr>
        <w:t xml:space="preserve">2018). </w:t>
      </w:r>
      <w:r w:rsidR="00DC0087" w:rsidRPr="00CE6DC4">
        <w:rPr>
          <w:rFonts w:ascii="Arial" w:hAnsi="Arial" w:cs="Arial"/>
          <w:color w:val="000000"/>
          <w:sz w:val="22"/>
          <w:szCs w:val="22"/>
        </w:rPr>
        <w:t>Jednání Pracovní skupiny muži a</w:t>
      </w:r>
      <w:r w:rsidR="008C6BA6" w:rsidRPr="00CE6DC4">
        <w:rPr>
          <w:rFonts w:ascii="Arial" w:hAnsi="Arial" w:cs="Arial"/>
          <w:color w:val="000000"/>
          <w:sz w:val="22"/>
          <w:szCs w:val="22"/>
        </w:rPr>
        <w:t> </w:t>
      </w:r>
      <w:r w:rsidR="00DC0087" w:rsidRPr="00CE6DC4">
        <w:rPr>
          <w:rFonts w:ascii="Arial" w:hAnsi="Arial" w:cs="Arial"/>
          <w:color w:val="000000"/>
          <w:sz w:val="22"/>
          <w:szCs w:val="22"/>
        </w:rPr>
        <w:t>rovnost žen a mužů se uskutečnilo dne 4. října 2018</w:t>
      </w:r>
      <w:r w:rsidR="00532290" w:rsidRPr="00CE6DC4">
        <w:rPr>
          <w:rFonts w:ascii="Arial" w:hAnsi="Arial" w:cs="Arial"/>
          <w:color w:val="000000"/>
          <w:sz w:val="22"/>
          <w:szCs w:val="22"/>
        </w:rPr>
        <w:t>, další jednání pracovní skupiny je plánováno na 8. února 2019</w:t>
      </w:r>
      <w:r w:rsidR="00DC0087" w:rsidRPr="00CE6DC4">
        <w:rPr>
          <w:rFonts w:ascii="Arial" w:hAnsi="Arial" w:cs="Arial"/>
          <w:color w:val="000000"/>
          <w:sz w:val="22"/>
          <w:szCs w:val="22"/>
        </w:rPr>
        <w:t xml:space="preserve">. </w:t>
      </w:r>
      <w:r w:rsidR="005F36B3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Jednání Pr</w:t>
      </w:r>
      <w:r w:rsid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acovní skupiny k porodnictví v </w:t>
      </w:r>
      <w:bookmarkStart w:id="0" w:name="_GoBack"/>
      <w:bookmarkEnd w:id="0"/>
      <w:r w:rsidR="005F36B3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období</w:t>
      </w:r>
      <w:r w:rsid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 od posledního jednání</w:t>
      </w:r>
      <w:r w:rsidR="005F36B3" w:rsidRPr="00CE6DC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 neproběhlo. </w:t>
      </w:r>
    </w:p>
    <w:p w:rsidR="00992E5E" w:rsidRPr="00CE6DC4" w:rsidRDefault="00992E5E" w:rsidP="00992E5E">
      <w:pPr>
        <w:widowControl w:val="0"/>
        <w:suppressAutoHyphens/>
        <w:ind w:left="66"/>
        <w:jc w:val="both"/>
        <w:rPr>
          <w:rFonts w:ascii="Arial" w:hAnsi="Arial" w:cs="Arial"/>
          <w:color w:val="000000"/>
          <w:sz w:val="22"/>
          <w:szCs w:val="22"/>
        </w:rPr>
      </w:pPr>
    </w:p>
    <w:p w:rsidR="00992E5E" w:rsidRPr="00CE6DC4" w:rsidRDefault="00992E5E" w:rsidP="00992E5E">
      <w:pPr>
        <w:widowControl w:val="0"/>
        <w:suppressAutoHyphens/>
        <w:ind w:left="66"/>
        <w:jc w:val="both"/>
        <w:rPr>
          <w:rFonts w:ascii="Arial" w:hAnsi="Arial" w:cs="Arial"/>
          <w:color w:val="000000"/>
          <w:sz w:val="22"/>
          <w:szCs w:val="22"/>
        </w:rPr>
      </w:pPr>
      <w:r w:rsidRPr="00CE6DC4">
        <w:rPr>
          <w:rFonts w:ascii="Arial" w:hAnsi="Arial" w:cs="Arial"/>
          <w:color w:val="000000"/>
          <w:sz w:val="22"/>
          <w:szCs w:val="22"/>
        </w:rPr>
        <w:t xml:space="preserve">Bližší informace o činnosti výborů a pracovních skupin budou poskytnuty v bodu č. </w:t>
      </w:r>
      <w:r w:rsidR="00385F34" w:rsidRPr="00CE6DC4">
        <w:rPr>
          <w:rFonts w:ascii="Arial" w:hAnsi="Arial" w:cs="Arial"/>
          <w:b/>
          <w:color w:val="000000"/>
          <w:sz w:val="22"/>
          <w:szCs w:val="22"/>
        </w:rPr>
        <w:t>3</w:t>
      </w:r>
      <w:r w:rsidRPr="00CE6DC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92E5E" w:rsidRPr="009E1E28" w:rsidRDefault="00992E5E" w:rsidP="00992E5E">
      <w:pPr>
        <w:widowControl w:val="0"/>
        <w:suppressAutoHyphens/>
        <w:ind w:left="66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807D52" w:rsidRPr="00CE6DC4" w:rsidRDefault="00807D52" w:rsidP="00D372AB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CE6DC4">
        <w:rPr>
          <w:rFonts w:ascii="Arial" w:hAnsi="Arial" w:cs="Arial"/>
          <w:b/>
          <w:bCs/>
          <w:sz w:val="22"/>
          <w:szCs w:val="22"/>
        </w:rPr>
        <w:lastRenderedPageBreak/>
        <w:t>Materiály předkládané vládě ČR</w:t>
      </w:r>
    </w:p>
    <w:p w:rsidR="005B503E" w:rsidRPr="00CE6DC4" w:rsidRDefault="005B503E" w:rsidP="005B503E">
      <w:pPr>
        <w:jc w:val="both"/>
        <w:rPr>
          <w:rFonts w:ascii="Arial" w:hAnsi="Arial" w:cs="Arial"/>
          <w:sz w:val="22"/>
          <w:szCs w:val="22"/>
        </w:rPr>
      </w:pPr>
    </w:p>
    <w:p w:rsidR="005B503E" w:rsidRPr="00CE6DC4" w:rsidRDefault="005B503E" w:rsidP="005B503E">
      <w:pPr>
        <w:jc w:val="both"/>
        <w:rPr>
          <w:rFonts w:ascii="Arial" w:hAnsi="Arial" w:cs="Arial"/>
          <w:sz w:val="22"/>
          <w:szCs w:val="22"/>
        </w:rPr>
      </w:pPr>
      <w:r w:rsidRPr="00CE6DC4">
        <w:rPr>
          <w:rFonts w:ascii="Arial" w:hAnsi="Arial" w:cs="Arial"/>
          <w:sz w:val="22"/>
          <w:szCs w:val="22"/>
        </w:rPr>
        <w:t>Od minulého jednání Rady sekretariát připravil následující materiály k předložení vládě ČR:</w:t>
      </w:r>
    </w:p>
    <w:p w:rsidR="00CE6DC4" w:rsidRPr="00CE6DC4" w:rsidRDefault="00CE6DC4" w:rsidP="005B503E">
      <w:pPr>
        <w:jc w:val="both"/>
        <w:rPr>
          <w:rFonts w:ascii="Arial" w:hAnsi="Arial" w:cs="Arial"/>
          <w:sz w:val="22"/>
          <w:szCs w:val="22"/>
        </w:rPr>
      </w:pPr>
    </w:p>
    <w:p w:rsidR="00CE6DC4" w:rsidRPr="00CE6DC4" w:rsidRDefault="00CE6DC4" w:rsidP="00CE6DC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E6DC4">
        <w:rPr>
          <w:rFonts w:ascii="Arial" w:hAnsi="Arial" w:cs="Arial"/>
          <w:bCs/>
          <w:sz w:val="22"/>
          <w:szCs w:val="22"/>
        </w:rPr>
        <w:t>Pověření k připojení se ke společnému prohlášení Rovnost žen a mužů jako priorita Evropské unie dnes a v budoucnu, schválené usnesením vlády ĆR ze dne 2. listopadu 2018 č. 712.</w:t>
      </w:r>
    </w:p>
    <w:p w:rsidR="00074A63" w:rsidRPr="009E1E28" w:rsidRDefault="00074A63" w:rsidP="00385F34">
      <w:pPr>
        <w:pStyle w:val="Odstavecseseznamem"/>
        <w:widowControl w:val="0"/>
        <w:suppressAutoHyphens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04DAC" w:rsidRPr="00E457CE" w:rsidRDefault="00604DAC" w:rsidP="00D372AB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457CE">
        <w:rPr>
          <w:rFonts w:ascii="Arial" w:hAnsi="Arial" w:cs="Arial"/>
          <w:b/>
          <w:bCs/>
          <w:sz w:val="22"/>
          <w:szCs w:val="22"/>
        </w:rPr>
        <w:t>Realizace projektu financovaného z Operačního programu Zaměstnanost</w:t>
      </w:r>
    </w:p>
    <w:p w:rsidR="002F44A6" w:rsidRPr="00E457CE" w:rsidRDefault="002F44A6" w:rsidP="00385F34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807D52" w:rsidRPr="00E457CE" w:rsidRDefault="00A7132A" w:rsidP="00385F34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E457CE">
        <w:rPr>
          <w:rFonts w:ascii="Arial" w:hAnsi="Arial" w:cs="Arial"/>
          <w:bCs/>
          <w:sz w:val="22"/>
          <w:szCs w:val="22"/>
        </w:rPr>
        <w:t>Sekretariát</w:t>
      </w:r>
      <w:r w:rsidR="00604DAC" w:rsidRPr="00E457CE">
        <w:rPr>
          <w:rFonts w:ascii="Arial" w:hAnsi="Arial" w:cs="Arial"/>
          <w:bCs/>
          <w:sz w:val="22"/>
          <w:szCs w:val="22"/>
        </w:rPr>
        <w:t xml:space="preserve"> je realizátorem projektu s názvem </w:t>
      </w:r>
      <w:r w:rsidRPr="00E457CE">
        <w:rPr>
          <w:rFonts w:ascii="Arial" w:hAnsi="Arial" w:cs="Arial"/>
          <w:bCs/>
          <w:sz w:val="22"/>
          <w:szCs w:val="22"/>
        </w:rPr>
        <w:t>„</w:t>
      </w:r>
      <w:r w:rsidR="00604DAC" w:rsidRPr="00E457CE">
        <w:rPr>
          <w:rFonts w:ascii="Arial" w:hAnsi="Arial" w:cs="Arial"/>
          <w:bCs/>
          <w:i/>
          <w:sz w:val="22"/>
          <w:szCs w:val="22"/>
        </w:rPr>
        <w:t>Implementace Vládní strategie pro rovnost žen a</w:t>
      </w:r>
      <w:r w:rsidR="003B2734" w:rsidRPr="00E457CE">
        <w:rPr>
          <w:rFonts w:ascii="Arial" w:hAnsi="Arial" w:cs="Arial"/>
          <w:bCs/>
          <w:i/>
          <w:sz w:val="22"/>
          <w:szCs w:val="22"/>
        </w:rPr>
        <w:t> </w:t>
      </w:r>
      <w:r w:rsidR="00604DAC" w:rsidRPr="00E457CE">
        <w:rPr>
          <w:rFonts w:ascii="Arial" w:hAnsi="Arial" w:cs="Arial"/>
          <w:bCs/>
          <w:i/>
          <w:sz w:val="22"/>
          <w:szCs w:val="22"/>
        </w:rPr>
        <w:t>mužů v ČR na léta 2014 – 2020 a související opatření</w:t>
      </w:r>
      <w:r w:rsidRPr="00E457CE">
        <w:rPr>
          <w:rFonts w:ascii="Arial" w:hAnsi="Arial" w:cs="Arial"/>
          <w:bCs/>
          <w:sz w:val="22"/>
          <w:szCs w:val="22"/>
        </w:rPr>
        <w:t>“</w:t>
      </w:r>
      <w:r w:rsidR="00604DAC" w:rsidRPr="00E457CE">
        <w:rPr>
          <w:rFonts w:ascii="Arial" w:hAnsi="Arial" w:cs="Arial"/>
          <w:bCs/>
          <w:sz w:val="22"/>
          <w:szCs w:val="22"/>
        </w:rPr>
        <w:t xml:space="preserve">, který je spolufinancován z prostředků Operačního programu Zaměstnanost. </w:t>
      </w:r>
    </w:p>
    <w:p w:rsidR="002F44A6" w:rsidRPr="009E1E28" w:rsidRDefault="002F44A6" w:rsidP="00385F34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D21475" w:rsidRPr="00D21475" w:rsidRDefault="00D21475" w:rsidP="00D214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43B9C">
        <w:rPr>
          <w:rFonts w:ascii="Arial" w:hAnsi="Arial" w:cs="Arial"/>
          <w:bCs/>
          <w:sz w:val="22"/>
          <w:szCs w:val="22"/>
        </w:rPr>
        <w:t xml:space="preserve">V rámci </w:t>
      </w:r>
      <w:r w:rsidRPr="00243B9C">
        <w:rPr>
          <w:rFonts w:ascii="Arial" w:hAnsi="Arial" w:cs="Arial"/>
          <w:b/>
          <w:bCs/>
          <w:sz w:val="22"/>
          <w:szCs w:val="22"/>
        </w:rPr>
        <w:t xml:space="preserve">KA01 </w:t>
      </w:r>
      <w:r w:rsidR="002D47D2">
        <w:rPr>
          <w:rFonts w:ascii="Arial" w:hAnsi="Arial" w:cs="Arial"/>
          <w:bCs/>
          <w:sz w:val="22"/>
          <w:szCs w:val="22"/>
        </w:rPr>
        <w:t xml:space="preserve">(Institucionální zabezpečení rovnosti žen a mužů) </w:t>
      </w:r>
      <w:r w:rsidRPr="00243B9C">
        <w:rPr>
          <w:rFonts w:ascii="Arial" w:hAnsi="Arial" w:cs="Arial"/>
          <w:bCs/>
          <w:sz w:val="22"/>
          <w:szCs w:val="22"/>
        </w:rPr>
        <w:t>byly vypracovány osnovy plnění (a) Minimálního standardu rovnosti žen a mužů ve státní správě, (b) Aktualizovaných opatření priorit a postupů vlády při prosazování rovnosti žen a mužů na rok 2018 a (c) Standardu pozice rezortních koordinátorek a koordinátorů rovnosti žen a mužů. Osnovy s žádostí o vyplnění byly rezortům zaslány v prosinci 2018 prostřednictvím dopisu zmocněnkyně vlády pro lidská práva M. Štěpánkové.</w:t>
      </w:r>
      <w:r w:rsidRPr="00D21475">
        <w:rPr>
          <w:rFonts w:ascii="Arial" w:hAnsi="Arial" w:cs="Arial"/>
          <w:bCs/>
          <w:sz w:val="22"/>
          <w:szCs w:val="22"/>
        </w:rPr>
        <w:t xml:space="preserve"> </w:t>
      </w:r>
    </w:p>
    <w:p w:rsidR="00D21475" w:rsidRPr="00D21475" w:rsidRDefault="00D21475" w:rsidP="00D214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21475" w:rsidRPr="00D21475" w:rsidRDefault="00D21475" w:rsidP="00D214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21475">
        <w:rPr>
          <w:rFonts w:ascii="Arial" w:hAnsi="Arial" w:cs="Arial"/>
          <w:bCs/>
          <w:sz w:val="22"/>
          <w:szCs w:val="22"/>
        </w:rPr>
        <w:t xml:space="preserve">Dotace: v říjnu 2018 byl ukončen příjem žádostí o podporu v dotačním programu </w:t>
      </w:r>
      <w:r w:rsidRPr="00D21475">
        <w:rPr>
          <w:rFonts w:ascii="Arial" w:hAnsi="Arial" w:cs="Arial"/>
          <w:bCs/>
          <w:i/>
          <w:sz w:val="22"/>
          <w:szCs w:val="22"/>
        </w:rPr>
        <w:t xml:space="preserve">Podpora veřejně </w:t>
      </w:r>
      <w:r w:rsidR="004D586B" w:rsidRPr="00D21475">
        <w:rPr>
          <w:rFonts w:ascii="Arial" w:hAnsi="Arial" w:cs="Arial"/>
          <w:bCs/>
          <w:i/>
          <w:sz w:val="22"/>
          <w:szCs w:val="22"/>
        </w:rPr>
        <w:t xml:space="preserve">prospěšných </w:t>
      </w:r>
      <w:r w:rsidRPr="00D21475">
        <w:rPr>
          <w:rFonts w:ascii="Arial" w:hAnsi="Arial" w:cs="Arial"/>
          <w:bCs/>
          <w:i/>
          <w:sz w:val="22"/>
          <w:szCs w:val="22"/>
        </w:rPr>
        <w:t>(dříve „</w:t>
      </w:r>
      <w:r w:rsidR="004D586B" w:rsidRPr="00D21475">
        <w:rPr>
          <w:rFonts w:ascii="Arial" w:hAnsi="Arial" w:cs="Arial"/>
          <w:bCs/>
          <w:i/>
          <w:sz w:val="22"/>
          <w:szCs w:val="22"/>
        </w:rPr>
        <w:t>účelných</w:t>
      </w:r>
      <w:r w:rsidRPr="00D21475">
        <w:rPr>
          <w:rFonts w:ascii="Arial" w:hAnsi="Arial" w:cs="Arial"/>
          <w:bCs/>
          <w:i/>
          <w:sz w:val="22"/>
          <w:szCs w:val="22"/>
        </w:rPr>
        <w:t>“) aktivit nestátních neziskových organizací v oblasti rovnosti žen a mužů</w:t>
      </w:r>
      <w:r w:rsidRPr="00D21475">
        <w:rPr>
          <w:rFonts w:ascii="Arial" w:hAnsi="Arial" w:cs="Arial"/>
          <w:bCs/>
          <w:sz w:val="22"/>
          <w:szCs w:val="22"/>
        </w:rPr>
        <w:t xml:space="preserve"> na rok 2019. Byla zrealizovaná fáze formálního i věcného hodnocení žádostí, jednání dotační komise však bylo z procesních důvodů přesunuto na leden-únor 2019. Při projednávání návrhu Zákona o státním rozpočtu ČR na rok 2019 došlo ke schválení pozměňovacího návrhu poslance J. Hrnčíře (SPD), v důsledku kterého byla alokace dotačního programu snížena ze 7 mil. Kč na 2 mil. Kč (blíže viz samostatná příloha).</w:t>
      </w:r>
    </w:p>
    <w:p w:rsidR="008D365C" w:rsidRPr="009E1E28" w:rsidRDefault="008D365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D365C" w:rsidRDefault="000141E1" w:rsidP="00560425">
      <w:pPr>
        <w:pStyle w:val="Podtitul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V rámci </w:t>
      </w:r>
      <w:r w:rsidRPr="002D47D2">
        <w:rPr>
          <w:rFonts w:ascii="Arial" w:eastAsia="Times New Roman" w:hAnsi="Arial" w:cs="Arial"/>
          <w:bCs/>
          <w:sz w:val="22"/>
          <w:szCs w:val="22"/>
          <w:lang w:eastAsia="cs-CZ"/>
        </w:rPr>
        <w:t>KA02</w:t>
      </w:r>
      <w:r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</w:t>
      </w:r>
      <w:r w:rsidR="002D47D2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(prevence domácího násilí) </w:t>
      </w:r>
      <w:r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probíhala intenzivní příprava Akčního plánu prevence domácího a genderově podmíněného násilí na léta 2019 – 2022 (dále jako „Akční plán 2019“), a to především prostřednictvím jednání </w:t>
      </w:r>
      <w:r w:rsidR="002D47D2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p</w:t>
      </w:r>
      <w:r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racovní skupiny k přípravě tohoto materiálu. Od posled</w:t>
      </w:r>
      <w:r w:rsidR="00F05ED6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ního jednání Rady se uskutečnila</w:t>
      </w:r>
      <w:r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dvě setkání této pracovní skupiny (9. listopadu 2018 a 19. listopadu 2018). Návrh Akčního plánu 2019 byl předložen k připomínkám Výboru pro prevenci domácího násilí a násilí na ženách (dále jako „Výbor DN“) dne 10. ledna 2019 a bude projednán na příštím jednání Výboru DN dne 17. ledna 2019. Po jeho schválení ze strany Výboru DN bude materiál zaslán k projednání Radě. Současně probíhalo vyhodnocení Akčního plánu prevence domácího a genderově podmíněného násilí na léta 2015 – 2018 (dále jako „Akční plán 2015“) a příprava Souhrnné zprávy za rok 2018 o plnění Akčního plánu 2015 (dále jako „Souhrnná zpráva“). Souhrnná zpráva byla Výborem DN projednána a schválena per rollam dne 11. ledna 2019. Dne 6. prosince 2018 proběhlo jednání Výboru DN, na kterém byl mj. projednáván postup ČR při ratifikaci Úmluvy Rady Evropy o prevenci a potírání násilí na ženách a domácího násilí.  Na základě usnesení Rady ze dne 22. října byl proveden také dotisk brožury ÚV ČR „Úmluva Rady Evropy o prevenci a potírání násilí vůči ženám a domácího násilí: mýty a fakta“.</w:t>
      </w:r>
      <w:r w:rsidR="00FE7A8D"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Dne 20. </w:t>
      </w:r>
      <w:r w:rsid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l</w:t>
      </w:r>
      <w:r w:rsidR="00FE7A8D"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istopadu 2018 byl realizován mezinárodní workshop ke vzdělávání v oblasti domácího a </w:t>
      </w:r>
      <w:proofErr w:type="spellStart"/>
      <w:r w:rsidR="00FE7A8D"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genderově</w:t>
      </w:r>
      <w:proofErr w:type="spellEnd"/>
      <w:r w:rsidR="00FE7A8D"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podmíněného násilí s</w:t>
      </w:r>
      <w:r w:rsidR="002D47D2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 </w:t>
      </w:r>
      <w:r w:rsidR="00560425"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názvem Česko</w:t>
      </w:r>
      <w:r w:rsidR="00FE7A8D" w:rsidRP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a Norsko společně proti násilí aneb „Jak dál se Zuřivcem?“</w:t>
      </w:r>
      <w:r w:rsidR="00FE7A8D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.</w:t>
      </w:r>
    </w:p>
    <w:p w:rsidR="00560425" w:rsidRPr="00560425" w:rsidRDefault="00560425" w:rsidP="00560425">
      <w:pPr>
        <w:rPr>
          <w:highlight w:val="yellow"/>
        </w:rPr>
      </w:pPr>
    </w:p>
    <w:p w:rsidR="004412FD" w:rsidRPr="001805B3" w:rsidRDefault="00F3301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1805B3">
        <w:rPr>
          <w:rFonts w:ascii="Arial" w:hAnsi="Arial" w:cs="Arial"/>
          <w:bCs/>
          <w:sz w:val="22"/>
          <w:szCs w:val="22"/>
        </w:rPr>
        <w:t xml:space="preserve">V rámci </w:t>
      </w:r>
      <w:r w:rsidR="008B1A1A" w:rsidRPr="001805B3">
        <w:rPr>
          <w:rFonts w:ascii="Arial" w:hAnsi="Arial" w:cs="Arial"/>
          <w:b/>
          <w:bCs/>
          <w:sz w:val="22"/>
          <w:szCs w:val="22"/>
        </w:rPr>
        <w:t>KA</w:t>
      </w:r>
      <w:r w:rsidR="008D365C" w:rsidRPr="001805B3">
        <w:rPr>
          <w:rFonts w:ascii="Arial" w:hAnsi="Arial" w:cs="Arial"/>
          <w:b/>
          <w:bCs/>
          <w:sz w:val="22"/>
          <w:szCs w:val="22"/>
        </w:rPr>
        <w:t>03</w:t>
      </w:r>
      <w:r w:rsidR="001805B3" w:rsidRPr="001805B3">
        <w:rPr>
          <w:rFonts w:ascii="Arial" w:hAnsi="Arial" w:cs="Arial"/>
          <w:bCs/>
          <w:sz w:val="22"/>
          <w:szCs w:val="22"/>
        </w:rPr>
        <w:t xml:space="preserve"> </w:t>
      </w:r>
      <w:r w:rsidR="002D47D2">
        <w:rPr>
          <w:rFonts w:ascii="Arial" w:hAnsi="Arial" w:cs="Arial"/>
          <w:bCs/>
          <w:sz w:val="22"/>
          <w:szCs w:val="22"/>
        </w:rPr>
        <w:t xml:space="preserve">(podpora vyššího zastoupení žen v rozhodovacích pozicích) </w:t>
      </w:r>
      <w:r w:rsidR="001805B3" w:rsidRPr="001805B3">
        <w:rPr>
          <w:rFonts w:ascii="Arial" w:hAnsi="Arial" w:cs="Arial"/>
          <w:bCs/>
          <w:sz w:val="22"/>
          <w:szCs w:val="22"/>
        </w:rPr>
        <w:t>proběhlo</w:t>
      </w:r>
      <w:r w:rsidR="008D365C" w:rsidRPr="001805B3">
        <w:rPr>
          <w:rFonts w:ascii="Arial" w:hAnsi="Arial" w:cs="Arial"/>
          <w:bCs/>
          <w:sz w:val="22"/>
          <w:szCs w:val="22"/>
        </w:rPr>
        <w:t xml:space="preserve"> </w:t>
      </w:r>
      <w:r w:rsidR="001805B3" w:rsidRPr="001805B3">
        <w:rPr>
          <w:rFonts w:ascii="Arial" w:hAnsi="Arial" w:cs="Arial"/>
          <w:bCs/>
          <w:sz w:val="22"/>
          <w:szCs w:val="22"/>
        </w:rPr>
        <w:t>jedno</w:t>
      </w:r>
      <w:r w:rsidR="008D365C" w:rsidRPr="001805B3">
        <w:rPr>
          <w:rFonts w:ascii="Arial" w:hAnsi="Arial" w:cs="Arial"/>
          <w:bCs/>
          <w:sz w:val="22"/>
          <w:szCs w:val="22"/>
        </w:rPr>
        <w:t xml:space="preserve"> jednání Výboru pro vyrovnané zastoupení žen a</w:t>
      </w:r>
      <w:r w:rsidR="004412FD" w:rsidRPr="001805B3">
        <w:rPr>
          <w:rFonts w:ascii="Arial" w:hAnsi="Arial" w:cs="Arial"/>
          <w:bCs/>
          <w:sz w:val="22"/>
          <w:szCs w:val="22"/>
        </w:rPr>
        <w:t> </w:t>
      </w:r>
      <w:r w:rsidR="008D365C" w:rsidRPr="001805B3">
        <w:rPr>
          <w:rFonts w:ascii="Arial" w:hAnsi="Arial" w:cs="Arial"/>
          <w:bCs/>
          <w:sz w:val="22"/>
          <w:szCs w:val="22"/>
        </w:rPr>
        <w:t>mužů v politice a</w:t>
      </w:r>
      <w:r w:rsidR="002D47D2">
        <w:rPr>
          <w:rFonts w:ascii="Arial" w:hAnsi="Arial" w:cs="Arial"/>
          <w:bCs/>
          <w:sz w:val="22"/>
          <w:szCs w:val="22"/>
        </w:rPr>
        <w:t> </w:t>
      </w:r>
      <w:r w:rsidR="008D365C" w:rsidRPr="001805B3">
        <w:rPr>
          <w:rFonts w:ascii="Arial" w:hAnsi="Arial" w:cs="Arial"/>
          <w:bCs/>
          <w:sz w:val="22"/>
          <w:szCs w:val="22"/>
        </w:rPr>
        <w:t xml:space="preserve">rozhodovacích pozicích (dále jako „Výbor“) a to sice </w:t>
      </w:r>
      <w:r w:rsidR="001805B3" w:rsidRPr="001805B3">
        <w:rPr>
          <w:rFonts w:ascii="Arial" w:hAnsi="Arial" w:cs="Arial"/>
          <w:bCs/>
          <w:sz w:val="22"/>
          <w:szCs w:val="22"/>
        </w:rPr>
        <w:t>9. 1. 2019</w:t>
      </w:r>
      <w:r w:rsidR="004412FD" w:rsidRPr="001805B3">
        <w:rPr>
          <w:rFonts w:ascii="Arial" w:hAnsi="Arial" w:cs="Arial"/>
          <w:bCs/>
          <w:sz w:val="22"/>
          <w:szCs w:val="22"/>
        </w:rPr>
        <w:t>.</w:t>
      </w:r>
    </w:p>
    <w:p w:rsidR="008D365C" w:rsidRPr="001805B3" w:rsidRDefault="008D365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1805B3">
        <w:rPr>
          <w:rFonts w:ascii="Arial" w:hAnsi="Arial" w:cs="Arial"/>
          <w:bCs/>
          <w:sz w:val="22"/>
          <w:szCs w:val="22"/>
        </w:rPr>
        <w:t xml:space="preserve"> </w:t>
      </w:r>
    </w:p>
    <w:p w:rsidR="00F3301C" w:rsidRPr="001805B3" w:rsidRDefault="00F3301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1805B3">
        <w:rPr>
          <w:rFonts w:ascii="Arial" w:hAnsi="Arial" w:cs="Arial"/>
          <w:bCs/>
          <w:sz w:val="22"/>
          <w:szCs w:val="22"/>
        </w:rPr>
        <w:t>Byla</w:t>
      </w:r>
      <w:r w:rsidR="008D365C" w:rsidRPr="001805B3">
        <w:rPr>
          <w:rFonts w:ascii="Arial" w:hAnsi="Arial" w:cs="Arial"/>
          <w:bCs/>
          <w:sz w:val="22"/>
          <w:szCs w:val="22"/>
        </w:rPr>
        <w:t xml:space="preserve"> d</w:t>
      </w:r>
      <w:r w:rsidR="001805B3" w:rsidRPr="001805B3">
        <w:rPr>
          <w:rFonts w:ascii="Arial" w:hAnsi="Arial" w:cs="Arial"/>
          <w:bCs/>
          <w:sz w:val="22"/>
          <w:szCs w:val="22"/>
        </w:rPr>
        <w:t>ále dokončena Zpráva za rok 2018</w:t>
      </w:r>
      <w:r w:rsidR="008D365C" w:rsidRPr="001805B3">
        <w:rPr>
          <w:rFonts w:ascii="Arial" w:hAnsi="Arial" w:cs="Arial"/>
          <w:bCs/>
          <w:sz w:val="22"/>
          <w:szCs w:val="22"/>
        </w:rPr>
        <w:t xml:space="preserve"> o naplňování Akčního plánu pro vyrovnané zastoupení </w:t>
      </w:r>
      <w:r w:rsidR="008D365C" w:rsidRPr="001805B3">
        <w:rPr>
          <w:rFonts w:ascii="Arial" w:hAnsi="Arial" w:cs="Arial"/>
          <w:bCs/>
          <w:sz w:val="22"/>
          <w:szCs w:val="22"/>
        </w:rPr>
        <w:lastRenderedPageBreak/>
        <w:t xml:space="preserve">žen a mužů v rozhodovacích pozicích na léta 2016 – 2018 a Doporučení Rady vlády pro rovnost žen a mužů směřující k odstraňování překážek a k vytváření podmínek pro vyrovnané zastoupení žen a mužů v rozhodovacích pozicích (dále jako „Zpráva“). </w:t>
      </w:r>
      <w:r w:rsidR="002D47D2">
        <w:rPr>
          <w:rFonts w:ascii="Arial" w:hAnsi="Arial" w:cs="Arial"/>
          <w:bCs/>
          <w:sz w:val="22"/>
          <w:szCs w:val="22"/>
        </w:rPr>
        <w:t>Dále</w:t>
      </w:r>
      <w:r w:rsidR="001805B3" w:rsidRPr="001805B3">
        <w:rPr>
          <w:rFonts w:ascii="Arial" w:hAnsi="Arial" w:cs="Arial"/>
          <w:bCs/>
          <w:sz w:val="22"/>
          <w:szCs w:val="22"/>
        </w:rPr>
        <w:t xml:space="preserve"> byla sestavena pracovní skupina k přípravě navazujícího akčního plánu pro vyrovnané za</w:t>
      </w:r>
      <w:r w:rsidR="001805B3">
        <w:rPr>
          <w:rFonts w:ascii="Arial" w:hAnsi="Arial" w:cs="Arial"/>
          <w:bCs/>
          <w:sz w:val="22"/>
          <w:szCs w:val="22"/>
        </w:rPr>
        <w:t>s</w:t>
      </w:r>
      <w:r w:rsidR="001805B3" w:rsidRPr="001805B3">
        <w:rPr>
          <w:rFonts w:ascii="Arial" w:hAnsi="Arial" w:cs="Arial"/>
          <w:bCs/>
          <w:sz w:val="22"/>
          <w:szCs w:val="22"/>
        </w:rPr>
        <w:t xml:space="preserve">toupení žen a mužů v rozhodovacích pozicích, která se v průběhu měsíců října a listopadu třikrát sešla. </w:t>
      </w:r>
    </w:p>
    <w:p w:rsidR="008D365C" w:rsidRPr="009E1E28" w:rsidRDefault="008D365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B1A1A" w:rsidRPr="009E1E28" w:rsidRDefault="008B1A1A" w:rsidP="008B1A1A">
      <w:pPr>
        <w:jc w:val="both"/>
        <w:rPr>
          <w:rFonts w:ascii="Arial" w:hAnsi="Arial" w:cs="Arial"/>
          <w:bCs/>
          <w:sz w:val="22"/>
          <w:szCs w:val="22"/>
        </w:rPr>
      </w:pPr>
      <w:r w:rsidRPr="009E1E28">
        <w:rPr>
          <w:rFonts w:ascii="Arial" w:hAnsi="Arial" w:cs="Arial"/>
          <w:bCs/>
          <w:sz w:val="22"/>
          <w:szCs w:val="22"/>
        </w:rPr>
        <w:t xml:space="preserve">V rámci </w:t>
      </w:r>
      <w:r w:rsidR="008D365C" w:rsidRPr="009E1E28">
        <w:rPr>
          <w:rFonts w:ascii="Arial" w:hAnsi="Arial" w:cs="Arial"/>
          <w:b/>
          <w:bCs/>
          <w:sz w:val="22"/>
          <w:szCs w:val="22"/>
        </w:rPr>
        <w:t>KA</w:t>
      </w:r>
      <w:r w:rsidRPr="009E1E28">
        <w:rPr>
          <w:rFonts w:ascii="Arial" w:hAnsi="Arial" w:cs="Arial"/>
          <w:b/>
          <w:bCs/>
          <w:sz w:val="22"/>
          <w:szCs w:val="22"/>
        </w:rPr>
        <w:t>04</w:t>
      </w:r>
      <w:r w:rsidRPr="009E1E28">
        <w:rPr>
          <w:rFonts w:ascii="Arial" w:hAnsi="Arial" w:cs="Arial"/>
          <w:bCs/>
          <w:sz w:val="22"/>
          <w:szCs w:val="22"/>
        </w:rPr>
        <w:t xml:space="preserve"> (</w:t>
      </w:r>
      <w:r w:rsidR="002D47D2">
        <w:rPr>
          <w:rFonts w:ascii="Arial" w:hAnsi="Arial" w:cs="Arial"/>
          <w:bCs/>
          <w:sz w:val="22"/>
          <w:szCs w:val="22"/>
        </w:rPr>
        <w:t>hodnocení dopadů na rovnost žen a mužů</w:t>
      </w:r>
      <w:r w:rsidRPr="009E1E28">
        <w:rPr>
          <w:rFonts w:ascii="Arial" w:hAnsi="Arial" w:cs="Arial"/>
          <w:bCs/>
          <w:sz w:val="22"/>
          <w:szCs w:val="22"/>
        </w:rPr>
        <w:t>) byly průběžně vyhodnocovány materiály předkládané mezirezortního připomínkového řízení</w:t>
      </w:r>
      <w:r w:rsidR="009E1E28" w:rsidRPr="009E1E28">
        <w:rPr>
          <w:rFonts w:ascii="Arial" w:hAnsi="Arial" w:cs="Arial"/>
          <w:bCs/>
          <w:sz w:val="22"/>
          <w:szCs w:val="22"/>
        </w:rPr>
        <w:t xml:space="preserve">. Byl také </w:t>
      </w:r>
      <w:r w:rsidRPr="009E1E28">
        <w:rPr>
          <w:rFonts w:ascii="Arial" w:hAnsi="Arial" w:cs="Arial"/>
          <w:bCs/>
          <w:sz w:val="22"/>
          <w:szCs w:val="22"/>
        </w:rPr>
        <w:t>uspoř</w:t>
      </w:r>
      <w:r w:rsidR="009E1E28" w:rsidRPr="009E1E28">
        <w:rPr>
          <w:rFonts w:ascii="Arial" w:hAnsi="Arial" w:cs="Arial"/>
          <w:bCs/>
          <w:sz w:val="22"/>
          <w:szCs w:val="22"/>
        </w:rPr>
        <w:t>ádán</w:t>
      </w:r>
      <w:r w:rsidRPr="009E1E28">
        <w:rPr>
          <w:rFonts w:ascii="Arial" w:hAnsi="Arial" w:cs="Arial"/>
          <w:bCs/>
          <w:sz w:val="22"/>
          <w:szCs w:val="22"/>
        </w:rPr>
        <w:t xml:space="preserve"> </w:t>
      </w:r>
      <w:r w:rsidR="009E1E28" w:rsidRPr="009E1E28">
        <w:rPr>
          <w:rFonts w:ascii="Arial" w:hAnsi="Arial" w:cs="Arial"/>
          <w:bCs/>
          <w:sz w:val="22"/>
          <w:szCs w:val="22"/>
        </w:rPr>
        <w:t>workshop</w:t>
      </w:r>
      <w:r w:rsidRPr="009E1E28">
        <w:rPr>
          <w:rFonts w:ascii="Arial" w:hAnsi="Arial" w:cs="Arial"/>
          <w:bCs/>
          <w:sz w:val="22"/>
          <w:szCs w:val="22"/>
        </w:rPr>
        <w:t xml:space="preserve"> k Metodice hodnocení dopadů na rovnost žen a mužů pro materiály předkládané vládě ČR pro zaměstnankyně a zaměstnance z různých rezortů (</w:t>
      </w:r>
      <w:r w:rsidR="009E1E28">
        <w:rPr>
          <w:rFonts w:ascii="Arial" w:hAnsi="Arial" w:cs="Arial"/>
          <w:bCs/>
          <w:sz w:val="22"/>
          <w:szCs w:val="22"/>
        </w:rPr>
        <w:t>5</w:t>
      </w:r>
      <w:r w:rsidRPr="009E1E28">
        <w:rPr>
          <w:rFonts w:ascii="Arial" w:hAnsi="Arial" w:cs="Arial"/>
          <w:bCs/>
          <w:sz w:val="22"/>
          <w:szCs w:val="22"/>
        </w:rPr>
        <w:t>.</w:t>
      </w:r>
      <w:r w:rsidR="009E1E28">
        <w:rPr>
          <w:rFonts w:ascii="Arial" w:hAnsi="Arial" w:cs="Arial"/>
          <w:bCs/>
          <w:sz w:val="22"/>
          <w:szCs w:val="22"/>
        </w:rPr>
        <w:t xml:space="preserve"> 12.</w:t>
      </w:r>
      <w:r w:rsidRPr="009E1E28">
        <w:rPr>
          <w:rFonts w:ascii="Arial" w:hAnsi="Arial" w:cs="Arial"/>
          <w:bCs/>
          <w:sz w:val="22"/>
          <w:szCs w:val="22"/>
        </w:rPr>
        <w:t xml:space="preserve"> 2018).</w:t>
      </w:r>
    </w:p>
    <w:p w:rsidR="008D365C" w:rsidRPr="009E1E28" w:rsidRDefault="008D365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D365C" w:rsidRPr="007A2E47" w:rsidRDefault="008B1A1A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A2E47">
        <w:rPr>
          <w:rFonts w:ascii="Arial" w:hAnsi="Arial" w:cs="Arial"/>
          <w:bCs/>
          <w:sz w:val="22"/>
          <w:szCs w:val="22"/>
        </w:rPr>
        <w:t xml:space="preserve">V rámci </w:t>
      </w:r>
      <w:r w:rsidRPr="007A2E47">
        <w:rPr>
          <w:rFonts w:ascii="Arial" w:hAnsi="Arial" w:cs="Arial"/>
          <w:b/>
          <w:bCs/>
          <w:sz w:val="22"/>
          <w:szCs w:val="22"/>
        </w:rPr>
        <w:t>KA</w:t>
      </w:r>
      <w:r w:rsidR="008D365C" w:rsidRPr="007A2E47">
        <w:rPr>
          <w:rFonts w:ascii="Arial" w:hAnsi="Arial" w:cs="Arial"/>
          <w:b/>
          <w:bCs/>
          <w:sz w:val="22"/>
          <w:szCs w:val="22"/>
        </w:rPr>
        <w:t>05</w:t>
      </w:r>
      <w:r w:rsidRPr="007A2E47">
        <w:rPr>
          <w:rFonts w:ascii="Arial" w:hAnsi="Arial" w:cs="Arial"/>
          <w:bCs/>
          <w:sz w:val="22"/>
          <w:szCs w:val="22"/>
        </w:rPr>
        <w:t xml:space="preserve"> (</w:t>
      </w:r>
      <w:r w:rsidR="002D47D2">
        <w:rPr>
          <w:rFonts w:ascii="Arial" w:hAnsi="Arial" w:cs="Arial"/>
          <w:bCs/>
          <w:sz w:val="22"/>
          <w:szCs w:val="22"/>
        </w:rPr>
        <w:t>genderové</w:t>
      </w:r>
      <w:r w:rsidR="008D365C" w:rsidRPr="007A2E47">
        <w:rPr>
          <w:rFonts w:ascii="Arial" w:hAnsi="Arial" w:cs="Arial"/>
          <w:bCs/>
          <w:sz w:val="22"/>
          <w:szCs w:val="22"/>
        </w:rPr>
        <w:t xml:space="preserve"> audit</w:t>
      </w:r>
      <w:r w:rsidR="002D47D2">
        <w:rPr>
          <w:rFonts w:ascii="Arial" w:hAnsi="Arial" w:cs="Arial"/>
          <w:bCs/>
          <w:sz w:val="22"/>
          <w:szCs w:val="22"/>
        </w:rPr>
        <w:t>y</w:t>
      </w:r>
      <w:r w:rsidRPr="007A2E47">
        <w:rPr>
          <w:rFonts w:ascii="Arial" w:hAnsi="Arial" w:cs="Arial"/>
          <w:bCs/>
          <w:sz w:val="22"/>
          <w:szCs w:val="22"/>
        </w:rPr>
        <w:t>)</w:t>
      </w:r>
      <w:r w:rsidR="004412FD" w:rsidRPr="007A2E47">
        <w:rPr>
          <w:rFonts w:ascii="Arial" w:hAnsi="Arial" w:cs="Arial"/>
          <w:bCs/>
          <w:sz w:val="22"/>
          <w:szCs w:val="22"/>
        </w:rPr>
        <w:t xml:space="preserve"> </w:t>
      </w:r>
      <w:r w:rsidR="007A2E47">
        <w:rPr>
          <w:rFonts w:ascii="Arial" w:hAnsi="Arial" w:cs="Arial"/>
          <w:bCs/>
          <w:sz w:val="22"/>
          <w:szCs w:val="22"/>
        </w:rPr>
        <w:t xml:space="preserve">proběhlo </w:t>
      </w:r>
      <w:r w:rsidR="007A2E47" w:rsidRPr="007A2E47">
        <w:rPr>
          <w:rFonts w:ascii="Arial" w:hAnsi="Arial" w:cs="Arial"/>
          <w:bCs/>
          <w:sz w:val="22"/>
          <w:szCs w:val="22"/>
        </w:rPr>
        <w:t>dne 21. 11</w:t>
      </w:r>
      <w:r w:rsidR="007A2E47">
        <w:rPr>
          <w:rFonts w:ascii="Arial" w:hAnsi="Arial" w:cs="Arial"/>
          <w:bCs/>
          <w:sz w:val="22"/>
          <w:szCs w:val="22"/>
        </w:rPr>
        <w:t>. 2018</w:t>
      </w:r>
      <w:r w:rsidR="007A2E47" w:rsidRPr="007A2E47">
        <w:rPr>
          <w:rFonts w:ascii="Arial" w:hAnsi="Arial" w:cs="Arial"/>
          <w:bCs/>
          <w:sz w:val="22"/>
          <w:szCs w:val="22"/>
        </w:rPr>
        <w:t xml:space="preserve"> pracovní setkání s rezorty, tematicky zaměřené na problematiku genderového auditu. Byl prezentován standard genderového auditu a dále byly předneseny zkušenosti MD, MF a MMR s realizací</w:t>
      </w:r>
      <w:r w:rsidR="008D365C" w:rsidRPr="007A2E47">
        <w:rPr>
          <w:rFonts w:ascii="Arial" w:hAnsi="Arial" w:cs="Arial"/>
          <w:bCs/>
          <w:sz w:val="22"/>
          <w:szCs w:val="22"/>
        </w:rPr>
        <w:t>.</w:t>
      </w:r>
      <w:r w:rsidR="007A2E47" w:rsidRPr="007A2E47">
        <w:rPr>
          <w:rFonts w:ascii="Arial" w:hAnsi="Arial" w:cs="Arial"/>
          <w:bCs/>
          <w:sz w:val="22"/>
          <w:szCs w:val="22"/>
        </w:rPr>
        <w:t xml:space="preserve"> Dne 3. 12. 2018 se uskutečnilo setkání Výboru pro sladění pracovního, soukromého a</w:t>
      </w:r>
      <w:r w:rsidR="002D47D2">
        <w:rPr>
          <w:rFonts w:ascii="Arial" w:hAnsi="Arial" w:cs="Arial"/>
          <w:bCs/>
          <w:sz w:val="22"/>
          <w:szCs w:val="22"/>
        </w:rPr>
        <w:t> </w:t>
      </w:r>
      <w:r w:rsidR="007A2E47" w:rsidRPr="007A2E47">
        <w:rPr>
          <w:rFonts w:ascii="Arial" w:hAnsi="Arial" w:cs="Arial"/>
          <w:bCs/>
          <w:sz w:val="22"/>
          <w:szCs w:val="22"/>
        </w:rPr>
        <w:t xml:space="preserve">rodinného života. </w:t>
      </w:r>
      <w:r w:rsidR="00073884">
        <w:rPr>
          <w:rFonts w:ascii="Arial" w:hAnsi="Arial" w:cs="Arial"/>
          <w:bCs/>
          <w:sz w:val="22"/>
          <w:szCs w:val="22"/>
        </w:rPr>
        <w:t>Dne 10. 1. 2018 se uskutečnilo setkání pracovní skupiny k transparentnímu odměňování, které vzniklo z iniciativy Výboru pro sladění pracovního, soukromého a rodinného života.</w:t>
      </w:r>
      <w:r w:rsidR="007A2E47" w:rsidRPr="007A2E47">
        <w:rPr>
          <w:rFonts w:ascii="Arial" w:hAnsi="Arial" w:cs="Arial"/>
          <w:bCs/>
          <w:sz w:val="22"/>
          <w:szCs w:val="22"/>
        </w:rPr>
        <w:t xml:space="preserve"> </w:t>
      </w:r>
      <w:r w:rsidR="008D365C" w:rsidRPr="007A2E47">
        <w:rPr>
          <w:rFonts w:ascii="Arial" w:hAnsi="Arial" w:cs="Arial"/>
          <w:bCs/>
          <w:sz w:val="22"/>
          <w:szCs w:val="22"/>
        </w:rPr>
        <w:t xml:space="preserve"> </w:t>
      </w:r>
      <w:r w:rsidR="007A2E47" w:rsidRPr="007A2E47">
        <w:rPr>
          <w:rFonts w:ascii="Arial" w:hAnsi="Arial" w:cs="Arial"/>
          <w:bCs/>
          <w:sz w:val="22"/>
          <w:szCs w:val="22"/>
        </w:rPr>
        <w:t xml:space="preserve">Pokračovaly práce na analýze státní služby z hlediska rovnosti žen a mužů. </w:t>
      </w:r>
    </w:p>
    <w:p w:rsidR="008B1A1A" w:rsidRPr="009E1E28" w:rsidRDefault="008B1A1A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D365C" w:rsidRPr="002C527A" w:rsidRDefault="008B1A1A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C527A">
        <w:rPr>
          <w:rFonts w:ascii="Arial" w:hAnsi="Arial" w:cs="Arial"/>
          <w:bCs/>
          <w:sz w:val="22"/>
          <w:szCs w:val="22"/>
        </w:rPr>
        <w:t xml:space="preserve">V rámci </w:t>
      </w:r>
      <w:r w:rsidR="008D365C" w:rsidRPr="002C527A">
        <w:rPr>
          <w:rFonts w:ascii="Arial" w:hAnsi="Arial" w:cs="Arial"/>
          <w:b/>
          <w:bCs/>
          <w:sz w:val="22"/>
          <w:szCs w:val="22"/>
        </w:rPr>
        <w:t>KA6</w:t>
      </w:r>
      <w:r w:rsidR="008D365C" w:rsidRPr="002C527A">
        <w:rPr>
          <w:rFonts w:ascii="Arial" w:hAnsi="Arial" w:cs="Arial"/>
          <w:bCs/>
          <w:sz w:val="22"/>
          <w:szCs w:val="22"/>
        </w:rPr>
        <w:t xml:space="preserve"> </w:t>
      </w:r>
      <w:r w:rsidRPr="002C527A">
        <w:rPr>
          <w:rFonts w:ascii="Arial" w:hAnsi="Arial" w:cs="Arial"/>
          <w:bCs/>
          <w:sz w:val="22"/>
          <w:szCs w:val="22"/>
        </w:rPr>
        <w:t>(</w:t>
      </w:r>
      <w:r w:rsidR="002D47D2">
        <w:rPr>
          <w:rFonts w:ascii="Arial" w:hAnsi="Arial" w:cs="Arial"/>
          <w:bCs/>
          <w:sz w:val="22"/>
          <w:szCs w:val="22"/>
        </w:rPr>
        <w:t>zlepšení sběru statistických dat</w:t>
      </w:r>
      <w:r w:rsidRPr="002C527A">
        <w:rPr>
          <w:rFonts w:ascii="Arial" w:hAnsi="Arial" w:cs="Arial"/>
          <w:bCs/>
          <w:sz w:val="22"/>
          <w:szCs w:val="22"/>
        </w:rPr>
        <w:t xml:space="preserve">) </w:t>
      </w:r>
      <w:r w:rsidR="002E5345" w:rsidRPr="002C527A">
        <w:rPr>
          <w:rFonts w:ascii="Arial" w:hAnsi="Arial" w:cs="Arial"/>
          <w:bCs/>
          <w:sz w:val="22"/>
          <w:szCs w:val="22"/>
        </w:rPr>
        <w:t xml:space="preserve">proběhlo navazující setkání ke </w:t>
      </w:r>
      <w:r w:rsidRPr="002C527A">
        <w:rPr>
          <w:rFonts w:ascii="Arial" w:hAnsi="Arial" w:cs="Arial"/>
          <w:bCs/>
          <w:sz w:val="22"/>
          <w:szCs w:val="22"/>
        </w:rPr>
        <w:t>statistické kategorii</w:t>
      </w:r>
      <w:r w:rsidR="008D365C" w:rsidRPr="002C527A">
        <w:rPr>
          <w:rFonts w:ascii="Arial" w:hAnsi="Arial" w:cs="Arial"/>
          <w:bCs/>
          <w:sz w:val="22"/>
          <w:szCs w:val="22"/>
        </w:rPr>
        <w:t xml:space="preserve"> „osoba v čele domácnosti“</w:t>
      </w:r>
      <w:r w:rsidR="00225C42" w:rsidRPr="002C527A">
        <w:rPr>
          <w:rFonts w:ascii="Arial" w:hAnsi="Arial" w:cs="Arial"/>
          <w:bCs/>
          <w:sz w:val="22"/>
          <w:szCs w:val="22"/>
        </w:rPr>
        <w:t>. Dále byly zveřejněny grafické vizualizace dat k tématu voleb do poslanecké sněmovny a senátu</w:t>
      </w:r>
      <w:r w:rsidR="002C527A" w:rsidRPr="002C527A">
        <w:rPr>
          <w:rFonts w:ascii="Arial" w:hAnsi="Arial" w:cs="Arial"/>
          <w:bCs/>
          <w:sz w:val="22"/>
          <w:szCs w:val="22"/>
        </w:rPr>
        <w:t xml:space="preserve"> v kontextu vyrovnaného zastoupení žen a mužů</w:t>
      </w:r>
      <w:r w:rsidR="00225C42" w:rsidRPr="002C527A">
        <w:rPr>
          <w:rFonts w:ascii="Arial" w:hAnsi="Arial" w:cs="Arial"/>
          <w:bCs/>
          <w:sz w:val="22"/>
          <w:szCs w:val="22"/>
        </w:rPr>
        <w:t xml:space="preserve"> a genderově podmíněného násilí. </w:t>
      </w:r>
      <w:r w:rsidR="002E5345" w:rsidRPr="002C527A">
        <w:rPr>
          <w:rFonts w:ascii="Arial" w:hAnsi="Arial" w:cs="Arial"/>
          <w:bCs/>
          <w:sz w:val="22"/>
          <w:szCs w:val="22"/>
        </w:rPr>
        <w:t>V návaznosti na</w:t>
      </w:r>
      <w:r w:rsidR="00E8670A" w:rsidRPr="002C527A">
        <w:rPr>
          <w:rFonts w:ascii="Arial" w:hAnsi="Arial" w:cs="Arial"/>
          <w:bCs/>
          <w:sz w:val="22"/>
          <w:szCs w:val="22"/>
        </w:rPr>
        <w:t xml:space="preserve"> účast ve </w:t>
      </w:r>
      <w:r w:rsidR="008D365C" w:rsidRPr="002C527A">
        <w:rPr>
          <w:rFonts w:ascii="Arial" w:hAnsi="Arial" w:cs="Arial"/>
          <w:bCs/>
          <w:sz w:val="22"/>
          <w:szCs w:val="22"/>
        </w:rPr>
        <w:t>Výboru pro indikátory udržitelného rozvoje (MŽP)</w:t>
      </w:r>
      <w:r w:rsidR="002E5345" w:rsidRPr="002C527A">
        <w:rPr>
          <w:rFonts w:ascii="Arial" w:hAnsi="Arial" w:cs="Arial"/>
          <w:bCs/>
          <w:sz w:val="22"/>
          <w:szCs w:val="22"/>
        </w:rPr>
        <w:t xml:space="preserve"> se Odbor zapojil do konzultace Indikátorů kvality života a indikátorů ČR 2030</w:t>
      </w:r>
      <w:r w:rsidR="008D365C" w:rsidRPr="002C527A">
        <w:rPr>
          <w:rFonts w:ascii="Arial" w:hAnsi="Arial" w:cs="Arial"/>
          <w:bCs/>
          <w:sz w:val="22"/>
          <w:szCs w:val="22"/>
        </w:rPr>
        <w:t xml:space="preserve">. </w:t>
      </w:r>
      <w:r w:rsidR="002E5345" w:rsidRPr="002C527A">
        <w:rPr>
          <w:rFonts w:ascii="Arial" w:hAnsi="Arial" w:cs="Arial"/>
          <w:bCs/>
          <w:sz w:val="22"/>
          <w:szCs w:val="22"/>
        </w:rPr>
        <w:t>Dne 26</w:t>
      </w:r>
      <w:r w:rsidR="00985A76" w:rsidRPr="002C527A">
        <w:rPr>
          <w:rFonts w:ascii="Arial" w:hAnsi="Arial" w:cs="Arial"/>
          <w:bCs/>
          <w:sz w:val="22"/>
          <w:szCs w:val="22"/>
        </w:rPr>
        <w:t xml:space="preserve">. </w:t>
      </w:r>
      <w:r w:rsidR="002E5345" w:rsidRPr="002C527A">
        <w:rPr>
          <w:rFonts w:ascii="Arial" w:hAnsi="Arial" w:cs="Arial"/>
          <w:bCs/>
          <w:sz w:val="22"/>
          <w:szCs w:val="22"/>
        </w:rPr>
        <w:t>listopadu</w:t>
      </w:r>
      <w:r w:rsidR="004412FD" w:rsidRPr="002C527A">
        <w:rPr>
          <w:rFonts w:ascii="Arial" w:hAnsi="Arial" w:cs="Arial"/>
          <w:bCs/>
          <w:sz w:val="22"/>
          <w:szCs w:val="22"/>
        </w:rPr>
        <w:t xml:space="preserve"> 2018</w:t>
      </w:r>
      <w:r w:rsidR="00985A76" w:rsidRPr="002C527A">
        <w:rPr>
          <w:rFonts w:ascii="Arial" w:hAnsi="Arial" w:cs="Arial"/>
          <w:bCs/>
          <w:sz w:val="22"/>
          <w:szCs w:val="22"/>
        </w:rPr>
        <w:t xml:space="preserve"> se uskutečnilo jednání Výboru pro institucionální zabezpečení rovnosti žen a mužů.</w:t>
      </w:r>
    </w:p>
    <w:p w:rsidR="00E8670A" w:rsidRPr="009E1E28" w:rsidRDefault="00E8670A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D365C" w:rsidRPr="009E1E28" w:rsidRDefault="00E8670A" w:rsidP="00E8670A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3F07AC">
        <w:rPr>
          <w:rFonts w:ascii="Arial" w:hAnsi="Arial" w:cs="Arial"/>
          <w:bCs/>
          <w:sz w:val="22"/>
          <w:szCs w:val="22"/>
        </w:rPr>
        <w:t xml:space="preserve">V rámci </w:t>
      </w:r>
      <w:r w:rsidR="008D365C" w:rsidRPr="003F07AC">
        <w:rPr>
          <w:rFonts w:ascii="Arial" w:hAnsi="Arial" w:cs="Arial"/>
          <w:b/>
          <w:bCs/>
          <w:sz w:val="22"/>
          <w:szCs w:val="22"/>
        </w:rPr>
        <w:t>KA07</w:t>
      </w:r>
      <w:r w:rsidR="004412FD" w:rsidRPr="003F07AC">
        <w:rPr>
          <w:rFonts w:ascii="Arial" w:hAnsi="Arial" w:cs="Arial"/>
          <w:bCs/>
          <w:sz w:val="22"/>
          <w:szCs w:val="22"/>
        </w:rPr>
        <w:t xml:space="preserve"> (</w:t>
      </w:r>
      <w:r w:rsidR="002D47D2">
        <w:rPr>
          <w:rFonts w:ascii="Arial" w:hAnsi="Arial" w:cs="Arial"/>
          <w:bCs/>
          <w:sz w:val="22"/>
          <w:szCs w:val="22"/>
        </w:rPr>
        <w:t>a</w:t>
      </w:r>
      <w:r w:rsidR="004412FD" w:rsidRPr="003F07AC">
        <w:rPr>
          <w:rFonts w:ascii="Arial" w:hAnsi="Arial" w:cs="Arial"/>
          <w:bCs/>
          <w:sz w:val="22"/>
          <w:szCs w:val="22"/>
        </w:rPr>
        <w:t xml:space="preserve">genda rovnosti žen a mužů na evropské a mezinárodní úrovni) </w:t>
      </w:r>
      <w:r w:rsidRPr="003F07AC">
        <w:rPr>
          <w:rFonts w:ascii="Arial" w:hAnsi="Arial" w:cs="Arial"/>
          <w:bCs/>
          <w:sz w:val="22"/>
          <w:szCs w:val="22"/>
        </w:rPr>
        <w:t>byla zajištěna práce na agendě související s členstvím ČR v EU a dalších mezinárodních organizací, a to zejm. tvorba podkladů – blíže viz níže bod č. 3 – Informace o agendě rovnosti žen a mužů vztahující se k EU.</w:t>
      </w:r>
      <w:r w:rsidR="004412FD" w:rsidRPr="003F07AC">
        <w:rPr>
          <w:rFonts w:ascii="Arial" w:hAnsi="Arial" w:cs="Arial"/>
          <w:bCs/>
          <w:sz w:val="22"/>
          <w:szCs w:val="22"/>
        </w:rPr>
        <w:t xml:space="preserve"> </w:t>
      </w:r>
      <w:r w:rsidR="00497ACF" w:rsidRPr="003F07AC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Dále </w:t>
      </w:r>
      <w:r w:rsidR="003F07AC" w:rsidRPr="003F07AC">
        <w:rPr>
          <w:rFonts w:ascii="Arial" w:hAnsi="Arial" w:cs="Arial"/>
          <w:color w:val="1D2129"/>
          <w:sz w:val="22"/>
          <w:szCs w:val="22"/>
          <w:shd w:val="clear" w:color="auto" w:fill="FFFFFF"/>
        </w:rPr>
        <w:t>pokračovaly</w:t>
      </w:r>
      <w:r w:rsidR="00497ACF" w:rsidRPr="003F07AC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přípravy související s 63. zasedáním Komise OSN pro postavení žen, které se uskuteční ve dnech 11. – 22. března 2018 v New Yorku.</w:t>
      </w:r>
      <w:r w:rsidR="004412FD" w:rsidRPr="003F07AC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EC4DB5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Byla také zorganizována přednáška pro Diplomatickou akademii MZV ČR a navázány kontakty s Islandem ohledně možné spolupráce v oblasti rovného odměňování. Dne 4. prosince 2018 </w:t>
      </w:r>
      <w:r w:rsidR="00235FE8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proběhlo na MZV ČR jednání pracovní skupiny k agendě </w:t>
      </w:r>
      <w:r w:rsidR="00DA6D75">
        <w:rPr>
          <w:rFonts w:ascii="Arial" w:hAnsi="Arial" w:cs="Arial"/>
          <w:color w:val="1D2129"/>
          <w:sz w:val="22"/>
          <w:szCs w:val="22"/>
          <w:shd w:val="clear" w:color="auto" w:fill="FFFFFF"/>
        </w:rPr>
        <w:t>Ženy, mír a bezpečnost.</w:t>
      </w:r>
    </w:p>
    <w:p w:rsidR="008D365C" w:rsidRPr="009E1E28" w:rsidRDefault="008D365C" w:rsidP="008D365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337E2" w:rsidRPr="002337E2" w:rsidRDefault="008D365C" w:rsidP="00A83D27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337E2">
        <w:rPr>
          <w:rFonts w:ascii="Arial" w:hAnsi="Arial" w:cs="Arial"/>
          <w:bCs/>
          <w:sz w:val="22"/>
          <w:szCs w:val="22"/>
        </w:rPr>
        <w:t xml:space="preserve">V rámci </w:t>
      </w:r>
      <w:r w:rsidRPr="002337E2">
        <w:rPr>
          <w:rFonts w:ascii="Arial" w:hAnsi="Arial" w:cs="Arial"/>
          <w:b/>
          <w:bCs/>
          <w:sz w:val="22"/>
          <w:szCs w:val="22"/>
        </w:rPr>
        <w:t>KA</w:t>
      </w:r>
      <w:r w:rsidR="00E8670A" w:rsidRPr="002337E2">
        <w:rPr>
          <w:rFonts w:ascii="Arial" w:hAnsi="Arial" w:cs="Arial"/>
          <w:b/>
          <w:bCs/>
          <w:sz w:val="22"/>
          <w:szCs w:val="22"/>
        </w:rPr>
        <w:t>0</w:t>
      </w:r>
      <w:r w:rsidRPr="002337E2">
        <w:rPr>
          <w:rFonts w:ascii="Arial" w:hAnsi="Arial" w:cs="Arial"/>
          <w:b/>
          <w:bCs/>
          <w:sz w:val="22"/>
          <w:szCs w:val="22"/>
        </w:rPr>
        <w:t>8</w:t>
      </w:r>
      <w:r w:rsidRPr="002337E2">
        <w:rPr>
          <w:rFonts w:ascii="Arial" w:hAnsi="Arial" w:cs="Arial"/>
          <w:bCs/>
          <w:sz w:val="22"/>
          <w:szCs w:val="22"/>
        </w:rPr>
        <w:t xml:space="preserve"> </w:t>
      </w:r>
      <w:r w:rsidR="002D47D2">
        <w:rPr>
          <w:rFonts w:ascii="Arial" w:hAnsi="Arial" w:cs="Arial"/>
          <w:bCs/>
          <w:sz w:val="22"/>
          <w:szCs w:val="22"/>
        </w:rPr>
        <w:t>(o</w:t>
      </w:r>
      <w:r w:rsidR="004412FD" w:rsidRPr="002337E2">
        <w:rPr>
          <w:rFonts w:ascii="Arial" w:hAnsi="Arial" w:cs="Arial"/>
          <w:bCs/>
          <w:sz w:val="22"/>
          <w:szCs w:val="22"/>
        </w:rPr>
        <w:t xml:space="preserve">světové aktivity) </w:t>
      </w:r>
      <w:r w:rsidR="002337E2" w:rsidRPr="002337E2">
        <w:rPr>
          <w:rFonts w:ascii="Arial" w:hAnsi="Arial" w:cs="Arial"/>
          <w:bCs/>
          <w:sz w:val="22"/>
          <w:szCs w:val="22"/>
        </w:rPr>
        <w:t>kontinuálně probíhá</w:t>
      </w:r>
      <w:r w:rsidR="00BC7305" w:rsidRPr="002337E2">
        <w:rPr>
          <w:rFonts w:ascii="Arial" w:hAnsi="Arial" w:cs="Arial"/>
          <w:bCs/>
          <w:sz w:val="22"/>
          <w:szCs w:val="22"/>
        </w:rPr>
        <w:t xml:space="preserve"> informování veřejnosti o činnosti Odboru a</w:t>
      </w:r>
      <w:r w:rsidR="002D47D2">
        <w:rPr>
          <w:rFonts w:ascii="Arial" w:hAnsi="Arial" w:cs="Arial"/>
          <w:bCs/>
          <w:sz w:val="22"/>
          <w:szCs w:val="22"/>
        </w:rPr>
        <w:t> </w:t>
      </w:r>
      <w:r w:rsidR="00BC7305" w:rsidRPr="002337E2">
        <w:rPr>
          <w:rFonts w:ascii="Arial" w:hAnsi="Arial" w:cs="Arial"/>
          <w:bCs/>
          <w:sz w:val="22"/>
          <w:szCs w:val="22"/>
        </w:rPr>
        <w:t xml:space="preserve">aktualitách z oblasti rovnosti žen a mužů, a to zejm. prostřednictvím </w:t>
      </w:r>
      <w:proofErr w:type="spellStart"/>
      <w:r w:rsidR="00BC7305" w:rsidRPr="002337E2">
        <w:rPr>
          <w:rFonts w:ascii="Arial" w:hAnsi="Arial" w:cs="Arial"/>
          <w:bCs/>
          <w:sz w:val="22"/>
          <w:szCs w:val="22"/>
        </w:rPr>
        <w:t>facebookových</w:t>
      </w:r>
      <w:proofErr w:type="spellEnd"/>
      <w:r w:rsidR="00BC7305" w:rsidRPr="002337E2">
        <w:rPr>
          <w:rFonts w:ascii="Arial" w:hAnsi="Arial" w:cs="Arial"/>
          <w:bCs/>
          <w:sz w:val="22"/>
          <w:szCs w:val="22"/>
        </w:rPr>
        <w:t xml:space="preserve"> stránek </w:t>
      </w:r>
      <w:r w:rsidR="00BC7305" w:rsidRPr="002337E2">
        <w:rPr>
          <w:rFonts w:ascii="Arial" w:hAnsi="Arial" w:cs="Arial"/>
          <w:bCs/>
          <w:i/>
          <w:sz w:val="22"/>
          <w:szCs w:val="22"/>
        </w:rPr>
        <w:t>To je rovnost</w:t>
      </w:r>
      <w:r w:rsidR="00BC7305" w:rsidRPr="002337E2">
        <w:rPr>
          <w:rFonts w:ascii="Arial" w:hAnsi="Arial" w:cs="Arial"/>
          <w:bCs/>
          <w:sz w:val="22"/>
          <w:szCs w:val="22"/>
        </w:rPr>
        <w:t xml:space="preserve"> (</w:t>
      </w:r>
      <w:hyperlink r:id="rId9" w:history="1">
        <w:r w:rsidR="00BC7305" w:rsidRPr="002337E2">
          <w:rPr>
            <w:rStyle w:val="Hypertextovodkaz"/>
            <w:rFonts w:ascii="Arial" w:hAnsi="Arial" w:cs="Arial"/>
            <w:bCs/>
            <w:sz w:val="22"/>
            <w:szCs w:val="22"/>
          </w:rPr>
          <w:t>https://www.facebook.com/tojerovnost</w:t>
        </w:r>
      </w:hyperlink>
      <w:r w:rsidR="00BC7305" w:rsidRPr="002337E2">
        <w:rPr>
          <w:rFonts w:ascii="Arial" w:hAnsi="Arial" w:cs="Arial"/>
          <w:bCs/>
          <w:sz w:val="22"/>
          <w:szCs w:val="22"/>
        </w:rPr>
        <w:t>)</w:t>
      </w:r>
      <w:r w:rsidR="00F56E90" w:rsidRPr="002337E2">
        <w:rPr>
          <w:rFonts w:ascii="Arial" w:hAnsi="Arial" w:cs="Arial"/>
          <w:bCs/>
          <w:sz w:val="22"/>
          <w:szCs w:val="22"/>
        </w:rPr>
        <w:t xml:space="preserve"> a aktualizace </w:t>
      </w:r>
      <w:r w:rsidR="00A83D27">
        <w:rPr>
          <w:rFonts w:ascii="Arial" w:hAnsi="Arial" w:cs="Arial"/>
          <w:bCs/>
          <w:sz w:val="22"/>
          <w:szCs w:val="22"/>
        </w:rPr>
        <w:t>internetových stránek</w:t>
      </w:r>
      <w:r w:rsidR="002337E2">
        <w:rPr>
          <w:rFonts w:ascii="Arial" w:hAnsi="Arial" w:cs="Arial"/>
          <w:bCs/>
          <w:sz w:val="22"/>
          <w:szCs w:val="22"/>
        </w:rPr>
        <w:t>.</w:t>
      </w:r>
    </w:p>
    <w:p w:rsidR="009F12DA" w:rsidRPr="009F12DA" w:rsidRDefault="002337E2" w:rsidP="00A83D27">
      <w:pPr>
        <w:pStyle w:val="Nadpis1"/>
        <w:jc w:val="both"/>
        <w:rPr>
          <w:b w:val="0"/>
          <w:bCs w:val="0"/>
          <w:sz w:val="22"/>
          <w:szCs w:val="22"/>
        </w:rPr>
      </w:pPr>
      <w:r w:rsidRPr="002337E2">
        <w:rPr>
          <w:b w:val="0"/>
          <w:bCs w:val="0"/>
          <w:sz w:val="22"/>
          <w:szCs w:val="22"/>
        </w:rPr>
        <w:t xml:space="preserve">V návaznosti na podnět pracovní skupiny k porodnictví byla dne 27. 11. 2018 uspořádaná </w:t>
      </w:r>
      <w:hyperlink r:id="rId10" w:history="1">
        <w:r w:rsidRPr="002337E2">
          <w:rPr>
            <w:rStyle w:val="Hypertextovodkaz"/>
            <w:b w:val="0"/>
            <w:bCs w:val="0"/>
            <w:sz w:val="22"/>
            <w:szCs w:val="22"/>
          </w:rPr>
          <w:t xml:space="preserve">tisková konference </w:t>
        </w:r>
        <w:r w:rsidRPr="002337E2">
          <w:rPr>
            <w:rStyle w:val="Hypertextovodkaz"/>
            <w:b w:val="0"/>
            <w:sz w:val="22"/>
            <w:szCs w:val="22"/>
          </w:rPr>
          <w:t>k podpoře kojení a kvality porodnické péče.</w:t>
        </w:r>
      </w:hyperlink>
      <w:r w:rsidR="009F12DA">
        <w:rPr>
          <w:b w:val="0"/>
          <w:bCs w:val="0"/>
          <w:sz w:val="22"/>
          <w:szCs w:val="22"/>
        </w:rPr>
        <w:t xml:space="preserve">  V říjnu 2018 byla propagována možnost stáže na Odboru, na kterou reagovalo přes 20 osob. </w:t>
      </w:r>
      <w:r w:rsidR="00A83D27">
        <w:rPr>
          <w:b w:val="0"/>
          <w:bCs w:val="0"/>
          <w:sz w:val="22"/>
          <w:szCs w:val="22"/>
        </w:rPr>
        <w:t>3 stážistky a jeden stážista</w:t>
      </w:r>
      <w:r w:rsidR="004D0DB7">
        <w:rPr>
          <w:b w:val="0"/>
          <w:bCs w:val="0"/>
          <w:sz w:val="22"/>
          <w:szCs w:val="22"/>
        </w:rPr>
        <w:t xml:space="preserve"> získávají o</w:t>
      </w:r>
      <w:r w:rsidR="009F12DA">
        <w:rPr>
          <w:b w:val="0"/>
          <w:bCs w:val="0"/>
          <w:sz w:val="22"/>
          <w:szCs w:val="22"/>
        </w:rPr>
        <w:t>d prosince 2018 do března 2019</w:t>
      </w:r>
      <w:r w:rsidR="004D0DB7">
        <w:rPr>
          <w:b w:val="0"/>
          <w:bCs w:val="0"/>
          <w:sz w:val="22"/>
          <w:szCs w:val="22"/>
        </w:rPr>
        <w:t xml:space="preserve"> zkušenosti z práce na Odboru.</w:t>
      </w:r>
    </w:p>
    <w:p w:rsidR="002337E2" w:rsidRDefault="002337E2" w:rsidP="00A83D27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9B199F" w:rsidRPr="009E1E28" w:rsidRDefault="009B199F" w:rsidP="002F44A6">
      <w:pPr>
        <w:widowControl w:val="0"/>
        <w:suppressAutoHyphens/>
        <w:jc w:val="both"/>
        <w:rPr>
          <w:rFonts w:ascii="Arial" w:hAnsi="Arial" w:cs="Arial"/>
          <w:b/>
          <w:bCs/>
          <w:i/>
          <w:color w:val="000000"/>
          <w:sz w:val="22"/>
          <w:szCs w:val="22"/>
          <w:highlight w:val="yellow"/>
        </w:rPr>
      </w:pPr>
    </w:p>
    <w:p w:rsidR="006E5E54" w:rsidRPr="00BB2CA2" w:rsidRDefault="006E5E54" w:rsidP="00D372AB">
      <w:pPr>
        <w:pStyle w:val="Odstavecseseznamem"/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2CA2">
        <w:rPr>
          <w:rFonts w:ascii="Arial" w:hAnsi="Arial" w:cs="Arial"/>
          <w:b/>
          <w:color w:val="000000"/>
          <w:sz w:val="22"/>
          <w:szCs w:val="22"/>
          <w:u w:val="single"/>
        </w:rPr>
        <w:t>Informace o agendě rovnosti žen a mužů vztahující se k</w:t>
      </w:r>
      <w:r w:rsidR="00A92A9C" w:rsidRPr="00BB2CA2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BB2CA2">
        <w:rPr>
          <w:rFonts w:ascii="Arial" w:hAnsi="Arial" w:cs="Arial"/>
          <w:b/>
          <w:color w:val="000000"/>
          <w:sz w:val="22"/>
          <w:szCs w:val="22"/>
          <w:u w:val="single"/>
        </w:rPr>
        <w:t>EU</w:t>
      </w:r>
    </w:p>
    <w:p w:rsidR="00A92A9C" w:rsidRPr="00BB2CA2" w:rsidRDefault="00A92A9C" w:rsidP="00A92A9C">
      <w:pPr>
        <w:widowControl w:val="0"/>
        <w:suppressAutoHyphens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5053" w:rsidRPr="00BB2CA2" w:rsidRDefault="00153E5D" w:rsidP="00B054B6">
      <w:pPr>
        <w:widowControl w:val="0"/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B2CA2">
        <w:rPr>
          <w:rFonts w:ascii="Arial" w:hAnsi="Arial" w:cs="Arial"/>
          <w:b/>
          <w:bCs/>
          <w:color w:val="000000"/>
          <w:sz w:val="22"/>
          <w:szCs w:val="22"/>
        </w:rPr>
        <w:t>Materiál projednávaný</w:t>
      </w:r>
      <w:r w:rsidR="004A5053" w:rsidRPr="00BB2CA2">
        <w:rPr>
          <w:rFonts w:ascii="Arial" w:hAnsi="Arial" w:cs="Arial"/>
          <w:b/>
          <w:bCs/>
          <w:color w:val="000000"/>
          <w:sz w:val="22"/>
          <w:szCs w:val="22"/>
        </w:rPr>
        <w:t xml:space="preserve"> v podskupině pro lidská práva RKS MLP</w:t>
      </w:r>
    </w:p>
    <w:p w:rsidR="00C56655" w:rsidRPr="00BB2CA2" w:rsidRDefault="00C56655" w:rsidP="002F44A6">
      <w:pPr>
        <w:jc w:val="both"/>
        <w:rPr>
          <w:rFonts w:ascii="Arial" w:hAnsi="Arial" w:cs="Arial"/>
          <w:sz w:val="22"/>
          <w:szCs w:val="22"/>
        </w:rPr>
      </w:pPr>
    </w:p>
    <w:p w:rsidR="004A5053" w:rsidRPr="00BB2CA2" w:rsidRDefault="004A5053" w:rsidP="002F44A6">
      <w:pPr>
        <w:jc w:val="both"/>
        <w:rPr>
          <w:rFonts w:ascii="Arial" w:hAnsi="Arial" w:cs="Arial"/>
          <w:sz w:val="22"/>
          <w:szCs w:val="22"/>
        </w:rPr>
      </w:pPr>
      <w:r w:rsidRPr="00BB2CA2">
        <w:rPr>
          <w:rFonts w:ascii="Arial" w:hAnsi="Arial" w:cs="Arial"/>
          <w:sz w:val="22"/>
          <w:szCs w:val="22"/>
        </w:rPr>
        <w:t xml:space="preserve">Dne 23. října 2014 byla zřízena Resortní koordinační skupina ministra pro lidská práva, rovné příležitosti a legislativu (dále jako „RKS MLP“). Dle čl. 5 statutu RKS MLP je jednou z jejích </w:t>
      </w:r>
      <w:r w:rsidRPr="00BB2CA2">
        <w:rPr>
          <w:rFonts w:ascii="Arial" w:hAnsi="Arial" w:cs="Arial"/>
          <w:sz w:val="22"/>
          <w:szCs w:val="22"/>
        </w:rPr>
        <w:lastRenderedPageBreak/>
        <w:t xml:space="preserve">podskupin také podskupina pro lidská práva. Její vedoucí je Martina Štěpánková, náměstkyně pro řízení Sekce pro lidská práva. </w:t>
      </w:r>
    </w:p>
    <w:p w:rsidR="00A92A9C" w:rsidRPr="00BB2CA2" w:rsidRDefault="00A92A9C" w:rsidP="002F44A6">
      <w:pPr>
        <w:jc w:val="both"/>
        <w:rPr>
          <w:rFonts w:ascii="Arial" w:hAnsi="Arial" w:cs="Arial"/>
          <w:sz w:val="22"/>
          <w:szCs w:val="22"/>
        </w:rPr>
      </w:pPr>
    </w:p>
    <w:p w:rsidR="004A5053" w:rsidRPr="00BB2CA2" w:rsidRDefault="004A5053" w:rsidP="002F44A6">
      <w:pPr>
        <w:jc w:val="both"/>
        <w:rPr>
          <w:rFonts w:ascii="Arial" w:hAnsi="Arial" w:cs="Arial"/>
          <w:sz w:val="22"/>
          <w:szCs w:val="22"/>
        </w:rPr>
      </w:pPr>
      <w:r w:rsidRPr="00BB2CA2">
        <w:rPr>
          <w:rFonts w:ascii="Arial" w:hAnsi="Arial" w:cs="Arial"/>
          <w:sz w:val="22"/>
          <w:szCs w:val="22"/>
        </w:rPr>
        <w:t>V obdob</w:t>
      </w:r>
      <w:r w:rsidR="009E3603" w:rsidRPr="00BB2CA2">
        <w:rPr>
          <w:rFonts w:ascii="Arial" w:hAnsi="Arial" w:cs="Arial"/>
          <w:sz w:val="22"/>
          <w:szCs w:val="22"/>
        </w:rPr>
        <w:t>í od posledního jednání Rady</w:t>
      </w:r>
      <w:r w:rsidR="00A92A9C" w:rsidRPr="00BB2CA2">
        <w:rPr>
          <w:rFonts w:ascii="Arial" w:hAnsi="Arial" w:cs="Arial"/>
          <w:sz w:val="22"/>
          <w:szCs w:val="22"/>
        </w:rPr>
        <w:t xml:space="preserve"> </w:t>
      </w:r>
      <w:r w:rsidRPr="00BB2CA2">
        <w:rPr>
          <w:rFonts w:ascii="Arial" w:hAnsi="Arial" w:cs="Arial"/>
          <w:sz w:val="22"/>
          <w:szCs w:val="22"/>
        </w:rPr>
        <w:t>podskupina pro lidská práva RKS MLP projednávala následující materiál</w:t>
      </w:r>
      <w:r w:rsidR="00F675C9" w:rsidRPr="00BB2CA2">
        <w:rPr>
          <w:rFonts w:ascii="Arial" w:hAnsi="Arial" w:cs="Arial"/>
          <w:sz w:val="22"/>
          <w:szCs w:val="22"/>
        </w:rPr>
        <w:t>y vztahující se k rovnosti žen a mužů</w:t>
      </w:r>
      <w:r w:rsidRPr="00BB2CA2">
        <w:rPr>
          <w:rFonts w:ascii="Arial" w:hAnsi="Arial" w:cs="Arial"/>
          <w:sz w:val="22"/>
          <w:szCs w:val="22"/>
        </w:rPr>
        <w:t>:</w:t>
      </w:r>
    </w:p>
    <w:p w:rsidR="00A92A9C" w:rsidRPr="00BB2CA2" w:rsidRDefault="00A92A9C" w:rsidP="002F44A6">
      <w:pPr>
        <w:jc w:val="both"/>
        <w:rPr>
          <w:rFonts w:ascii="Arial" w:hAnsi="Arial" w:cs="Arial"/>
          <w:sz w:val="22"/>
          <w:szCs w:val="22"/>
        </w:rPr>
      </w:pPr>
    </w:p>
    <w:p w:rsidR="004412FD" w:rsidRPr="00C473C8" w:rsidRDefault="00BB2CA2" w:rsidP="00C473C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C473C8">
        <w:rPr>
          <w:rFonts w:ascii="Arial" w:hAnsi="Arial" w:cs="Arial"/>
          <w:b/>
          <w:sz w:val="22"/>
          <w:szCs w:val="22"/>
        </w:rPr>
        <w:t>Instrukce pro jednání Pracovní skupiny pro sociální otázky (PSSO) a COREPER k Návrhu závěrů k rovnosti žen a mužů, mládí a digitalizaci</w:t>
      </w:r>
    </w:p>
    <w:p w:rsidR="00BB2CA2" w:rsidRPr="009E1E28" w:rsidRDefault="00BB2CA2" w:rsidP="00385F34">
      <w:pPr>
        <w:pStyle w:val="Odstavecseseznamem"/>
        <w:ind w:left="7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E25419" w:rsidRPr="00E25419" w:rsidRDefault="00DD53CE" w:rsidP="00E2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Rakouské předsednictví představilo </w:t>
      </w:r>
      <w:r w:rsidR="00E25419" w:rsidRPr="00E25419">
        <w:rPr>
          <w:rFonts w:ascii="Arial" w:hAnsi="Arial" w:cs="Arial"/>
          <w:sz w:val="22"/>
          <w:szCs w:val="22"/>
        </w:rPr>
        <w:t>Návrh závěrů k rovnosti žen a mužů, mládí a digitalizaci. Jedná se o pravidelné závěry Rady EU v rámci agendy rovnosti žen a mužů. Návrh závěrů mj. vyzývá členské státy k podpoře mládeže v upevňování digitálních dovedností a v získání digitální gramotnosti, k přijetí kroků k vytvoření inkluzivního a nediskriminujícího online prostoru nebo k přijetí kroků k boji s genderovými stereotypy.</w:t>
      </w:r>
    </w:p>
    <w:p w:rsidR="00E25419" w:rsidRPr="00E25419" w:rsidRDefault="00E25419" w:rsidP="00E25419">
      <w:pPr>
        <w:jc w:val="both"/>
        <w:rPr>
          <w:rFonts w:ascii="Arial" w:hAnsi="Arial" w:cs="Arial"/>
          <w:sz w:val="22"/>
          <w:szCs w:val="22"/>
        </w:rPr>
      </w:pPr>
    </w:p>
    <w:p w:rsidR="00E25419" w:rsidRPr="00E25419" w:rsidRDefault="00E25419" w:rsidP="00E25419">
      <w:pPr>
        <w:jc w:val="both"/>
        <w:rPr>
          <w:rFonts w:ascii="Arial" w:hAnsi="Arial" w:cs="Arial"/>
          <w:sz w:val="22"/>
          <w:szCs w:val="22"/>
        </w:rPr>
      </w:pPr>
      <w:r w:rsidRPr="00E25419">
        <w:rPr>
          <w:rFonts w:ascii="Arial" w:hAnsi="Arial" w:cs="Arial"/>
          <w:sz w:val="22"/>
          <w:szCs w:val="22"/>
        </w:rPr>
        <w:t>Návrh závěrů také navrhuje sledování 4 nových indikátorů Pekingské akční platformy:</w:t>
      </w:r>
    </w:p>
    <w:p w:rsidR="00E25419" w:rsidRPr="00E25419" w:rsidRDefault="00E25419" w:rsidP="00E2541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25419">
        <w:rPr>
          <w:rFonts w:ascii="Arial" w:hAnsi="Arial" w:cs="Arial"/>
          <w:sz w:val="22"/>
          <w:szCs w:val="22"/>
        </w:rPr>
        <w:t>Podíl dívek a chlapců (16 – 19 let) s nadprůměrnými digitálními dovednostmi</w:t>
      </w:r>
    </w:p>
    <w:p w:rsidR="00E25419" w:rsidRPr="00E25419" w:rsidRDefault="00E25419" w:rsidP="00E2541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25419">
        <w:rPr>
          <w:rFonts w:ascii="Arial" w:hAnsi="Arial" w:cs="Arial"/>
          <w:sz w:val="22"/>
          <w:szCs w:val="22"/>
        </w:rPr>
        <w:t>Podíl dívek a chlapců (16 – 19 let), kteří pociťují jistotu při výkonu některých úkolů v souvislosti s digitálními technologiemi (používání nových digitálních zařízení, řešení problémů s digitálním zařízením bez vnější pomoci, instalace nového softwaru)</w:t>
      </w:r>
    </w:p>
    <w:p w:rsidR="00E25419" w:rsidRPr="00E25419" w:rsidRDefault="00E25419" w:rsidP="00E2541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25419">
        <w:rPr>
          <w:rFonts w:ascii="Arial" w:hAnsi="Arial" w:cs="Arial"/>
          <w:sz w:val="22"/>
          <w:szCs w:val="22"/>
        </w:rPr>
        <w:t>Podíl dívek a chlapců (16 – 19 let), kteří používají internet k občanské a politické participaci</w:t>
      </w:r>
    </w:p>
    <w:p w:rsidR="00E25419" w:rsidRPr="00E25419" w:rsidRDefault="00E25419" w:rsidP="004412FD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25419">
        <w:rPr>
          <w:rFonts w:ascii="Arial" w:hAnsi="Arial" w:cs="Arial"/>
          <w:sz w:val="22"/>
          <w:szCs w:val="22"/>
        </w:rPr>
        <w:t xml:space="preserve">Podíl dívek a chlapců (16 – 19 let), kteří alespoň jednou zažili </w:t>
      </w:r>
      <w:proofErr w:type="spellStart"/>
      <w:r w:rsidRPr="00E25419">
        <w:rPr>
          <w:rFonts w:ascii="Arial" w:hAnsi="Arial" w:cs="Arial"/>
          <w:sz w:val="22"/>
          <w:szCs w:val="22"/>
        </w:rPr>
        <w:t>kyber</w:t>
      </w:r>
      <w:proofErr w:type="spellEnd"/>
      <w:r w:rsidRPr="00E25419">
        <w:rPr>
          <w:rFonts w:ascii="Arial" w:hAnsi="Arial" w:cs="Arial"/>
          <w:sz w:val="22"/>
          <w:szCs w:val="22"/>
        </w:rPr>
        <w:t>-šikanu prostřednictvím textu či obrazového materiálu</w:t>
      </w:r>
    </w:p>
    <w:p w:rsidR="00E25419" w:rsidRDefault="00E25419" w:rsidP="004412F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4412FD" w:rsidRDefault="00443EE2" w:rsidP="004412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ČR přijetí Návrhu závěrů </w:t>
      </w:r>
      <w:r w:rsidR="00A83D27">
        <w:rPr>
          <w:rFonts w:ascii="Arial" w:hAnsi="Arial" w:cs="Arial"/>
          <w:sz w:val="22"/>
          <w:szCs w:val="22"/>
        </w:rPr>
        <w:t>podporovalo</w:t>
      </w:r>
      <w:r>
        <w:rPr>
          <w:rFonts w:ascii="Arial" w:hAnsi="Arial" w:cs="Arial"/>
          <w:sz w:val="22"/>
          <w:szCs w:val="22"/>
        </w:rPr>
        <w:t xml:space="preserve">. </w:t>
      </w:r>
      <w:r w:rsidRPr="00443EE2">
        <w:rPr>
          <w:rFonts w:ascii="Arial" w:hAnsi="Arial" w:cs="Arial"/>
          <w:sz w:val="22"/>
          <w:szCs w:val="22"/>
        </w:rPr>
        <w:t>Téma rovnosti žen a mužů v kontextu digitalizace je obsaženo ve Vládní strategii pro rovnost žen a mužů v ČR na léta 2014 – 2020 a v na ni navazují</w:t>
      </w:r>
      <w:r>
        <w:rPr>
          <w:rFonts w:ascii="Arial" w:hAnsi="Arial" w:cs="Arial"/>
          <w:sz w:val="22"/>
          <w:szCs w:val="22"/>
        </w:rPr>
        <w:t xml:space="preserve">cích strategických dokumentech. </w:t>
      </w:r>
      <w:r w:rsidRPr="00443EE2">
        <w:rPr>
          <w:rFonts w:ascii="Arial" w:hAnsi="Arial" w:cs="Arial"/>
          <w:sz w:val="22"/>
          <w:szCs w:val="22"/>
        </w:rPr>
        <w:t xml:space="preserve">Řada doporučení se shoduje s opatřeními Strategie digitální gramotnosti ČR na období 2015 – 2020 a Strategií digitálního vzdělávání do roku 2020. </w:t>
      </w:r>
    </w:p>
    <w:p w:rsidR="00A83D27" w:rsidRDefault="00A83D27" w:rsidP="004412FD">
      <w:pPr>
        <w:jc w:val="both"/>
        <w:rPr>
          <w:rFonts w:ascii="Arial" w:hAnsi="Arial" w:cs="Arial"/>
          <w:sz w:val="22"/>
          <w:szCs w:val="22"/>
        </w:rPr>
      </w:pPr>
    </w:p>
    <w:p w:rsidR="00A83D27" w:rsidRPr="00194BFA" w:rsidRDefault="00A83D27" w:rsidP="004412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odporu PL a HU nebyly závěry Rady na červnovém jednání Rady EPSCO jednomyslně přijaty. Přijaty byly tedy pouze jako závěry AT PRES. </w:t>
      </w:r>
    </w:p>
    <w:p w:rsidR="00FC5A84" w:rsidRPr="009E1E28" w:rsidRDefault="00FC5A84" w:rsidP="004412F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23FBF" w:rsidRPr="00C473C8" w:rsidRDefault="00C23FBF" w:rsidP="004412FD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C473C8">
        <w:rPr>
          <w:rFonts w:ascii="Arial" w:hAnsi="Arial" w:cs="Arial"/>
          <w:b/>
          <w:bCs/>
          <w:sz w:val="22"/>
          <w:szCs w:val="18"/>
        </w:rPr>
        <w:t xml:space="preserve">Účast </w:t>
      </w:r>
      <w:r w:rsidR="00D4796B" w:rsidRPr="00C473C8">
        <w:rPr>
          <w:rFonts w:ascii="Arial" w:hAnsi="Arial" w:cs="Arial"/>
          <w:b/>
          <w:bCs/>
          <w:sz w:val="22"/>
          <w:szCs w:val="18"/>
        </w:rPr>
        <w:t xml:space="preserve">na </w:t>
      </w:r>
      <w:r w:rsidR="00F675C9" w:rsidRPr="00C473C8">
        <w:rPr>
          <w:rFonts w:ascii="Arial" w:hAnsi="Arial" w:cs="Arial"/>
          <w:b/>
          <w:bCs/>
          <w:sz w:val="22"/>
          <w:szCs w:val="18"/>
        </w:rPr>
        <w:t>mezinárodních akcích</w:t>
      </w:r>
    </w:p>
    <w:p w:rsidR="004412FD" w:rsidRPr="009E1E28" w:rsidRDefault="004412FD" w:rsidP="004412FD">
      <w:pPr>
        <w:widowControl w:val="0"/>
        <w:suppressAutoHyphens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E1E28" w:rsidRDefault="004412FD" w:rsidP="004412FD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  <w:r w:rsidRPr="009E1E28">
        <w:rPr>
          <w:rFonts w:ascii="Arial" w:hAnsi="Arial" w:cs="Arial"/>
          <w:sz w:val="22"/>
          <w:szCs w:val="22"/>
        </w:rPr>
        <w:t xml:space="preserve">Ve dnech </w:t>
      </w:r>
      <w:r w:rsidR="009E1E28">
        <w:rPr>
          <w:rFonts w:ascii="Arial" w:hAnsi="Arial" w:cs="Arial"/>
          <w:sz w:val="22"/>
          <w:szCs w:val="22"/>
        </w:rPr>
        <w:t>24. – 25</w:t>
      </w:r>
      <w:r w:rsidRPr="009E1E28">
        <w:rPr>
          <w:rFonts w:ascii="Arial" w:hAnsi="Arial" w:cs="Arial"/>
          <w:sz w:val="22"/>
          <w:szCs w:val="22"/>
        </w:rPr>
        <w:t xml:space="preserve">. </w:t>
      </w:r>
      <w:r w:rsidR="009E1E28">
        <w:rPr>
          <w:rFonts w:ascii="Arial" w:hAnsi="Arial" w:cs="Arial"/>
          <w:sz w:val="22"/>
          <w:szCs w:val="22"/>
        </w:rPr>
        <w:t>října 2018 se ve</w:t>
      </w:r>
      <w:r w:rsidRPr="009E1E28">
        <w:rPr>
          <w:rFonts w:ascii="Arial" w:hAnsi="Arial" w:cs="Arial"/>
          <w:sz w:val="22"/>
          <w:szCs w:val="22"/>
        </w:rPr>
        <w:t xml:space="preserve"> </w:t>
      </w:r>
      <w:r w:rsidR="009E1E28">
        <w:rPr>
          <w:rFonts w:ascii="Arial" w:hAnsi="Arial" w:cs="Arial"/>
          <w:sz w:val="22"/>
          <w:szCs w:val="22"/>
        </w:rPr>
        <w:t xml:space="preserve">Vilniusu </w:t>
      </w:r>
      <w:r w:rsidR="009E1E28" w:rsidRPr="00FB4907">
        <w:rPr>
          <w:rFonts w:ascii="Arial" w:hAnsi="Arial" w:cs="Arial"/>
          <w:b/>
          <w:sz w:val="22"/>
          <w:szCs w:val="22"/>
        </w:rPr>
        <w:t>konalo jednání Expertního fóra Evropského institutu pro rovnost žen a mužů</w:t>
      </w:r>
      <w:r w:rsidR="004715D9">
        <w:rPr>
          <w:rFonts w:ascii="Arial" w:hAnsi="Arial" w:cs="Arial"/>
          <w:sz w:val="22"/>
          <w:szCs w:val="22"/>
        </w:rPr>
        <w:t xml:space="preserve"> (dále jako „EIGE“)</w:t>
      </w:r>
      <w:r w:rsidR="009E1E28">
        <w:rPr>
          <w:rFonts w:ascii="Arial" w:hAnsi="Arial" w:cs="Arial"/>
          <w:sz w:val="22"/>
          <w:szCs w:val="22"/>
        </w:rPr>
        <w:t xml:space="preserve">, kterého se </w:t>
      </w:r>
      <w:r w:rsidR="004715D9">
        <w:rPr>
          <w:rFonts w:ascii="Arial" w:hAnsi="Arial" w:cs="Arial"/>
          <w:sz w:val="22"/>
          <w:szCs w:val="22"/>
        </w:rPr>
        <w:t xml:space="preserve">za ČR </w:t>
      </w:r>
      <w:r w:rsidR="009E1E28">
        <w:rPr>
          <w:rFonts w:ascii="Arial" w:hAnsi="Arial" w:cs="Arial"/>
          <w:sz w:val="22"/>
          <w:szCs w:val="22"/>
        </w:rPr>
        <w:t>zúčastnila L</w:t>
      </w:r>
      <w:r w:rsidR="00A83D27">
        <w:rPr>
          <w:rFonts w:ascii="Arial" w:hAnsi="Arial" w:cs="Arial"/>
          <w:sz w:val="22"/>
          <w:szCs w:val="22"/>
        </w:rPr>
        <w:t>. </w:t>
      </w:r>
      <w:proofErr w:type="spellStart"/>
      <w:r w:rsidR="009E1E28">
        <w:rPr>
          <w:rFonts w:ascii="Arial" w:hAnsi="Arial" w:cs="Arial"/>
          <w:sz w:val="22"/>
          <w:szCs w:val="22"/>
        </w:rPr>
        <w:t>Grünbergová</w:t>
      </w:r>
      <w:proofErr w:type="spellEnd"/>
      <w:r w:rsidR="009E1E28">
        <w:rPr>
          <w:rFonts w:ascii="Arial" w:hAnsi="Arial" w:cs="Arial"/>
          <w:sz w:val="22"/>
          <w:szCs w:val="22"/>
        </w:rPr>
        <w:t>.</w:t>
      </w:r>
      <w:r w:rsidR="004715D9" w:rsidRPr="004715D9">
        <w:rPr>
          <w:rFonts w:ascii="Arial" w:hAnsi="Arial" w:cs="Arial"/>
          <w:sz w:val="22"/>
          <w:szCs w:val="22"/>
        </w:rPr>
        <w:t xml:space="preserve"> </w:t>
      </w:r>
      <w:r w:rsidR="004715D9">
        <w:rPr>
          <w:rFonts w:ascii="Arial" w:hAnsi="Arial" w:cs="Arial"/>
          <w:sz w:val="22"/>
          <w:szCs w:val="22"/>
        </w:rPr>
        <w:t>EIGE</w:t>
      </w:r>
      <w:r w:rsidR="004715D9" w:rsidRPr="004715D9">
        <w:rPr>
          <w:rFonts w:ascii="Arial" w:hAnsi="Arial" w:cs="Arial"/>
          <w:sz w:val="22"/>
          <w:szCs w:val="22"/>
        </w:rPr>
        <w:t xml:space="preserve"> pravidelně dvakrát ročně pořádá jednání Expertního fóra, které j</w:t>
      </w:r>
      <w:r w:rsidR="004715D9">
        <w:rPr>
          <w:rFonts w:ascii="Arial" w:hAnsi="Arial" w:cs="Arial"/>
          <w:sz w:val="22"/>
          <w:szCs w:val="22"/>
        </w:rPr>
        <w:t>e jeho poradním orgánem a </w:t>
      </w:r>
      <w:r w:rsidR="004715D9" w:rsidRPr="004715D9">
        <w:rPr>
          <w:rFonts w:ascii="Arial" w:hAnsi="Arial" w:cs="Arial"/>
          <w:sz w:val="22"/>
          <w:szCs w:val="22"/>
        </w:rPr>
        <w:t>skládá se ze zástupkyň a zástupců členských států EU. Ř</w:t>
      </w:r>
      <w:r w:rsidR="004715D9">
        <w:rPr>
          <w:rFonts w:ascii="Arial" w:hAnsi="Arial" w:cs="Arial"/>
          <w:sz w:val="22"/>
          <w:szCs w:val="22"/>
        </w:rPr>
        <w:t>íjnové jednání bylo zaměřeno na </w:t>
      </w:r>
      <w:r w:rsidR="004715D9" w:rsidRPr="004715D9">
        <w:rPr>
          <w:rFonts w:ascii="Arial" w:hAnsi="Arial" w:cs="Arial"/>
          <w:sz w:val="22"/>
          <w:szCs w:val="22"/>
        </w:rPr>
        <w:t xml:space="preserve">udržitelnost institucionálních mechanismů rovnosti žen </w:t>
      </w:r>
      <w:r w:rsidR="004715D9">
        <w:rPr>
          <w:rFonts w:ascii="Arial" w:hAnsi="Arial" w:cs="Arial"/>
          <w:sz w:val="22"/>
          <w:szCs w:val="22"/>
        </w:rPr>
        <w:t xml:space="preserve">a mužů, oblast gender </w:t>
      </w:r>
      <w:proofErr w:type="spellStart"/>
      <w:r w:rsidR="004715D9">
        <w:rPr>
          <w:rFonts w:ascii="Arial" w:hAnsi="Arial" w:cs="Arial"/>
          <w:sz w:val="22"/>
          <w:szCs w:val="22"/>
        </w:rPr>
        <w:t>pay</w:t>
      </w:r>
      <w:proofErr w:type="spellEnd"/>
      <w:r w:rsidR="004715D9">
        <w:rPr>
          <w:rFonts w:ascii="Arial" w:hAnsi="Arial" w:cs="Arial"/>
          <w:sz w:val="22"/>
          <w:szCs w:val="22"/>
        </w:rPr>
        <w:t xml:space="preserve"> gap a </w:t>
      </w:r>
      <w:r w:rsidR="004715D9" w:rsidRPr="004715D9">
        <w:rPr>
          <w:rFonts w:ascii="Arial" w:hAnsi="Arial" w:cs="Arial"/>
          <w:sz w:val="22"/>
          <w:szCs w:val="22"/>
        </w:rPr>
        <w:t>politiky podpory slaďování pracovního a rodinného života, dále na sexismus a interní hodnocení Expertního fóra.</w:t>
      </w:r>
    </w:p>
    <w:p w:rsidR="00FB4907" w:rsidRDefault="00FB4907" w:rsidP="004412FD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</w:p>
    <w:p w:rsidR="00FB4907" w:rsidRDefault="00FB4907" w:rsidP="00FB4907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  <w:r w:rsidRPr="00FB4907">
        <w:rPr>
          <w:rFonts w:ascii="Arial" w:hAnsi="Arial" w:cs="Arial"/>
          <w:sz w:val="22"/>
          <w:szCs w:val="22"/>
        </w:rPr>
        <w:t xml:space="preserve">Ve dnech 12. – 13. listopadu 2018 EIGE uspořádalo ve Vilniusu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Experts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’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Consultation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Meeting: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Measurement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Framework to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Assess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Institutional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Mechanisms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for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Gender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Equality</w:t>
      </w:r>
      <w:proofErr w:type="spellEnd"/>
      <w:r w:rsidRPr="00FB4907">
        <w:rPr>
          <w:rFonts w:ascii="Arial" w:hAnsi="Arial" w:cs="Arial"/>
          <w:b/>
          <w:sz w:val="22"/>
          <w:szCs w:val="22"/>
        </w:rPr>
        <w:t xml:space="preserve"> and Gender </w:t>
      </w:r>
      <w:proofErr w:type="spellStart"/>
      <w:r w:rsidRPr="00FB4907">
        <w:rPr>
          <w:rFonts w:ascii="Arial" w:hAnsi="Arial" w:cs="Arial"/>
          <w:b/>
          <w:sz w:val="22"/>
          <w:szCs w:val="22"/>
        </w:rPr>
        <w:t>Mainstreaming</w:t>
      </w:r>
      <w:proofErr w:type="spellEnd"/>
      <w:r w:rsidRPr="00FB4907">
        <w:rPr>
          <w:rFonts w:ascii="Arial" w:hAnsi="Arial" w:cs="Arial"/>
          <w:sz w:val="22"/>
          <w:szCs w:val="22"/>
        </w:rPr>
        <w:t xml:space="preserve">, kterého se za ČR zúčastnila L. Hradecká. Účelem setkání bylo seznámit přítomné </w:t>
      </w:r>
      <w:r w:rsidR="00A83D27">
        <w:rPr>
          <w:rFonts w:ascii="Arial" w:hAnsi="Arial" w:cs="Arial"/>
          <w:sz w:val="22"/>
          <w:szCs w:val="22"/>
        </w:rPr>
        <w:t xml:space="preserve">expertky a experty </w:t>
      </w:r>
      <w:r w:rsidRPr="00FB4907">
        <w:rPr>
          <w:rFonts w:ascii="Arial" w:hAnsi="Arial" w:cs="Arial"/>
          <w:sz w:val="22"/>
          <w:szCs w:val="22"/>
        </w:rPr>
        <w:t xml:space="preserve">s nově připravovaným mechanismem šetření institucionálního zabezpečení rovnosti žen a mužů v zemích EU, který EIGE připravuje ve spolupráci s </w:t>
      </w:r>
      <w:proofErr w:type="spellStart"/>
      <w:r w:rsidRPr="00FB4907">
        <w:rPr>
          <w:rFonts w:ascii="Arial" w:hAnsi="Arial" w:cs="Arial"/>
          <w:sz w:val="22"/>
          <w:szCs w:val="22"/>
        </w:rPr>
        <w:t>Fondazione</w:t>
      </w:r>
      <w:proofErr w:type="spellEnd"/>
      <w:r w:rsidRPr="00FB4907">
        <w:rPr>
          <w:rFonts w:ascii="Arial" w:hAnsi="Arial" w:cs="Arial"/>
          <w:sz w:val="22"/>
          <w:szCs w:val="22"/>
        </w:rPr>
        <w:t xml:space="preserve"> Giacomo </w:t>
      </w:r>
      <w:proofErr w:type="spellStart"/>
      <w:r w:rsidRPr="00FB4907">
        <w:rPr>
          <w:rFonts w:ascii="Arial" w:hAnsi="Arial" w:cs="Arial"/>
          <w:sz w:val="22"/>
          <w:szCs w:val="22"/>
        </w:rPr>
        <w:t>Brodolini</w:t>
      </w:r>
      <w:proofErr w:type="spellEnd"/>
      <w:r w:rsidRPr="00FB4907">
        <w:rPr>
          <w:rFonts w:ascii="Arial" w:hAnsi="Arial" w:cs="Arial"/>
          <w:sz w:val="22"/>
          <w:szCs w:val="22"/>
        </w:rPr>
        <w:t>, a kterého se v roce 2019 zúčastní i ČR, a poskytnout zpětnou vazbu realizačnímu týmu EIGE ke zvolené metodologii šetření a jednotlivým indikátorům.</w:t>
      </w:r>
    </w:p>
    <w:p w:rsidR="001805B3" w:rsidRDefault="001805B3" w:rsidP="00FB4907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</w:p>
    <w:p w:rsidR="001805B3" w:rsidRDefault="002034A1" w:rsidP="0006464E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  <w:r w:rsidRPr="0006464E">
        <w:rPr>
          <w:rFonts w:ascii="Arial" w:hAnsi="Arial" w:cs="Arial"/>
          <w:sz w:val="22"/>
          <w:szCs w:val="22"/>
        </w:rPr>
        <w:t xml:space="preserve">Ve dnech 12. – 13. listopadu se v Paříži uskutečnil </w:t>
      </w:r>
      <w:r w:rsidRPr="0006464E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06464E">
        <w:rPr>
          <w:rFonts w:ascii="Arial" w:hAnsi="Arial" w:cs="Arial"/>
          <w:b/>
          <w:sz w:val="22"/>
          <w:szCs w:val="22"/>
        </w:rPr>
        <w:t>Mutual</w:t>
      </w:r>
      <w:proofErr w:type="spellEnd"/>
      <w:r w:rsidRPr="0006464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464E">
        <w:rPr>
          <w:rFonts w:ascii="Arial" w:hAnsi="Arial" w:cs="Arial"/>
          <w:b/>
          <w:sz w:val="22"/>
          <w:szCs w:val="22"/>
        </w:rPr>
        <w:t>learning</w:t>
      </w:r>
      <w:proofErr w:type="spellEnd"/>
      <w:r w:rsidRPr="0006464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464E">
        <w:rPr>
          <w:rFonts w:ascii="Arial" w:hAnsi="Arial" w:cs="Arial"/>
          <w:b/>
          <w:sz w:val="22"/>
          <w:szCs w:val="22"/>
        </w:rPr>
        <w:t>seminar</w:t>
      </w:r>
      <w:proofErr w:type="spellEnd"/>
      <w:r w:rsidRPr="0006464E">
        <w:rPr>
          <w:rFonts w:ascii="Arial" w:hAnsi="Arial" w:cs="Arial"/>
          <w:b/>
          <w:sz w:val="22"/>
          <w:szCs w:val="22"/>
        </w:rPr>
        <w:t>“ k tématu ženy a</w:t>
      </w:r>
      <w:r w:rsidR="00A83D27">
        <w:rPr>
          <w:rFonts w:ascii="Arial" w:hAnsi="Arial" w:cs="Arial"/>
          <w:b/>
          <w:sz w:val="22"/>
          <w:szCs w:val="22"/>
        </w:rPr>
        <w:t> </w:t>
      </w:r>
      <w:r w:rsidRPr="0006464E">
        <w:rPr>
          <w:rFonts w:ascii="Arial" w:hAnsi="Arial" w:cs="Arial"/>
          <w:b/>
          <w:sz w:val="22"/>
          <w:szCs w:val="22"/>
        </w:rPr>
        <w:t>média</w:t>
      </w:r>
      <w:r w:rsidR="0006464E" w:rsidRPr="0006464E">
        <w:rPr>
          <w:rFonts w:ascii="Arial" w:hAnsi="Arial" w:cs="Arial"/>
          <w:b/>
          <w:sz w:val="22"/>
          <w:szCs w:val="22"/>
        </w:rPr>
        <w:t>,</w:t>
      </w:r>
      <w:r w:rsidR="0006464E" w:rsidRPr="0006464E">
        <w:rPr>
          <w:rFonts w:ascii="Arial" w:hAnsi="Arial" w:cs="Arial"/>
          <w:sz w:val="22"/>
          <w:szCs w:val="22"/>
        </w:rPr>
        <w:t xml:space="preserve"> kterého se za sekretariát Rady zúčastnila Nikola Viktorinová.</w:t>
      </w:r>
      <w:r w:rsidRPr="0006464E">
        <w:rPr>
          <w:rFonts w:ascii="Arial" w:hAnsi="Arial" w:cs="Arial"/>
          <w:sz w:val="22"/>
          <w:szCs w:val="22"/>
        </w:rPr>
        <w:t xml:space="preserve"> </w:t>
      </w:r>
      <w:r w:rsidR="0006464E" w:rsidRPr="0006464E">
        <w:rPr>
          <w:rFonts w:ascii="Arial" w:hAnsi="Arial" w:cs="Arial"/>
          <w:sz w:val="22"/>
          <w:szCs w:val="22"/>
        </w:rPr>
        <w:t>V rámci semináře</w:t>
      </w:r>
      <w:r w:rsidRPr="0006464E">
        <w:rPr>
          <w:rFonts w:ascii="Arial" w:hAnsi="Arial" w:cs="Arial"/>
          <w:sz w:val="22"/>
          <w:szCs w:val="22"/>
        </w:rPr>
        <w:t xml:space="preserve"> Francie </w:t>
      </w:r>
      <w:r w:rsidRPr="0006464E">
        <w:rPr>
          <w:rFonts w:ascii="Arial" w:hAnsi="Arial" w:cs="Arial"/>
          <w:sz w:val="22"/>
          <w:szCs w:val="22"/>
        </w:rPr>
        <w:lastRenderedPageBreak/>
        <w:t xml:space="preserve">představila své priority v oblasti žen a médií. </w:t>
      </w:r>
      <w:r w:rsidR="0006464E" w:rsidRPr="0006464E">
        <w:rPr>
          <w:rFonts w:ascii="Arial" w:hAnsi="Arial" w:cs="Arial"/>
          <w:sz w:val="22"/>
          <w:szCs w:val="22"/>
        </w:rPr>
        <w:t xml:space="preserve">Zároveň byly v rámci pracovních skupin </w:t>
      </w:r>
      <w:r w:rsidRPr="0006464E">
        <w:rPr>
          <w:rFonts w:ascii="Arial" w:hAnsi="Arial" w:cs="Arial"/>
          <w:sz w:val="22"/>
          <w:szCs w:val="22"/>
        </w:rPr>
        <w:t xml:space="preserve">jednotlivých států </w:t>
      </w:r>
      <w:r w:rsidR="0006464E" w:rsidRPr="0006464E">
        <w:rPr>
          <w:rFonts w:ascii="Arial" w:hAnsi="Arial" w:cs="Arial"/>
          <w:sz w:val="22"/>
          <w:szCs w:val="22"/>
        </w:rPr>
        <w:t>prezentovány příklady dobré praxe a možnosti jejich implementace.</w:t>
      </w:r>
      <w:r w:rsidR="0006464E">
        <w:rPr>
          <w:rFonts w:ascii="Arial" w:hAnsi="Arial" w:cs="Arial"/>
          <w:sz w:val="22"/>
          <w:szCs w:val="22"/>
        </w:rPr>
        <w:t xml:space="preserve"> </w:t>
      </w:r>
    </w:p>
    <w:p w:rsidR="00047519" w:rsidRDefault="00047519" w:rsidP="0006464E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</w:p>
    <w:p w:rsidR="00047519" w:rsidRPr="00FB4907" w:rsidRDefault="00047519" w:rsidP="0006464E">
      <w:pPr>
        <w:widowControl w:val="0"/>
        <w:suppressAutoHyphens/>
        <w:ind w:left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4. prosince 2019 se v Bruselu konala konference na vysoké úrovni na téma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Ending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Violence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against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Women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Taking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Stock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Next</w:t>
      </w:r>
      <w:proofErr w:type="spellEnd"/>
      <w:r w:rsidRPr="000475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47519">
        <w:rPr>
          <w:rFonts w:ascii="Arial" w:hAnsi="Arial" w:cs="Arial"/>
          <w:b/>
          <w:sz w:val="22"/>
          <w:szCs w:val="22"/>
        </w:rPr>
        <w:t>Steps</w:t>
      </w:r>
      <w:proofErr w:type="spellEnd"/>
      <w:r>
        <w:rPr>
          <w:rFonts w:ascii="Arial" w:hAnsi="Arial" w:cs="Arial"/>
          <w:sz w:val="22"/>
          <w:szCs w:val="22"/>
        </w:rPr>
        <w:t xml:space="preserve">, které se za ČR zúčastnila </w:t>
      </w:r>
      <w:r w:rsidR="00A83D27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Kalenská. Účelem setkání bylo setkat se se zástupci členských států EU, neziskových organizací a dalších aktérů v oblasti boje proti násilí na ženách, vyměnit si informace ohledně postupu v ratifikaci Úmluvy Rady Evropy o prevenci a potírání násilí na ženách a domácího násilí a navrhnout další postup EU v oblasti boje proti násilí na ženách. </w:t>
      </w:r>
    </w:p>
    <w:p w:rsidR="00234C23" w:rsidRPr="009E1E28" w:rsidRDefault="00234C23" w:rsidP="005E230B">
      <w:pPr>
        <w:widowControl w:val="0"/>
        <w:suppressAutoHyphens/>
        <w:jc w:val="both"/>
        <w:rPr>
          <w:rFonts w:ascii="Arial" w:hAnsi="Arial" w:cs="Arial"/>
          <w:sz w:val="22"/>
          <w:szCs w:val="22"/>
          <w:highlight w:val="yellow"/>
        </w:rPr>
      </w:pPr>
    </w:p>
    <w:p w:rsidR="00F25E12" w:rsidRPr="002674D6" w:rsidRDefault="00A83D27" w:rsidP="00234C23">
      <w:pPr>
        <w:jc w:val="both"/>
        <w:rPr>
          <w:rFonts w:ascii="Arial" w:hAnsi="Arial" w:cs="Arial"/>
          <w:sz w:val="22"/>
          <w:szCs w:val="22"/>
        </w:rPr>
      </w:pPr>
      <w:r w:rsidRPr="002674D6">
        <w:rPr>
          <w:rFonts w:ascii="Arial" w:hAnsi="Arial" w:cs="Arial"/>
          <w:sz w:val="22"/>
          <w:szCs w:val="22"/>
        </w:rPr>
        <w:t xml:space="preserve">Ve dnech 5. – 7. prosince 2018 se ve Štrasburku uskutečnilo </w:t>
      </w:r>
      <w:r w:rsidRPr="002674D6">
        <w:rPr>
          <w:rFonts w:ascii="Arial" w:hAnsi="Arial" w:cs="Arial"/>
          <w:b/>
          <w:sz w:val="22"/>
          <w:szCs w:val="22"/>
        </w:rPr>
        <w:t>14. zasedání Komise Rady Evropy pro rovnost žen a mužů</w:t>
      </w:r>
      <w:r w:rsidRPr="002674D6">
        <w:rPr>
          <w:rFonts w:ascii="Arial" w:hAnsi="Arial" w:cs="Arial"/>
          <w:sz w:val="22"/>
          <w:szCs w:val="22"/>
        </w:rPr>
        <w:t>. Na zasedání byl schválen návrh doporučení Výboru ministrů Rady Evropy k potírání sexismu. Dále byl diskutován pokrok při ratifikaci Úmluvy Rady Evropy o</w:t>
      </w:r>
      <w:r w:rsidR="002674D6">
        <w:rPr>
          <w:rFonts w:ascii="Arial" w:hAnsi="Arial" w:cs="Arial"/>
          <w:sz w:val="22"/>
          <w:szCs w:val="22"/>
        </w:rPr>
        <w:t> </w:t>
      </w:r>
      <w:r w:rsidRPr="002674D6">
        <w:rPr>
          <w:rFonts w:ascii="Arial" w:hAnsi="Arial" w:cs="Arial"/>
          <w:sz w:val="22"/>
          <w:szCs w:val="22"/>
        </w:rPr>
        <w:t xml:space="preserve">prevenci a potírání násilí na ženách a domácího násilí (Istanbulská úmluva) v členských </w:t>
      </w:r>
      <w:r w:rsidR="002674D6" w:rsidRPr="002674D6">
        <w:rPr>
          <w:rFonts w:ascii="Arial" w:hAnsi="Arial" w:cs="Arial"/>
          <w:sz w:val="22"/>
          <w:szCs w:val="22"/>
        </w:rPr>
        <w:t>státech či</w:t>
      </w:r>
      <w:r w:rsidRPr="002674D6">
        <w:rPr>
          <w:rFonts w:ascii="Arial" w:hAnsi="Arial" w:cs="Arial"/>
          <w:sz w:val="22"/>
          <w:szCs w:val="22"/>
        </w:rPr>
        <w:t xml:space="preserve"> příprava 63. zasedání Komise OSN pro postavení žen</w:t>
      </w:r>
      <w:r w:rsidR="002674D6" w:rsidRPr="002674D6">
        <w:rPr>
          <w:rFonts w:ascii="Arial" w:hAnsi="Arial" w:cs="Arial"/>
          <w:sz w:val="22"/>
          <w:szCs w:val="22"/>
        </w:rPr>
        <w:t>.</w:t>
      </w:r>
    </w:p>
    <w:sectPr w:rsidR="00F25E12" w:rsidRPr="002674D6" w:rsidSect="00C40BFB">
      <w:headerReference w:type="default" r:id="rId11"/>
      <w:footerReference w:type="default" r:id="rId12"/>
      <w:headerReference w:type="first" r:id="rId13"/>
      <w:pgSz w:w="11906" w:h="16838"/>
      <w:pgMar w:top="212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12" w:rsidRDefault="00122412">
      <w:r>
        <w:separator/>
      </w:r>
    </w:p>
  </w:endnote>
  <w:endnote w:type="continuationSeparator" w:id="0">
    <w:p w:rsidR="00122412" w:rsidRDefault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22" w:rsidRPr="00060788" w:rsidRDefault="001B7422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6A772E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6A772E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12" w:rsidRDefault="00122412">
      <w:r>
        <w:separator/>
      </w:r>
    </w:p>
  </w:footnote>
  <w:footnote w:type="continuationSeparator" w:id="0">
    <w:p w:rsidR="00122412" w:rsidRDefault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1B7422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1B7422" w:rsidRPr="003F2656" w:rsidRDefault="001B7422" w:rsidP="0021039B">
          <w:pPr>
            <w:tabs>
              <w:tab w:val="left" w:pos="1206"/>
            </w:tabs>
            <w:rPr>
              <w:rFonts w:ascii="Cambria" w:hAnsi="Cambria" w:cs="Arial"/>
              <w:color w:val="1F497D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 w:rsidR="003F2656">
            <w:rPr>
              <w:rFonts w:ascii="Cambria" w:hAnsi="Cambria" w:cs="Arial"/>
              <w:color w:val="1F497D"/>
            </w:rPr>
            <w:t>Odbor</w:t>
          </w:r>
          <w:r w:rsidR="0021039B">
            <w:rPr>
              <w:rFonts w:ascii="Cambria" w:hAnsi="Cambria" w:cs="Arial"/>
              <w:color w:val="1F497D"/>
            </w:rPr>
            <w:t xml:space="preserve"> rovnosti žen a mužů</w:t>
          </w:r>
        </w:p>
      </w:tc>
      <w:tc>
        <w:tcPr>
          <w:tcW w:w="3544" w:type="dxa"/>
          <w:shd w:val="clear" w:color="auto" w:fill="auto"/>
        </w:tcPr>
        <w:p w:rsidR="001B7422" w:rsidRPr="005C01DB" w:rsidRDefault="0021039B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1268C0A0" wp14:editId="57B2820C">
                <wp:extent cx="1192530" cy="341630"/>
                <wp:effectExtent l="0" t="0" r="7620" b="127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7422" w:rsidRPr="003201EB" w:rsidRDefault="001B7422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:rsidR="001B7422" w:rsidRPr="003201EB" w:rsidRDefault="001B7422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1B7422" w:rsidTr="00DE1B31">
      <w:tc>
        <w:tcPr>
          <w:tcW w:w="6345" w:type="dxa"/>
          <w:shd w:val="clear" w:color="auto" w:fill="auto"/>
        </w:tcPr>
        <w:p w:rsidR="001B7422" w:rsidRPr="00F76890" w:rsidRDefault="001B7422" w:rsidP="001B7422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3F2656">
            <w:rPr>
              <w:rFonts w:ascii="Cambria" w:hAnsi="Cambria" w:cs="Arial"/>
              <w:color w:val="1F497D"/>
              <w:sz w:val="28"/>
              <w:szCs w:val="26"/>
            </w:rPr>
            <w:t>Odbor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rovnosti žen a mužů</w:t>
          </w:r>
        </w:p>
      </w:tc>
      <w:tc>
        <w:tcPr>
          <w:tcW w:w="3544" w:type="dxa"/>
          <w:shd w:val="clear" w:color="auto" w:fill="auto"/>
        </w:tcPr>
        <w:p w:rsidR="001B7422" w:rsidRDefault="0021039B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633DF55" wp14:editId="3F0BC7A6">
                <wp:extent cx="1804670" cy="524510"/>
                <wp:effectExtent l="0" t="0" r="5080" b="889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7422" w:rsidRPr="00A94081" w:rsidRDefault="001B7422" w:rsidP="00B71B16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31967BAF"/>
    <w:multiLevelType w:val="hybridMultilevel"/>
    <w:tmpl w:val="93603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41B"/>
    <w:multiLevelType w:val="hybridMultilevel"/>
    <w:tmpl w:val="38FC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1AFD"/>
    <w:multiLevelType w:val="hybridMultilevel"/>
    <w:tmpl w:val="CEFAC9A8"/>
    <w:lvl w:ilvl="0" w:tplc="E3168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93C80"/>
    <w:multiLevelType w:val="hybridMultilevel"/>
    <w:tmpl w:val="F3C68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13001"/>
    <w:multiLevelType w:val="hybridMultilevel"/>
    <w:tmpl w:val="60AAEAFC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C66B7"/>
    <w:multiLevelType w:val="hybridMultilevel"/>
    <w:tmpl w:val="D5885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727A5"/>
    <w:multiLevelType w:val="hybridMultilevel"/>
    <w:tmpl w:val="4FEC6E1E"/>
    <w:lvl w:ilvl="0" w:tplc="E3168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F5323"/>
    <w:multiLevelType w:val="hybridMultilevel"/>
    <w:tmpl w:val="33C09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24AE"/>
    <w:rsid w:val="00004C21"/>
    <w:rsid w:val="00007FF7"/>
    <w:rsid w:val="00010719"/>
    <w:rsid w:val="00011227"/>
    <w:rsid w:val="000116C1"/>
    <w:rsid w:val="000141E1"/>
    <w:rsid w:val="0001747E"/>
    <w:rsid w:val="00020F17"/>
    <w:rsid w:val="00021001"/>
    <w:rsid w:val="0002247D"/>
    <w:rsid w:val="00026375"/>
    <w:rsid w:val="00035E9B"/>
    <w:rsid w:val="00044009"/>
    <w:rsid w:val="0004412B"/>
    <w:rsid w:val="000459D5"/>
    <w:rsid w:val="00047519"/>
    <w:rsid w:val="0005149B"/>
    <w:rsid w:val="00052E07"/>
    <w:rsid w:val="0005688E"/>
    <w:rsid w:val="00056F58"/>
    <w:rsid w:val="000571D2"/>
    <w:rsid w:val="00060788"/>
    <w:rsid w:val="00060C8E"/>
    <w:rsid w:val="00060E16"/>
    <w:rsid w:val="00062405"/>
    <w:rsid w:val="0006464E"/>
    <w:rsid w:val="000701CE"/>
    <w:rsid w:val="00072FE3"/>
    <w:rsid w:val="00073884"/>
    <w:rsid w:val="00074A63"/>
    <w:rsid w:val="00077BC8"/>
    <w:rsid w:val="00087119"/>
    <w:rsid w:val="00093A7B"/>
    <w:rsid w:val="00093B33"/>
    <w:rsid w:val="00094518"/>
    <w:rsid w:val="000978AC"/>
    <w:rsid w:val="000A1A63"/>
    <w:rsid w:val="000A1AF2"/>
    <w:rsid w:val="000A63C2"/>
    <w:rsid w:val="000A7D10"/>
    <w:rsid w:val="000B1207"/>
    <w:rsid w:val="000B2429"/>
    <w:rsid w:val="000B3B00"/>
    <w:rsid w:val="000C174C"/>
    <w:rsid w:val="000C195B"/>
    <w:rsid w:val="000C3D9E"/>
    <w:rsid w:val="000C45BE"/>
    <w:rsid w:val="000C4766"/>
    <w:rsid w:val="000C5951"/>
    <w:rsid w:val="000C5EF4"/>
    <w:rsid w:val="000D2B94"/>
    <w:rsid w:val="000D36EE"/>
    <w:rsid w:val="000E40BE"/>
    <w:rsid w:val="000E7142"/>
    <w:rsid w:val="000E78BE"/>
    <w:rsid w:val="000F0498"/>
    <w:rsid w:val="000F2DA9"/>
    <w:rsid w:val="000F4951"/>
    <w:rsid w:val="000F4D77"/>
    <w:rsid w:val="00100B0D"/>
    <w:rsid w:val="00103783"/>
    <w:rsid w:val="001073CA"/>
    <w:rsid w:val="0011074A"/>
    <w:rsid w:val="001109A1"/>
    <w:rsid w:val="00112DB4"/>
    <w:rsid w:val="001148E9"/>
    <w:rsid w:val="001175E4"/>
    <w:rsid w:val="00120160"/>
    <w:rsid w:val="00121BF6"/>
    <w:rsid w:val="00122412"/>
    <w:rsid w:val="0012642F"/>
    <w:rsid w:val="00131E1A"/>
    <w:rsid w:val="00133F8E"/>
    <w:rsid w:val="00135C74"/>
    <w:rsid w:val="0014351D"/>
    <w:rsid w:val="00143B92"/>
    <w:rsid w:val="00150FE4"/>
    <w:rsid w:val="00151B71"/>
    <w:rsid w:val="00153E5D"/>
    <w:rsid w:val="001542C7"/>
    <w:rsid w:val="00156835"/>
    <w:rsid w:val="0016421E"/>
    <w:rsid w:val="00166EAB"/>
    <w:rsid w:val="00173DFC"/>
    <w:rsid w:val="001805B3"/>
    <w:rsid w:val="0018333B"/>
    <w:rsid w:val="00183DB3"/>
    <w:rsid w:val="00184A4B"/>
    <w:rsid w:val="00186268"/>
    <w:rsid w:val="00190CFF"/>
    <w:rsid w:val="001925D8"/>
    <w:rsid w:val="00194BFA"/>
    <w:rsid w:val="00195E4C"/>
    <w:rsid w:val="00195EDF"/>
    <w:rsid w:val="001A14BB"/>
    <w:rsid w:val="001B0FB8"/>
    <w:rsid w:val="001B1C41"/>
    <w:rsid w:val="001B2A10"/>
    <w:rsid w:val="001B3FC9"/>
    <w:rsid w:val="001B7422"/>
    <w:rsid w:val="001B79E3"/>
    <w:rsid w:val="001B7C7A"/>
    <w:rsid w:val="001C018A"/>
    <w:rsid w:val="001C09E4"/>
    <w:rsid w:val="001C1896"/>
    <w:rsid w:val="001C387B"/>
    <w:rsid w:val="001D28E2"/>
    <w:rsid w:val="001D55C0"/>
    <w:rsid w:val="001D76A6"/>
    <w:rsid w:val="001E3A36"/>
    <w:rsid w:val="001E6077"/>
    <w:rsid w:val="001F0DA4"/>
    <w:rsid w:val="001F345E"/>
    <w:rsid w:val="002018CD"/>
    <w:rsid w:val="002034A1"/>
    <w:rsid w:val="002048F6"/>
    <w:rsid w:val="00206390"/>
    <w:rsid w:val="0021039B"/>
    <w:rsid w:val="00211E4B"/>
    <w:rsid w:val="00213D68"/>
    <w:rsid w:val="00220C4C"/>
    <w:rsid w:val="00222F14"/>
    <w:rsid w:val="00225C42"/>
    <w:rsid w:val="00232899"/>
    <w:rsid w:val="002337E2"/>
    <w:rsid w:val="00234458"/>
    <w:rsid w:val="002349D2"/>
    <w:rsid w:val="00234AC5"/>
    <w:rsid w:val="00234C23"/>
    <w:rsid w:val="00234F68"/>
    <w:rsid w:val="0023502B"/>
    <w:rsid w:val="00235FE8"/>
    <w:rsid w:val="00236651"/>
    <w:rsid w:val="00236CF0"/>
    <w:rsid w:val="00237673"/>
    <w:rsid w:val="00243B9C"/>
    <w:rsid w:val="00246D6F"/>
    <w:rsid w:val="00246DCE"/>
    <w:rsid w:val="00247AEF"/>
    <w:rsid w:val="002502ED"/>
    <w:rsid w:val="0025044E"/>
    <w:rsid w:val="002513EA"/>
    <w:rsid w:val="00251495"/>
    <w:rsid w:val="0025213F"/>
    <w:rsid w:val="00252588"/>
    <w:rsid w:val="00252E76"/>
    <w:rsid w:val="0025319B"/>
    <w:rsid w:val="00264E09"/>
    <w:rsid w:val="00266A7A"/>
    <w:rsid w:val="0026729A"/>
    <w:rsid w:val="002674D6"/>
    <w:rsid w:val="002724D3"/>
    <w:rsid w:val="002727F2"/>
    <w:rsid w:val="0027294F"/>
    <w:rsid w:val="00276E4A"/>
    <w:rsid w:val="002827C5"/>
    <w:rsid w:val="0028401B"/>
    <w:rsid w:val="00284A71"/>
    <w:rsid w:val="00285687"/>
    <w:rsid w:val="002867CC"/>
    <w:rsid w:val="00290562"/>
    <w:rsid w:val="00291106"/>
    <w:rsid w:val="002968B5"/>
    <w:rsid w:val="002972EC"/>
    <w:rsid w:val="002A1676"/>
    <w:rsid w:val="002A568F"/>
    <w:rsid w:val="002A6195"/>
    <w:rsid w:val="002A6D26"/>
    <w:rsid w:val="002B16B7"/>
    <w:rsid w:val="002B299F"/>
    <w:rsid w:val="002B30D4"/>
    <w:rsid w:val="002C11F8"/>
    <w:rsid w:val="002C36FB"/>
    <w:rsid w:val="002C527A"/>
    <w:rsid w:val="002C7D70"/>
    <w:rsid w:val="002D2651"/>
    <w:rsid w:val="002D2E7C"/>
    <w:rsid w:val="002D31F2"/>
    <w:rsid w:val="002D3AB7"/>
    <w:rsid w:val="002D47D2"/>
    <w:rsid w:val="002D51F5"/>
    <w:rsid w:val="002E3837"/>
    <w:rsid w:val="002E3F60"/>
    <w:rsid w:val="002E5345"/>
    <w:rsid w:val="002E5C6B"/>
    <w:rsid w:val="002E6D25"/>
    <w:rsid w:val="002E6E16"/>
    <w:rsid w:val="002F0593"/>
    <w:rsid w:val="002F20EE"/>
    <w:rsid w:val="002F26E7"/>
    <w:rsid w:val="002F2DE9"/>
    <w:rsid w:val="002F4260"/>
    <w:rsid w:val="002F44A6"/>
    <w:rsid w:val="002F4F86"/>
    <w:rsid w:val="002F7682"/>
    <w:rsid w:val="002F7A1C"/>
    <w:rsid w:val="00303D19"/>
    <w:rsid w:val="0030442B"/>
    <w:rsid w:val="00304EC9"/>
    <w:rsid w:val="00306539"/>
    <w:rsid w:val="0030745D"/>
    <w:rsid w:val="003108BF"/>
    <w:rsid w:val="00311619"/>
    <w:rsid w:val="00312617"/>
    <w:rsid w:val="0031438C"/>
    <w:rsid w:val="003201EB"/>
    <w:rsid w:val="00320433"/>
    <w:rsid w:val="003205BA"/>
    <w:rsid w:val="00325323"/>
    <w:rsid w:val="00327C53"/>
    <w:rsid w:val="00331729"/>
    <w:rsid w:val="0033707E"/>
    <w:rsid w:val="00345FA8"/>
    <w:rsid w:val="0034644F"/>
    <w:rsid w:val="00354608"/>
    <w:rsid w:val="00357D87"/>
    <w:rsid w:val="0036107D"/>
    <w:rsid w:val="00371DF3"/>
    <w:rsid w:val="00372B7C"/>
    <w:rsid w:val="00373A69"/>
    <w:rsid w:val="003746EF"/>
    <w:rsid w:val="00384F8F"/>
    <w:rsid w:val="00385F34"/>
    <w:rsid w:val="003866C5"/>
    <w:rsid w:val="00387986"/>
    <w:rsid w:val="00394724"/>
    <w:rsid w:val="00395470"/>
    <w:rsid w:val="003A0043"/>
    <w:rsid w:val="003A1F22"/>
    <w:rsid w:val="003A227C"/>
    <w:rsid w:val="003A28D3"/>
    <w:rsid w:val="003A3795"/>
    <w:rsid w:val="003A4368"/>
    <w:rsid w:val="003A4DE1"/>
    <w:rsid w:val="003A66DE"/>
    <w:rsid w:val="003A7A91"/>
    <w:rsid w:val="003A7B4F"/>
    <w:rsid w:val="003B0ADE"/>
    <w:rsid w:val="003B1D81"/>
    <w:rsid w:val="003B20C0"/>
    <w:rsid w:val="003B21C3"/>
    <w:rsid w:val="003B2734"/>
    <w:rsid w:val="003B6157"/>
    <w:rsid w:val="003C20B8"/>
    <w:rsid w:val="003D283F"/>
    <w:rsid w:val="003D4933"/>
    <w:rsid w:val="003D576C"/>
    <w:rsid w:val="003D622A"/>
    <w:rsid w:val="003E071F"/>
    <w:rsid w:val="003E22B1"/>
    <w:rsid w:val="003E497E"/>
    <w:rsid w:val="003F07AC"/>
    <w:rsid w:val="003F08C4"/>
    <w:rsid w:val="003F1F21"/>
    <w:rsid w:val="003F2656"/>
    <w:rsid w:val="003F4EE7"/>
    <w:rsid w:val="003F62F4"/>
    <w:rsid w:val="0040087B"/>
    <w:rsid w:val="00401A67"/>
    <w:rsid w:val="004051D7"/>
    <w:rsid w:val="00405C07"/>
    <w:rsid w:val="00406FBE"/>
    <w:rsid w:val="00407AA4"/>
    <w:rsid w:val="00411CB8"/>
    <w:rsid w:val="004129A0"/>
    <w:rsid w:val="00413B78"/>
    <w:rsid w:val="00416F09"/>
    <w:rsid w:val="00421999"/>
    <w:rsid w:val="00440A49"/>
    <w:rsid w:val="004412FD"/>
    <w:rsid w:val="00442A05"/>
    <w:rsid w:val="004430BC"/>
    <w:rsid w:val="00443970"/>
    <w:rsid w:val="00443EE2"/>
    <w:rsid w:val="00450E44"/>
    <w:rsid w:val="004537BE"/>
    <w:rsid w:val="00453E8D"/>
    <w:rsid w:val="0045488B"/>
    <w:rsid w:val="0045704D"/>
    <w:rsid w:val="00457FC6"/>
    <w:rsid w:val="00462F9D"/>
    <w:rsid w:val="00463F0E"/>
    <w:rsid w:val="00464681"/>
    <w:rsid w:val="0046496F"/>
    <w:rsid w:val="00465470"/>
    <w:rsid w:val="00467507"/>
    <w:rsid w:val="004715D9"/>
    <w:rsid w:val="004735B6"/>
    <w:rsid w:val="00480145"/>
    <w:rsid w:val="0048453C"/>
    <w:rsid w:val="00486D8E"/>
    <w:rsid w:val="004876A9"/>
    <w:rsid w:val="0049121E"/>
    <w:rsid w:val="00491D5F"/>
    <w:rsid w:val="0049275F"/>
    <w:rsid w:val="00493D8D"/>
    <w:rsid w:val="0049693E"/>
    <w:rsid w:val="004969F0"/>
    <w:rsid w:val="00497ACF"/>
    <w:rsid w:val="004A4CCC"/>
    <w:rsid w:val="004A5053"/>
    <w:rsid w:val="004B0E4D"/>
    <w:rsid w:val="004B6388"/>
    <w:rsid w:val="004B6AB2"/>
    <w:rsid w:val="004C11F7"/>
    <w:rsid w:val="004C37D8"/>
    <w:rsid w:val="004C3C23"/>
    <w:rsid w:val="004D0DB7"/>
    <w:rsid w:val="004D42BC"/>
    <w:rsid w:val="004D586B"/>
    <w:rsid w:val="004D6F4D"/>
    <w:rsid w:val="004E16E6"/>
    <w:rsid w:val="004E7F2C"/>
    <w:rsid w:val="004F1B42"/>
    <w:rsid w:val="004F2C56"/>
    <w:rsid w:val="004F5799"/>
    <w:rsid w:val="005054EA"/>
    <w:rsid w:val="005071EA"/>
    <w:rsid w:val="0051282D"/>
    <w:rsid w:val="0052116B"/>
    <w:rsid w:val="00521432"/>
    <w:rsid w:val="00530654"/>
    <w:rsid w:val="005315CD"/>
    <w:rsid w:val="00532290"/>
    <w:rsid w:val="00536F84"/>
    <w:rsid w:val="00537DC3"/>
    <w:rsid w:val="00540630"/>
    <w:rsid w:val="0054374B"/>
    <w:rsid w:val="00546CE7"/>
    <w:rsid w:val="00551BB8"/>
    <w:rsid w:val="00555B3C"/>
    <w:rsid w:val="00555C84"/>
    <w:rsid w:val="00560425"/>
    <w:rsid w:val="00566AE9"/>
    <w:rsid w:val="00573908"/>
    <w:rsid w:val="0057444B"/>
    <w:rsid w:val="005748F9"/>
    <w:rsid w:val="00582013"/>
    <w:rsid w:val="005820D0"/>
    <w:rsid w:val="00582D13"/>
    <w:rsid w:val="00583A46"/>
    <w:rsid w:val="00585D1D"/>
    <w:rsid w:val="00585FC8"/>
    <w:rsid w:val="0059473F"/>
    <w:rsid w:val="00597B06"/>
    <w:rsid w:val="005A3E37"/>
    <w:rsid w:val="005A6BC7"/>
    <w:rsid w:val="005A72D0"/>
    <w:rsid w:val="005B101D"/>
    <w:rsid w:val="005B3A70"/>
    <w:rsid w:val="005B44DB"/>
    <w:rsid w:val="005B458D"/>
    <w:rsid w:val="005B503E"/>
    <w:rsid w:val="005C01DB"/>
    <w:rsid w:val="005C1D5B"/>
    <w:rsid w:val="005C45BA"/>
    <w:rsid w:val="005C7F06"/>
    <w:rsid w:val="005D0976"/>
    <w:rsid w:val="005D0D7C"/>
    <w:rsid w:val="005D173D"/>
    <w:rsid w:val="005D18CC"/>
    <w:rsid w:val="005D4775"/>
    <w:rsid w:val="005E230B"/>
    <w:rsid w:val="005E2C0D"/>
    <w:rsid w:val="005E4044"/>
    <w:rsid w:val="005E70DE"/>
    <w:rsid w:val="005F19CF"/>
    <w:rsid w:val="005F36B3"/>
    <w:rsid w:val="005F4150"/>
    <w:rsid w:val="005F7A9F"/>
    <w:rsid w:val="00602AF5"/>
    <w:rsid w:val="00604DAC"/>
    <w:rsid w:val="0061178A"/>
    <w:rsid w:val="00612206"/>
    <w:rsid w:val="00613E9C"/>
    <w:rsid w:val="00615F73"/>
    <w:rsid w:val="006214A8"/>
    <w:rsid w:val="00621C3F"/>
    <w:rsid w:val="00630689"/>
    <w:rsid w:val="00630DE7"/>
    <w:rsid w:val="0063317F"/>
    <w:rsid w:val="006337F2"/>
    <w:rsid w:val="00637641"/>
    <w:rsid w:val="00640983"/>
    <w:rsid w:val="00646A15"/>
    <w:rsid w:val="00647FA7"/>
    <w:rsid w:val="00653578"/>
    <w:rsid w:val="00654ED7"/>
    <w:rsid w:val="00655300"/>
    <w:rsid w:val="00665AE4"/>
    <w:rsid w:val="006708A1"/>
    <w:rsid w:val="006717F9"/>
    <w:rsid w:val="00672AAC"/>
    <w:rsid w:val="00672CE9"/>
    <w:rsid w:val="00676AF1"/>
    <w:rsid w:val="006850C0"/>
    <w:rsid w:val="0068641D"/>
    <w:rsid w:val="0068774D"/>
    <w:rsid w:val="006911C2"/>
    <w:rsid w:val="006A1729"/>
    <w:rsid w:val="006A34E7"/>
    <w:rsid w:val="006A7142"/>
    <w:rsid w:val="006A772E"/>
    <w:rsid w:val="006A7A16"/>
    <w:rsid w:val="006B245E"/>
    <w:rsid w:val="006B3219"/>
    <w:rsid w:val="006B5E75"/>
    <w:rsid w:val="006B6A14"/>
    <w:rsid w:val="006B7924"/>
    <w:rsid w:val="006B7A49"/>
    <w:rsid w:val="006C2707"/>
    <w:rsid w:val="006D337C"/>
    <w:rsid w:val="006D4A29"/>
    <w:rsid w:val="006D6E3C"/>
    <w:rsid w:val="006D7D7E"/>
    <w:rsid w:val="006E1E4C"/>
    <w:rsid w:val="006E3D25"/>
    <w:rsid w:val="006E51A7"/>
    <w:rsid w:val="006E5E54"/>
    <w:rsid w:val="006F3C04"/>
    <w:rsid w:val="006F5491"/>
    <w:rsid w:val="006F5F20"/>
    <w:rsid w:val="00704160"/>
    <w:rsid w:val="00707B6B"/>
    <w:rsid w:val="00707D0B"/>
    <w:rsid w:val="007107B3"/>
    <w:rsid w:val="00711C1C"/>
    <w:rsid w:val="00715EFF"/>
    <w:rsid w:val="007160F6"/>
    <w:rsid w:val="0071759A"/>
    <w:rsid w:val="007200D2"/>
    <w:rsid w:val="00721B0B"/>
    <w:rsid w:val="0072270F"/>
    <w:rsid w:val="00725592"/>
    <w:rsid w:val="007257CF"/>
    <w:rsid w:val="00732EB7"/>
    <w:rsid w:val="00734C85"/>
    <w:rsid w:val="00736D84"/>
    <w:rsid w:val="0074060F"/>
    <w:rsid w:val="00745B9E"/>
    <w:rsid w:val="007464E0"/>
    <w:rsid w:val="0075117A"/>
    <w:rsid w:val="00752DEE"/>
    <w:rsid w:val="00753ADA"/>
    <w:rsid w:val="00757701"/>
    <w:rsid w:val="00765843"/>
    <w:rsid w:val="00770A8C"/>
    <w:rsid w:val="00772CD5"/>
    <w:rsid w:val="00775648"/>
    <w:rsid w:val="00780272"/>
    <w:rsid w:val="00782CE2"/>
    <w:rsid w:val="00787958"/>
    <w:rsid w:val="007902DE"/>
    <w:rsid w:val="00790432"/>
    <w:rsid w:val="00794CDD"/>
    <w:rsid w:val="00795403"/>
    <w:rsid w:val="007A202B"/>
    <w:rsid w:val="007A2E47"/>
    <w:rsid w:val="007A4661"/>
    <w:rsid w:val="007A6EEB"/>
    <w:rsid w:val="007B20C0"/>
    <w:rsid w:val="007B31AD"/>
    <w:rsid w:val="007B3B0A"/>
    <w:rsid w:val="007B6039"/>
    <w:rsid w:val="007C1328"/>
    <w:rsid w:val="007C26CE"/>
    <w:rsid w:val="007C6617"/>
    <w:rsid w:val="007C6712"/>
    <w:rsid w:val="007C7AE5"/>
    <w:rsid w:val="007C7BE3"/>
    <w:rsid w:val="007D2A85"/>
    <w:rsid w:val="007D39B3"/>
    <w:rsid w:val="007D4026"/>
    <w:rsid w:val="007D4041"/>
    <w:rsid w:val="007D490D"/>
    <w:rsid w:val="007E3949"/>
    <w:rsid w:val="007E6DC8"/>
    <w:rsid w:val="007E6E8E"/>
    <w:rsid w:val="007F146A"/>
    <w:rsid w:val="007F6AF9"/>
    <w:rsid w:val="008003F8"/>
    <w:rsid w:val="00800DBB"/>
    <w:rsid w:val="00801208"/>
    <w:rsid w:val="008026DB"/>
    <w:rsid w:val="00807285"/>
    <w:rsid w:val="00807D52"/>
    <w:rsid w:val="00811A6E"/>
    <w:rsid w:val="00817627"/>
    <w:rsid w:val="00822AB2"/>
    <w:rsid w:val="00824982"/>
    <w:rsid w:val="0082607A"/>
    <w:rsid w:val="0082664D"/>
    <w:rsid w:val="00831504"/>
    <w:rsid w:val="00833F92"/>
    <w:rsid w:val="00835316"/>
    <w:rsid w:val="008430B3"/>
    <w:rsid w:val="00843F03"/>
    <w:rsid w:val="00851E13"/>
    <w:rsid w:val="00852666"/>
    <w:rsid w:val="00853276"/>
    <w:rsid w:val="008537BF"/>
    <w:rsid w:val="008544CE"/>
    <w:rsid w:val="008610CF"/>
    <w:rsid w:val="00862C2E"/>
    <w:rsid w:val="00864237"/>
    <w:rsid w:val="00864D06"/>
    <w:rsid w:val="00866817"/>
    <w:rsid w:val="00872540"/>
    <w:rsid w:val="0087298B"/>
    <w:rsid w:val="00876926"/>
    <w:rsid w:val="00876E29"/>
    <w:rsid w:val="008819B1"/>
    <w:rsid w:val="008846C4"/>
    <w:rsid w:val="008920AB"/>
    <w:rsid w:val="0089740E"/>
    <w:rsid w:val="008A3D5E"/>
    <w:rsid w:val="008A403F"/>
    <w:rsid w:val="008A4E38"/>
    <w:rsid w:val="008B0ED3"/>
    <w:rsid w:val="008B1A1A"/>
    <w:rsid w:val="008B6B6F"/>
    <w:rsid w:val="008C0D1E"/>
    <w:rsid w:val="008C29AB"/>
    <w:rsid w:val="008C5FF9"/>
    <w:rsid w:val="008C6BA6"/>
    <w:rsid w:val="008D0E2F"/>
    <w:rsid w:val="008D365C"/>
    <w:rsid w:val="008E16CB"/>
    <w:rsid w:val="008E3099"/>
    <w:rsid w:val="008E5088"/>
    <w:rsid w:val="008E51A4"/>
    <w:rsid w:val="008E7CCB"/>
    <w:rsid w:val="008F245F"/>
    <w:rsid w:val="008F3992"/>
    <w:rsid w:val="008F461D"/>
    <w:rsid w:val="008F61EA"/>
    <w:rsid w:val="008F71CE"/>
    <w:rsid w:val="0090030A"/>
    <w:rsid w:val="00900A3C"/>
    <w:rsid w:val="0090248E"/>
    <w:rsid w:val="00905128"/>
    <w:rsid w:val="00910D84"/>
    <w:rsid w:val="00910DDE"/>
    <w:rsid w:val="00915B81"/>
    <w:rsid w:val="00915CE4"/>
    <w:rsid w:val="009175F4"/>
    <w:rsid w:val="00917693"/>
    <w:rsid w:val="00917914"/>
    <w:rsid w:val="00917E87"/>
    <w:rsid w:val="00921B39"/>
    <w:rsid w:val="009235A7"/>
    <w:rsid w:val="00925BCF"/>
    <w:rsid w:val="00926511"/>
    <w:rsid w:val="00926B64"/>
    <w:rsid w:val="00933976"/>
    <w:rsid w:val="00933B70"/>
    <w:rsid w:val="009370DF"/>
    <w:rsid w:val="00937CB3"/>
    <w:rsid w:val="0094025B"/>
    <w:rsid w:val="00943C24"/>
    <w:rsid w:val="0094528E"/>
    <w:rsid w:val="00946560"/>
    <w:rsid w:val="00947C01"/>
    <w:rsid w:val="00951668"/>
    <w:rsid w:val="00951C22"/>
    <w:rsid w:val="00951E0E"/>
    <w:rsid w:val="0095341F"/>
    <w:rsid w:val="009541E9"/>
    <w:rsid w:val="0095438D"/>
    <w:rsid w:val="00954737"/>
    <w:rsid w:val="00957380"/>
    <w:rsid w:val="00961BF5"/>
    <w:rsid w:val="00963293"/>
    <w:rsid w:val="009636DE"/>
    <w:rsid w:val="009668DC"/>
    <w:rsid w:val="00971EB2"/>
    <w:rsid w:val="0097304C"/>
    <w:rsid w:val="009772F2"/>
    <w:rsid w:val="00980E47"/>
    <w:rsid w:val="00981655"/>
    <w:rsid w:val="009821A5"/>
    <w:rsid w:val="009825DA"/>
    <w:rsid w:val="00983A65"/>
    <w:rsid w:val="00985A76"/>
    <w:rsid w:val="00992E5E"/>
    <w:rsid w:val="00993B0E"/>
    <w:rsid w:val="00993B55"/>
    <w:rsid w:val="0099665A"/>
    <w:rsid w:val="009A1E2D"/>
    <w:rsid w:val="009A281C"/>
    <w:rsid w:val="009A6058"/>
    <w:rsid w:val="009A6537"/>
    <w:rsid w:val="009A6F4F"/>
    <w:rsid w:val="009B0AC0"/>
    <w:rsid w:val="009B0E46"/>
    <w:rsid w:val="009B199F"/>
    <w:rsid w:val="009B2993"/>
    <w:rsid w:val="009B2C3C"/>
    <w:rsid w:val="009B50C3"/>
    <w:rsid w:val="009B5250"/>
    <w:rsid w:val="009B6596"/>
    <w:rsid w:val="009B6683"/>
    <w:rsid w:val="009C02BD"/>
    <w:rsid w:val="009C2EE9"/>
    <w:rsid w:val="009C35C5"/>
    <w:rsid w:val="009C748C"/>
    <w:rsid w:val="009D009F"/>
    <w:rsid w:val="009D046C"/>
    <w:rsid w:val="009D059A"/>
    <w:rsid w:val="009D3574"/>
    <w:rsid w:val="009D3A7E"/>
    <w:rsid w:val="009D4106"/>
    <w:rsid w:val="009D5CE3"/>
    <w:rsid w:val="009D5FAE"/>
    <w:rsid w:val="009E0FCE"/>
    <w:rsid w:val="009E1125"/>
    <w:rsid w:val="009E1755"/>
    <w:rsid w:val="009E1E28"/>
    <w:rsid w:val="009E3603"/>
    <w:rsid w:val="009F12DA"/>
    <w:rsid w:val="009F3170"/>
    <w:rsid w:val="009F4E19"/>
    <w:rsid w:val="009F56E1"/>
    <w:rsid w:val="00A01295"/>
    <w:rsid w:val="00A03196"/>
    <w:rsid w:val="00A11DDD"/>
    <w:rsid w:val="00A1433B"/>
    <w:rsid w:val="00A14583"/>
    <w:rsid w:val="00A20976"/>
    <w:rsid w:val="00A2216B"/>
    <w:rsid w:val="00A2361B"/>
    <w:rsid w:val="00A24885"/>
    <w:rsid w:val="00A3321E"/>
    <w:rsid w:val="00A351E8"/>
    <w:rsid w:val="00A37A3B"/>
    <w:rsid w:val="00A37C8A"/>
    <w:rsid w:val="00A44369"/>
    <w:rsid w:val="00A46D08"/>
    <w:rsid w:val="00A470D1"/>
    <w:rsid w:val="00A51735"/>
    <w:rsid w:val="00A5211A"/>
    <w:rsid w:val="00A521EF"/>
    <w:rsid w:val="00A56B7C"/>
    <w:rsid w:val="00A57852"/>
    <w:rsid w:val="00A63E36"/>
    <w:rsid w:val="00A67220"/>
    <w:rsid w:val="00A7132A"/>
    <w:rsid w:val="00A71872"/>
    <w:rsid w:val="00A80C7B"/>
    <w:rsid w:val="00A835F3"/>
    <w:rsid w:val="00A83D27"/>
    <w:rsid w:val="00A846AC"/>
    <w:rsid w:val="00A867F9"/>
    <w:rsid w:val="00A87E11"/>
    <w:rsid w:val="00A91CDB"/>
    <w:rsid w:val="00A92A9C"/>
    <w:rsid w:val="00A96649"/>
    <w:rsid w:val="00AA1C28"/>
    <w:rsid w:val="00AA3DC2"/>
    <w:rsid w:val="00AA74AF"/>
    <w:rsid w:val="00AB0173"/>
    <w:rsid w:val="00AB64D7"/>
    <w:rsid w:val="00AC18B1"/>
    <w:rsid w:val="00AC1A4D"/>
    <w:rsid w:val="00AC2570"/>
    <w:rsid w:val="00AC31AE"/>
    <w:rsid w:val="00AC3BAB"/>
    <w:rsid w:val="00AC4582"/>
    <w:rsid w:val="00AC66EA"/>
    <w:rsid w:val="00AC79BD"/>
    <w:rsid w:val="00AD05F1"/>
    <w:rsid w:val="00AD1F85"/>
    <w:rsid w:val="00AD4F44"/>
    <w:rsid w:val="00AD60B0"/>
    <w:rsid w:val="00AD734B"/>
    <w:rsid w:val="00AD774F"/>
    <w:rsid w:val="00AE0347"/>
    <w:rsid w:val="00AE2140"/>
    <w:rsid w:val="00AE51BF"/>
    <w:rsid w:val="00AE5E2B"/>
    <w:rsid w:val="00AE6A0F"/>
    <w:rsid w:val="00AF2A1A"/>
    <w:rsid w:val="00AF3DD0"/>
    <w:rsid w:val="00AF4D99"/>
    <w:rsid w:val="00AF5785"/>
    <w:rsid w:val="00AF6397"/>
    <w:rsid w:val="00AF7B66"/>
    <w:rsid w:val="00B00FE8"/>
    <w:rsid w:val="00B03D63"/>
    <w:rsid w:val="00B054B6"/>
    <w:rsid w:val="00B06B29"/>
    <w:rsid w:val="00B12098"/>
    <w:rsid w:val="00B135B9"/>
    <w:rsid w:val="00B1386D"/>
    <w:rsid w:val="00B142CF"/>
    <w:rsid w:val="00B143FF"/>
    <w:rsid w:val="00B15D69"/>
    <w:rsid w:val="00B16FB6"/>
    <w:rsid w:val="00B2174B"/>
    <w:rsid w:val="00B21B26"/>
    <w:rsid w:val="00B22794"/>
    <w:rsid w:val="00B22F9A"/>
    <w:rsid w:val="00B27465"/>
    <w:rsid w:val="00B33C75"/>
    <w:rsid w:val="00B43C9D"/>
    <w:rsid w:val="00B44A19"/>
    <w:rsid w:val="00B450CD"/>
    <w:rsid w:val="00B45C55"/>
    <w:rsid w:val="00B47D45"/>
    <w:rsid w:val="00B51D90"/>
    <w:rsid w:val="00B53D5C"/>
    <w:rsid w:val="00B64BC6"/>
    <w:rsid w:val="00B66409"/>
    <w:rsid w:val="00B67BF4"/>
    <w:rsid w:val="00B71B16"/>
    <w:rsid w:val="00B7372F"/>
    <w:rsid w:val="00B7401C"/>
    <w:rsid w:val="00B77124"/>
    <w:rsid w:val="00B812E4"/>
    <w:rsid w:val="00B82003"/>
    <w:rsid w:val="00B83AC0"/>
    <w:rsid w:val="00B9236B"/>
    <w:rsid w:val="00B955AA"/>
    <w:rsid w:val="00B96389"/>
    <w:rsid w:val="00BB0810"/>
    <w:rsid w:val="00BB0C19"/>
    <w:rsid w:val="00BB21D9"/>
    <w:rsid w:val="00BB2CA2"/>
    <w:rsid w:val="00BB503C"/>
    <w:rsid w:val="00BB6964"/>
    <w:rsid w:val="00BC3CFD"/>
    <w:rsid w:val="00BC52C1"/>
    <w:rsid w:val="00BC7305"/>
    <w:rsid w:val="00BD05E3"/>
    <w:rsid w:val="00BD4085"/>
    <w:rsid w:val="00BD5507"/>
    <w:rsid w:val="00BD6A17"/>
    <w:rsid w:val="00BD6EEF"/>
    <w:rsid w:val="00BD7A1F"/>
    <w:rsid w:val="00BE26E0"/>
    <w:rsid w:val="00BE3FFC"/>
    <w:rsid w:val="00BE4563"/>
    <w:rsid w:val="00BE4969"/>
    <w:rsid w:val="00BE79A3"/>
    <w:rsid w:val="00C05072"/>
    <w:rsid w:val="00C05B36"/>
    <w:rsid w:val="00C06284"/>
    <w:rsid w:val="00C07993"/>
    <w:rsid w:val="00C124C3"/>
    <w:rsid w:val="00C12777"/>
    <w:rsid w:val="00C12BB7"/>
    <w:rsid w:val="00C17F7C"/>
    <w:rsid w:val="00C21AD0"/>
    <w:rsid w:val="00C21E38"/>
    <w:rsid w:val="00C23B28"/>
    <w:rsid w:val="00C23FBF"/>
    <w:rsid w:val="00C25951"/>
    <w:rsid w:val="00C32DE6"/>
    <w:rsid w:val="00C34BD0"/>
    <w:rsid w:val="00C353AB"/>
    <w:rsid w:val="00C40BFB"/>
    <w:rsid w:val="00C40F00"/>
    <w:rsid w:val="00C419FE"/>
    <w:rsid w:val="00C420A7"/>
    <w:rsid w:val="00C45F8A"/>
    <w:rsid w:val="00C473C8"/>
    <w:rsid w:val="00C50B1D"/>
    <w:rsid w:val="00C51731"/>
    <w:rsid w:val="00C51875"/>
    <w:rsid w:val="00C529FB"/>
    <w:rsid w:val="00C52EC5"/>
    <w:rsid w:val="00C558B3"/>
    <w:rsid w:val="00C56655"/>
    <w:rsid w:val="00C5666E"/>
    <w:rsid w:val="00C570B1"/>
    <w:rsid w:val="00C57BD7"/>
    <w:rsid w:val="00C6313E"/>
    <w:rsid w:val="00C631FF"/>
    <w:rsid w:val="00C63E08"/>
    <w:rsid w:val="00C65E6D"/>
    <w:rsid w:val="00C664B3"/>
    <w:rsid w:val="00C72F9E"/>
    <w:rsid w:val="00C76BBF"/>
    <w:rsid w:val="00C80041"/>
    <w:rsid w:val="00C82A2D"/>
    <w:rsid w:val="00C900A0"/>
    <w:rsid w:val="00C90215"/>
    <w:rsid w:val="00C90C47"/>
    <w:rsid w:val="00C94A6E"/>
    <w:rsid w:val="00C94F52"/>
    <w:rsid w:val="00CA00B7"/>
    <w:rsid w:val="00CA405B"/>
    <w:rsid w:val="00CA5353"/>
    <w:rsid w:val="00CB54F3"/>
    <w:rsid w:val="00CB5BA3"/>
    <w:rsid w:val="00CB5CAC"/>
    <w:rsid w:val="00CB6FEC"/>
    <w:rsid w:val="00CC25DB"/>
    <w:rsid w:val="00CD0997"/>
    <w:rsid w:val="00CD0B05"/>
    <w:rsid w:val="00CD0ECF"/>
    <w:rsid w:val="00CD44AB"/>
    <w:rsid w:val="00CD4928"/>
    <w:rsid w:val="00CD4DE4"/>
    <w:rsid w:val="00CE0A5F"/>
    <w:rsid w:val="00CE4EAA"/>
    <w:rsid w:val="00CE52B6"/>
    <w:rsid w:val="00CE6DC4"/>
    <w:rsid w:val="00CF1C37"/>
    <w:rsid w:val="00CF3731"/>
    <w:rsid w:val="00CF5F54"/>
    <w:rsid w:val="00CF724F"/>
    <w:rsid w:val="00D012F0"/>
    <w:rsid w:val="00D05110"/>
    <w:rsid w:val="00D12F78"/>
    <w:rsid w:val="00D13404"/>
    <w:rsid w:val="00D13DD8"/>
    <w:rsid w:val="00D212D7"/>
    <w:rsid w:val="00D21475"/>
    <w:rsid w:val="00D219D8"/>
    <w:rsid w:val="00D253A9"/>
    <w:rsid w:val="00D3124D"/>
    <w:rsid w:val="00D31AFF"/>
    <w:rsid w:val="00D3286A"/>
    <w:rsid w:val="00D330F3"/>
    <w:rsid w:val="00D3382D"/>
    <w:rsid w:val="00D340E5"/>
    <w:rsid w:val="00D34319"/>
    <w:rsid w:val="00D3479E"/>
    <w:rsid w:val="00D372AB"/>
    <w:rsid w:val="00D40DC7"/>
    <w:rsid w:val="00D45CE6"/>
    <w:rsid w:val="00D46327"/>
    <w:rsid w:val="00D4790B"/>
    <w:rsid w:val="00D4796B"/>
    <w:rsid w:val="00D50ED8"/>
    <w:rsid w:val="00D54D42"/>
    <w:rsid w:val="00D55C33"/>
    <w:rsid w:val="00D61564"/>
    <w:rsid w:val="00D638DA"/>
    <w:rsid w:val="00D64516"/>
    <w:rsid w:val="00D64CB5"/>
    <w:rsid w:val="00D71498"/>
    <w:rsid w:val="00D72C9C"/>
    <w:rsid w:val="00D83689"/>
    <w:rsid w:val="00D931BA"/>
    <w:rsid w:val="00D95D0B"/>
    <w:rsid w:val="00D9648F"/>
    <w:rsid w:val="00D971A0"/>
    <w:rsid w:val="00DA030D"/>
    <w:rsid w:val="00DA0B5D"/>
    <w:rsid w:val="00DA0BDA"/>
    <w:rsid w:val="00DA2600"/>
    <w:rsid w:val="00DA3C88"/>
    <w:rsid w:val="00DA4D40"/>
    <w:rsid w:val="00DA569B"/>
    <w:rsid w:val="00DA5AE5"/>
    <w:rsid w:val="00DA6D75"/>
    <w:rsid w:val="00DA78FE"/>
    <w:rsid w:val="00DB2F86"/>
    <w:rsid w:val="00DB382F"/>
    <w:rsid w:val="00DB72A3"/>
    <w:rsid w:val="00DC0087"/>
    <w:rsid w:val="00DC0628"/>
    <w:rsid w:val="00DC1281"/>
    <w:rsid w:val="00DC18A3"/>
    <w:rsid w:val="00DC759C"/>
    <w:rsid w:val="00DD10CF"/>
    <w:rsid w:val="00DD2993"/>
    <w:rsid w:val="00DD32CF"/>
    <w:rsid w:val="00DD53CE"/>
    <w:rsid w:val="00DD70A7"/>
    <w:rsid w:val="00DE0AAB"/>
    <w:rsid w:val="00DE0BBD"/>
    <w:rsid w:val="00DE1B31"/>
    <w:rsid w:val="00DE21F5"/>
    <w:rsid w:val="00DE2EA0"/>
    <w:rsid w:val="00DE7927"/>
    <w:rsid w:val="00DF52E6"/>
    <w:rsid w:val="00E02EBB"/>
    <w:rsid w:val="00E0519C"/>
    <w:rsid w:val="00E1030E"/>
    <w:rsid w:val="00E136E6"/>
    <w:rsid w:val="00E142D6"/>
    <w:rsid w:val="00E15991"/>
    <w:rsid w:val="00E21F41"/>
    <w:rsid w:val="00E25419"/>
    <w:rsid w:val="00E25AAC"/>
    <w:rsid w:val="00E26304"/>
    <w:rsid w:val="00E30098"/>
    <w:rsid w:val="00E306D8"/>
    <w:rsid w:val="00E31B4F"/>
    <w:rsid w:val="00E32077"/>
    <w:rsid w:val="00E32478"/>
    <w:rsid w:val="00E33E79"/>
    <w:rsid w:val="00E375F2"/>
    <w:rsid w:val="00E37670"/>
    <w:rsid w:val="00E41602"/>
    <w:rsid w:val="00E4192A"/>
    <w:rsid w:val="00E42025"/>
    <w:rsid w:val="00E457CE"/>
    <w:rsid w:val="00E51BB8"/>
    <w:rsid w:val="00E61B57"/>
    <w:rsid w:val="00E63388"/>
    <w:rsid w:val="00E64649"/>
    <w:rsid w:val="00E65A29"/>
    <w:rsid w:val="00E71C61"/>
    <w:rsid w:val="00E770A9"/>
    <w:rsid w:val="00E77FD9"/>
    <w:rsid w:val="00E802DF"/>
    <w:rsid w:val="00E84ADE"/>
    <w:rsid w:val="00E8612F"/>
    <w:rsid w:val="00E8670A"/>
    <w:rsid w:val="00E8787D"/>
    <w:rsid w:val="00E92D3F"/>
    <w:rsid w:val="00E940E1"/>
    <w:rsid w:val="00E96B9E"/>
    <w:rsid w:val="00E971CA"/>
    <w:rsid w:val="00EA6660"/>
    <w:rsid w:val="00EA6F02"/>
    <w:rsid w:val="00EB3001"/>
    <w:rsid w:val="00EB458B"/>
    <w:rsid w:val="00EC081C"/>
    <w:rsid w:val="00EC2D91"/>
    <w:rsid w:val="00EC4DB5"/>
    <w:rsid w:val="00EC5D9B"/>
    <w:rsid w:val="00EC6F27"/>
    <w:rsid w:val="00EC774F"/>
    <w:rsid w:val="00ED12C5"/>
    <w:rsid w:val="00ED4E78"/>
    <w:rsid w:val="00ED7DCB"/>
    <w:rsid w:val="00EE18DC"/>
    <w:rsid w:val="00EE2631"/>
    <w:rsid w:val="00EF3A49"/>
    <w:rsid w:val="00F01919"/>
    <w:rsid w:val="00F0272F"/>
    <w:rsid w:val="00F0301E"/>
    <w:rsid w:val="00F03BF6"/>
    <w:rsid w:val="00F05ED6"/>
    <w:rsid w:val="00F05F75"/>
    <w:rsid w:val="00F07512"/>
    <w:rsid w:val="00F1008C"/>
    <w:rsid w:val="00F100A7"/>
    <w:rsid w:val="00F13716"/>
    <w:rsid w:val="00F138B5"/>
    <w:rsid w:val="00F17E77"/>
    <w:rsid w:val="00F2138D"/>
    <w:rsid w:val="00F21620"/>
    <w:rsid w:val="00F221A5"/>
    <w:rsid w:val="00F22CA0"/>
    <w:rsid w:val="00F23203"/>
    <w:rsid w:val="00F23637"/>
    <w:rsid w:val="00F2531A"/>
    <w:rsid w:val="00F25D08"/>
    <w:rsid w:val="00F25E12"/>
    <w:rsid w:val="00F27069"/>
    <w:rsid w:val="00F3301C"/>
    <w:rsid w:val="00F344FE"/>
    <w:rsid w:val="00F40629"/>
    <w:rsid w:val="00F428C5"/>
    <w:rsid w:val="00F42BE3"/>
    <w:rsid w:val="00F44CD2"/>
    <w:rsid w:val="00F4687B"/>
    <w:rsid w:val="00F46E32"/>
    <w:rsid w:val="00F472B5"/>
    <w:rsid w:val="00F5063C"/>
    <w:rsid w:val="00F509CE"/>
    <w:rsid w:val="00F50F77"/>
    <w:rsid w:val="00F556C4"/>
    <w:rsid w:val="00F5595E"/>
    <w:rsid w:val="00F56E90"/>
    <w:rsid w:val="00F67221"/>
    <w:rsid w:val="00F675C9"/>
    <w:rsid w:val="00F711FA"/>
    <w:rsid w:val="00F735A8"/>
    <w:rsid w:val="00F7711D"/>
    <w:rsid w:val="00F80BBE"/>
    <w:rsid w:val="00F80D2F"/>
    <w:rsid w:val="00F81457"/>
    <w:rsid w:val="00F83829"/>
    <w:rsid w:val="00F83AD3"/>
    <w:rsid w:val="00F83F18"/>
    <w:rsid w:val="00F901BC"/>
    <w:rsid w:val="00F9201B"/>
    <w:rsid w:val="00F95959"/>
    <w:rsid w:val="00F97E20"/>
    <w:rsid w:val="00FA2B27"/>
    <w:rsid w:val="00FA3938"/>
    <w:rsid w:val="00FA5CC1"/>
    <w:rsid w:val="00FA605C"/>
    <w:rsid w:val="00FB14D7"/>
    <w:rsid w:val="00FB4907"/>
    <w:rsid w:val="00FC5A84"/>
    <w:rsid w:val="00FD0D40"/>
    <w:rsid w:val="00FD0D96"/>
    <w:rsid w:val="00FD1BAA"/>
    <w:rsid w:val="00FD4C8A"/>
    <w:rsid w:val="00FD726A"/>
    <w:rsid w:val="00FD77EA"/>
    <w:rsid w:val="00FE05CE"/>
    <w:rsid w:val="00FE6F74"/>
    <w:rsid w:val="00FE7A8D"/>
    <w:rsid w:val="00FF37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503E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,Odstavec se seznamem2,List Paragraph,Fiche List Paragraph,List Paragraph (Czech Tourism),Odstavec_muj,Nad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paragraph" w:styleId="Zkladntext">
    <w:name w:val="Body Text"/>
    <w:basedOn w:val="Normln"/>
    <w:link w:val="ZkladntextChar"/>
    <w:rsid w:val="001B7422"/>
    <w:pPr>
      <w:suppressAutoHyphens/>
      <w:spacing w:after="120"/>
    </w:pPr>
    <w:rPr>
      <w:lang w:eastAsia="ar-SA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1B7422"/>
    <w:rPr>
      <w:sz w:val="24"/>
      <w:szCs w:val="24"/>
      <w:lang w:eastAsia="ar-SA"/>
    </w:rPr>
  </w:style>
  <w:style w:type="paragraph" w:customStyle="1" w:styleId="Default">
    <w:name w:val="Default"/>
    <w:rsid w:val="0023289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ED12C5"/>
    <w:pPr>
      <w:spacing w:before="100" w:beforeAutospacing="1" w:after="100" w:afterAutospacing="1"/>
    </w:pPr>
  </w:style>
  <w:style w:type="character" w:customStyle="1" w:styleId="bold">
    <w:name w:val="bold"/>
    <w:rsid w:val="00A3321E"/>
  </w:style>
  <w:style w:type="character" w:styleId="Odkaznakoment">
    <w:name w:val="annotation reference"/>
    <w:basedOn w:val="Standardnpsmoodstavce"/>
    <w:rsid w:val="009541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41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41E9"/>
  </w:style>
  <w:style w:type="paragraph" w:styleId="Pedmtkomente">
    <w:name w:val="annotation subject"/>
    <w:basedOn w:val="Textkomente"/>
    <w:next w:val="Textkomente"/>
    <w:link w:val="PedmtkomenteChar"/>
    <w:rsid w:val="0095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41E9"/>
    <w:rPr>
      <w:b/>
      <w:bCs/>
    </w:rPr>
  </w:style>
  <w:style w:type="character" w:customStyle="1" w:styleId="xsptextcomputedfield">
    <w:name w:val="xsptextcomputedfield"/>
    <w:basedOn w:val="Standardnpsmoodstavce"/>
    <w:rsid w:val="00186268"/>
  </w:style>
  <w:style w:type="paragraph" w:customStyle="1" w:styleId="Char">
    <w:name w:val="Char"/>
    <w:basedOn w:val="Normln"/>
    <w:rsid w:val="00F80D2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B2746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Bezmezer">
    <w:name w:val="No Spacing"/>
    <w:link w:val="BezmezerChar"/>
    <w:qFormat/>
    <w:rsid w:val="003C20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F0593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1neslovan-nenvobsahuChar">
    <w:name w:val="Nadpis 1 nečíslovaný - není v obsahu Char"/>
    <w:basedOn w:val="Standardnpsmoodstavce"/>
    <w:link w:val="Nadpis1neslovan-nenvobsahu"/>
    <w:uiPriority w:val="4"/>
    <w:rsid w:val="002F0593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BezmezerChar">
    <w:name w:val="Bez mezer Char"/>
    <w:basedOn w:val="Standardnpsmoodstavce"/>
    <w:link w:val="Bezmezer"/>
    <w:rsid w:val="002F05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646A15"/>
    <w:rPr>
      <w:color w:val="800080" w:themeColor="followedHyperlink"/>
      <w:u w:val="single"/>
    </w:rPr>
  </w:style>
  <w:style w:type="table" w:styleId="Mkatabulky">
    <w:name w:val="Table Grid"/>
    <w:basedOn w:val="Normlntabulka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Odstavec se seznamem2 Char,List Paragraph Char,Fiche List Paragraph Char,List Paragraph (Czech Tourism) Char,Odstavec_muj Char,Nad Char"/>
    <w:link w:val="Odstavecseseznamem"/>
    <w:uiPriority w:val="34"/>
    <w:locked/>
    <w:rsid w:val="004412FD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7A8D"/>
    <w:pPr>
      <w:jc w:val="center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E7A8D"/>
    <w:rPr>
      <w:rFonts w:ascii="Calibri" w:eastAsia="Calibri" w:hAnsi="Calibri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503E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,Odstavec se seznamem2,List Paragraph,Fiche List Paragraph,List Paragraph (Czech Tourism),Odstavec_muj,Nad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paragraph" w:styleId="Zkladntext">
    <w:name w:val="Body Text"/>
    <w:basedOn w:val="Normln"/>
    <w:link w:val="ZkladntextChar"/>
    <w:rsid w:val="001B7422"/>
    <w:pPr>
      <w:suppressAutoHyphens/>
      <w:spacing w:after="120"/>
    </w:pPr>
    <w:rPr>
      <w:lang w:eastAsia="ar-SA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1B7422"/>
    <w:rPr>
      <w:sz w:val="24"/>
      <w:szCs w:val="24"/>
      <w:lang w:eastAsia="ar-SA"/>
    </w:rPr>
  </w:style>
  <w:style w:type="paragraph" w:customStyle="1" w:styleId="Default">
    <w:name w:val="Default"/>
    <w:rsid w:val="0023289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ED12C5"/>
    <w:pPr>
      <w:spacing w:before="100" w:beforeAutospacing="1" w:after="100" w:afterAutospacing="1"/>
    </w:pPr>
  </w:style>
  <w:style w:type="character" w:customStyle="1" w:styleId="bold">
    <w:name w:val="bold"/>
    <w:rsid w:val="00A3321E"/>
  </w:style>
  <w:style w:type="character" w:styleId="Odkaznakoment">
    <w:name w:val="annotation reference"/>
    <w:basedOn w:val="Standardnpsmoodstavce"/>
    <w:rsid w:val="009541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41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41E9"/>
  </w:style>
  <w:style w:type="paragraph" w:styleId="Pedmtkomente">
    <w:name w:val="annotation subject"/>
    <w:basedOn w:val="Textkomente"/>
    <w:next w:val="Textkomente"/>
    <w:link w:val="PedmtkomenteChar"/>
    <w:rsid w:val="0095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41E9"/>
    <w:rPr>
      <w:b/>
      <w:bCs/>
    </w:rPr>
  </w:style>
  <w:style w:type="character" w:customStyle="1" w:styleId="xsptextcomputedfield">
    <w:name w:val="xsptextcomputedfield"/>
    <w:basedOn w:val="Standardnpsmoodstavce"/>
    <w:rsid w:val="00186268"/>
  </w:style>
  <w:style w:type="paragraph" w:customStyle="1" w:styleId="Char">
    <w:name w:val="Char"/>
    <w:basedOn w:val="Normln"/>
    <w:rsid w:val="00F80D2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B2746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Bezmezer">
    <w:name w:val="No Spacing"/>
    <w:link w:val="BezmezerChar"/>
    <w:qFormat/>
    <w:rsid w:val="003C20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F0593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1neslovan-nenvobsahuChar">
    <w:name w:val="Nadpis 1 nečíslovaný - není v obsahu Char"/>
    <w:basedOn w:val="Standardnpsmoodstavce"/>
    <w:link w:val="Nadpis1neslovan-nenvobsahu"/>
    <w:uiPriority w:val="4"/>
    <w:rsid w:val="002F0593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BezmezerChar">
    <w:name w:val="Bez mezer Char"/>
    <w:basedOn w:val="Standardnpsmoodstavce"/>
    <w:link w:val="Bezmezer"/>
    <w:rsid w:val="002F05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646A15"/>
    <w:rPr>
      <w:color w:val="800080" w:themeColor="followedHyperlink"/>
      <w:u w:val="single"/>
    </w:rPr>
  </w:style>
  <w:style w:type="table" w:styleId="Mkatabulky">
    <w:name w:val="Table Grid"/>
    <w:basedOn w:val="Normlntabulka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Odstavec se seznamem2 Char,List Paragraph Char,Fiche List Paragraph Char,List Paragraph (Czech Tourism) Char,Odstavec_muj Char,Nad Char"/>
    <w:link w:val="Odstavecseseznamem"/>
    <w:uiPriority w:val="34"/>
    <w:locked/>
    <w:rsid w:val="004412FD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7A8D"/>
    <w:pPr>
      <w:jc w:val="center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E7A8D"/>
    <w:rPr>
      <w:rFonts w:ascii="Calibri" w:eastAsia="Calibri" w:hAnsi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jerovnost.cz/cs/10-aktuality/204-zmocnenkyne-pro-lidska-prava-podporuje-zlepseni-kvality-porodni-p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ojerovno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FADE-4EB8-41E7-8669-4B366D96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2079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Dokupilová Maggie</cp:lastModifiedBy>
  <cp:revision>47</cp:revision>
  <cp:lastPrinted>2019-01-28T12:31:00Z</cp:lastPrinted>
  <dcterms:created xsi:type="dcterms:W3CDTF">2018-10-09T15:29:00Z</dcterms:created>
  <dcterms:modified xsi:type="dcterms:W3CDTF">2019-02-01T12:34:00Z</dcterms:modified>
</cp:coreProperties>
</file>