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623B0" w14:textId="77777777" w:rsidR="002A0C70" w:rsidRDefault="002A0C70" w:rsidP="005432E6">
      <w:pPr>
        <w:jc w:val="center"/>
        <w:rPr>
          <w:b/>
          <w:sz w:val="24"/>
        </w:rPr>
      </w:pPr>
    </w:p>
    <w:p w14:paraId="53F40694" w14:textId="0174516F" w:rsidR="005432E6" w:rsidRPr="00004823" w:rsidRDefault="005432E6" w:rsidP="005432E6">
      <w:pPr>
        <w:jc w:val="center"/>
        <w:rPr>
          <w:b/>
          <w:sz w:val="28"/>
          <w:szCs w:val="28"/>
        </w:rPr>
      </w:pPr>
      <w:r w:rsidRPr="00004823">
        <w:rPr>
          <w:b/>
          <w:sz w:val="28"/>
          <w:szCs w:val="28"/>
        </w:rPr>
        <w:t>Doporučující dopis</w:t>
      </w:r>
      <w:r w:rsidR="00B94358" w:rsidRPr="00004823">
        <w:rPr>
          <w:b/>
          <w:sz w:val="28"/>
          <w:szCs w:val="28"/>
        </w:rPr>
        <w:t xml:space="preserve"> ke kandidatuře</w:t>
      </w:r>
      <w:r w:rsidR="005F12C6" w:rsidRPr="00004823">
        <w:rPr>
          <w:b/>
          <w:sz w:val="28"/>
          <w:szCs w:val="28"/>
        </w:rPr>
        <w:t xml:space="preserve"> </w:t>
      </w:r>
      <w:r w:rsidR="00072472" w:rsidRPr="00004823">
        <w:rPr>
          <w:b/>
          <w:sz w:val="28"/>
          <w:szCs w:val="28"/>
        </w:rPr>
        <w:t xml:space="preserve">do </w:t>
      </w:r>
      <w:r w:rsidR="0074511E" w:rsidRPr="00004823">
        <w:rPr>
          <w:b/>
          <w:sz w:val="28"/>
          <w:szCs w:val="28"/>
        </w:rPr>
        <w:t>Rad</w:t>
      </w:r>
      <w:r w:rsidR="00280F8D" w:rsidRPr="00004823">
        <w:rPr>
          <w:b/>
          <w:sz w:val="28"/>
          <w:szCs w:val="28"/>
        </w:rPr>
        <w:t>y</w:t>
      </w:r>
      <w:r w:rsidR="0074511E" w:rsidRPr="00004823">
        <w:rPr>
          <w:b/>
          <w:sz w:val="28"/>
          <w:szCs w:val="28"/>
        </w:rPr>
        <w:t xml:space="preserve"> vlády pro nestátní neziskové organizace (RVNNO)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7229"/>
      </w:tblGrid>
      <w:tr w:rsidR="005432E6" w:rsidRPr="00E54A22" w14:paraId="3AA8A20B" w14:textId="77777777" w:rsidTr="00293F8F">
        <w:tc>
          <w:tcPr>
            <w:tcW w:w="9952" w:type="dxa"/>
            <w:gridSpan w:val="2"/>
            <w:shd w:val="clear" w:color="auto" w:fill="BFBFBF" w:themeFill="background1" w:themeFillShade="BF"/>
          </w:tcPr>
          <w:p w14:paraId="53AD4E7B" w14:textId="4ACE76A6" w:rsidR="005432E6" w:rsidRPr="00E54A22" w:rsidRDefault="005432E6" w:rsidP="00CB1714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Doporučovatel</w:t>
            </w:r>
            <w:r w:rsidR="009C2E95">
              <w:rPr>
                <w:b/>
                <w:szCs w:val="24"/>
              </w:rPr>
              <w:t>/-</w:t>
            </w:r>
            <w:proofErr w:type="spellStart"/>
            <w:r>
              <w:rPr>
                <w:b/>
                <w:szCs w:val="24"/>
              </w:rPr>
              <w:t>ka</w:t>
            </w:r>
            <w:proofErr w:type="spellEnd"/>
          </w:p>
        </w:tc>
      </w:tr>
      <w:tr w:rsidR="005432E6" w:rsidRPr="00E54A22" w14:paraId="42C5BDBF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725D6645" w14:textId="77777777" w:rsidR="005432E6" w:rsidRPr="00E54A22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7229" w:type="dxa"/>
            <w:shd w:val="clear" w:color="auto" w:fill="auto"/>
          </w:tcPr>
          <w:p w14:paraId="042962F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2384AA98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370D2E71" w14:textId="0F6E98D1" w:rsidR="005432E6" w:rsidRPr="00C625B6" w:rsidRDefault="00C625B6" w:rsidP="00CB1714">
            <w:pPr>
              <w:spacing w:before="120" w:after="120"/>
              <w:rPr>
                <w:b/>
                <w:szCs w:val="24"/>
              </w:rPr>
            </w:pPr>
            <w:r w:rsidRPr="00C625B6">
              <w:rPr>
                <w:b/>
                <w:szCs w:val="24"/>
              </w:rPr>
              <w:t>E</w:t>
            </w:r>
            <w:r w:rsidR="009C2E95">
              <w:rPr>
                <w:b/>
                <w:szCs w:val="24"/>
              </w:rPr>
              <w:t>-</w:t>
            </w:r>
            <w:r w:rsidRPr="00C625B6">
              <w:rPr>
                <w:b/>
                <w:szCs w:val="24"/>
              </w:rPr>
              <w:t>mail:</w:t>
            </w:r>
          </w:p>
        </w:tc>
        <w:tc>
          <w:tcPr>
            <w:tcW w:w="7229" w:type="dxa"/>
            <w:shd w:val="clear" w:color="auto" w:fill="auto"/>
          </w:tcPr>
          <w:p w14:paraId="0FBB67AA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C625B6" w:rsidRPr="00E54A22" w14:paraId="102FD674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339147C9" w14:textId="111FD945" w:rsidR="00C625B6" w:rsidRDefault="00B94358" w:rsidP="00E316D3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Název střešní nestátní neziskové organizace</w:t>
            </w:r>
            <w:r w:rsidR="0000130A">
              <w:rPr>
                <w:b/>
                <w:bCs/>
                <w:szCs w:val="24"/>
              </w:rPr>
              <w:t xml:space="preserve"> (NNO)/ sítě NNO</w:t>
            </w:r>
            <w:r w:rsidR="004406B7">
              <w:rPr>
                <w:b/>
                <w:bCs/>
                <w:szCs w:val="24"/>
              </w:rPr>
              <w:t>/</w:t>
            </w:r>
            <w:r w:rsidR="00DE0CD0">
              <w:rPr>
                <w:b/>
                <w:bCs/>
                <w:szCs w:val="24"/>
              </w:rPr>
              <w:t>výzkumná organizace</w:t>
            </w:r>
            <w:r w:rsidR="00DE0CD0">
              <w:rPr>
                <w:rStyle w:val="Znakapoznpodarou"/>
                <w:b/>
                <w:bCs/>
                <w:szCs w:val="24"/>
              </w:rPr>
              <w:footnoteReference w:id="1"/>
            </w:r>
            <w:r w:rsidR="00C625B6">
              <w:rPr>
                <w:b/>
                <w:bCs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677BB732" w14:textId="77777777" w:rsidR="00C625B6" w:rsidRPr="00E54A22" w:rsidRDefault="00C625B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3ECBAC7D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1642D917" w14:textId="77777777" w:rsidR="005432E6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Profesní nebo jiný vztah ke kandidátovi/kandidátce:</w:t>
            </w:r>
          </w:p>
          <w:p w14:paraId="1D8EFCA2" w14:textId="77777777" w:rsidR="005432E6" w:rsidRPr="005148A1" w:rsidRDefault="005432E6" w:rsidP="00CB1714">
            <w:pPr>
              <w:spacing w:before="120" w:after="120"/>
              <w:rPr>
                <w:bCs/>
                <w:szCs w:val="24"/>
              </w:rPr>
            </w:pPr>
            <w:r w:rsidRPr="005148A1">
              <w:rPr>
                <w:bCs/>
                <w:szCs w:val="24"/>
              </w:rPr>
              <w:t>(</w:t>
            </w:r>
            <w:r>
              <w:rPr>
                <w:bCs/>
                <w:szCs w:val="24"/>
              </w:rPr>
              <w:t>např. nadřízený, klient, spolupracovník atd.)</w:t>
            </w:r>
          </w:p>
        </w:tc>
        <w:tc>
          <w:tcPr>
            <w:tcW w:w="7229" w:type="dxa"/>
            <w:shd w:val="clear" w:color="auto" w:fill="auto"/>
          </w:tcPr>
          <w:p w14:paraId="117E8BF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164ADDF4" w14:textId="77777777" w:rsidTr="00293F8F">
        <w:tc>
          <w:tcPr>
            <w:tcW w:w="272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A50EA1" w14:textId="77777777" w:rsidR="005432E6" w:rsidRPr="00E54A22" w:rsidRDefault="002A0C70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</w:t>
            </w:r>
            <w:r w:rsidR="005432E6" w:rsidRPr="00E54A22">
              <w:rPr>
                <w:b/>
                <w:bCs/>
                <w:szCs w:val="24"/>
              </w:rPr>
              <w:t>alší: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252EFA7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770AB208" w14:textId="77777777" w:rsidTr="00293F8F">
        <w:tc>
          <w:tcPr>
            <w:tcW w:w="9952" w:type="dxa"/>
            <w:gridSpan w:val="2"/>
            <w:shd w:val="clear" w:color="auto" w:fill="BFBFBF" w:themeFill="background1" w:themeFillShade="BF"/>
          </w:tcPr>
          <w:p w14:paraId="51319AC1" w14:textId="6F1F63B5" w:rsidR="005432E6" w:rsidRPr="00E54A22" w:rsidRDefault="005432E6" w:rsidP="00CB1714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 xml:space="preserve">Podporovaný/á </w:t>
            </w:r>
            <w:r w:rsidRPr="00E54A22">
              <w:rPr>
                <w:b/>
                <w:szCs w:val="24"/>
              </w:rPr>
              <w:t>kandidát/</w:t>
            </w:r>
            <w:r w:rsidR="009C2E95">
              <w:rPr>
                <w:b/>
                <w:szCs w:val="24"/>
              </w:rPr>
              <w:t>-</w:t>
            </w:r>
            <w:proofErr w:type="spellStart"/>
            <w:r w:rsidRPr="00E54A22">
              <w:rPr>
                <w:b/>
                <w:szCs w:val="24"/>
              </w:rPr>
              <w:t>ka</w:t>
            </w:r>
            <w:proofErr w:type="spellEnd"/>
          </w:p>
        </w:tc>
      </w:tr>
      <w:tr w:rsidR="005432E6" w:rsidRPr="00E54A22" w14:paraId="12AB934C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705CC787" w14:textId="77777777" w:rsidR="005432E6" w:rsidRPr="00E54A22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7229" w:type="dxa"/>
            <w:shd w:val="clear" w:color="auto" w:fill="auto"/>
          </w:tcPr>
          <w:p w14:paraId="325F722A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073B8662" w14:textId="77777777" w:rsidTr="00293F8F">
        <w:trPr>
          <w:trHeight w:val="113"/>
        </w:trPr>
        <w:tc>
          <w:tcPr>
            <w:tcW w:w="995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5B3E7C8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15A26DEA" w14:textId="77777777" w:rsidTr="00293F8F">
        <w:trPr>
          <w:trHeight w:val="641"/>
        </w:trPr>
        <w:tc>
          <w:tcPr>
            <w:tcW w:w="9952" w:type="dxa"/>
            <w:gridSpan w:val="2"/>
            <w:shd w:val="clear" w:color="auto" w:fill="F2F2F2" w:themeFill="background1" w:themeFillShade="F2"/>
            <w:vAlign w:val="center"/>
          </w:tcPr>
          <w:p w14:paraId="119F1A72" w14:textId="77777777" w:rsidR="005432E6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Doporučující</w:t>
            </w:r>
            <w:r w:rsidRPr="00E23947">
              <w:rPr>
                <w:b/>
                <w:bCs/>
                <w:szCs w:val="24"/>
              </w:rPr>
              <w:t xml:space="preserve"> dopis</w:t>
            </w:r>
          </w:p>
          <w:p w14:paraId="1FC64DC6" w14:textId="62C783FB" w:rsidR="005432E6" w:rsidRPr="00E23947" w:rsidRDefault="005432E6" w:rsidP="00123A6C">
            <w:pPr>
              <w:spacing w:before="120"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(z jakého důvodu se domníváte, že právě Vámi podporovaný kandidát/</w:t>
            </w:r>
            <w:r w:rsidR="009C2E95">
              <w:rPr>
                <w:bCs/>
                <w:szCs w:val="24"/>
              </w:rPr>
              <w:t>-</w:t>
            </w:r>
            <w:proofErr w:type="spellStart"/>
            <w:r w:rsidR="009C2E95">
              <w:rPr>
                <w:bCs/>
                <w:szCs w:val="24"/>
              </w:rPr>
              <w:t>ka</w:t>
            </w:r>
            <w:proofErr w:type="spellEnd"/>
            <w:r>
              <w:rPr>
                <w:bCs/>
                <w:szCs w:val="24"/>
              </w:rPr>
              <w:t xml:space="preserve"> by byl/a </w:t>
            </w:r>
            <w:r w:rsidR="00E316D3">
              <w:rPr>
                <w:bCs/>
                <w:szCs w:val="24"/>
              </w:rPr>
              <w:t xml:space="preserve">vhodným/vhodnou </w:t>
            </w:r>
            <w:r w:rsidR="00004823">
              <w:rPr>
                <w:bCs/>
                <w:szCs w:val="24"/>
              </w:rPr>
              <w:t>členem/členkou v</w:t>
            </w:r>
            <w:r w:rsidR="00072472">
              <w:rPr>
                <w:bCs/>
                <w:szCs w:val="24"/>
              </w:rPr>
              <w:t xml:space="preserve"> RVNNO</w:t>
            </w:r>
            <w:r w:rsidR="007444FF">
              <w:rPr>
                <w:bCs/>
                <w:szCs w:val="24"/>
              </w:rPr>
              <w:t xml:space="preserve">; </w:t>
            </w:r>
            <w:r>
              <w:rPr>
                <w:bCs/>
                <w:szCs w:val="24"/>
              </w:rPr>
              <w:t>max. 3000 znaků)</w:t>
            </w:r>
          </w:p>
        </w:tc>
      </w:tr>
      <w:tr w:rsidR="005432E6" w:rsidRPr="00E54A22" w14:paraId="0AC1C682" w14:textId="77777777" w:rsidTr="00293F8F">
        <w:trPr>
          <w:trHeight w:val="776"/>
        </w:trPr>
        <w:tc>
          <w:tcPr>
            <w:tcW w:w="9952" w:type="dxa"/>
            <w:gridSpan w:val="2"/>
            <w:shd w:val="clear" w:color="auto" w:fill="FFFFFF" w:themeFill="background1"/>
          </w:tcPr>
          <w:p w14:paraId="135F5A57" w14:textId="77777777" w:rsidR="005432E6" w:rsidRDefault="005432E6" w:rsidP="00CB1714">
            <w:pPr>
              <w:rPr>
                <w:b/>
              </w:rPr>
            </w:pPr>
          </w:p>
          <w:p w14:paraId="4C197526" w14:textId="77777777" w:rsidR="00293F8F" w:rsidRDefault="00293F8F" w:rsidP="00CB1714">
            <w:pPr>
              <w:rPr>
                <w:b/>
              </w:rPr>
            </w:pPr>
          </w:p>
          <w:p w14:paraId="07B01FD4" w14:textId="77777777" w:rsidR="00293F8F" w:rsidRPr="00E54A22" w:rsidRDefault="00293F8F" w:rsidP="00CB1714">
            <w:pPr>
              <w:rPr>
                <w:b/>
              </w:rPr>
            </w:pPr>
          </w:p>
        </w:tc>
      </w:tr>
    </w:tbl>
    <w:p w14:paraId="3C1C62DE" w14:textId="246BDD79" w:rsidR="005432E6" w:rsidRDefault="005432E6" w:rsidP="005432E6"/>
    <w:p w14:paraId="2809BDE2" w14:textId="77777777" w:rsidR="005432E6" w:rsidRDefault="005432E6" w:rsidP="005432E6">
      <w:r>
        <w:t xml:space="preserve">V </w:t>
      </w:r>
      <w:r w:rsidRPr="00CA0711">
        <w:rPr>
          <w:highlight w:val="lightGray"/>
        </w:rPr>
        <w:t>.......................</w:t>
      </w:r>
      <w:r>
        <w:t xml:space="preserve"> dne </w:t>
      </w:r>
      <w:r w:rsidRPr="00CA0711">
        <w:rPr>
          <w:highlight w:val="lightGray"/>
        </w:rPr>
        <w:t>DD</w:t>
      </w:r>
      <w:r>
        <w:t xml:space="preserve">. </w:t>
      </w:r>
      <w:r w:rsidRPr="00CA0711">
        <w:rPr>
          <w:highlight w:val="lightGray"/>
        </w:rPr>
        <w:t>MM</w:t>
      </w:r>
      <w:r>
        <w:t xml:space="preserve">. </w:t>
      </w:r>
      <w:r w:rsidRPr="00CA0711">
        <w:rPr>
          <w:highlight w:val="lightGray"/>
        </w:rPr>
        <w:t>RRRR</w:t>
      </w:r>
    </w:p>
    <w:p w14:paraId="18C65BC6" w14:textId="77777777" w:rsidR="005432E6" w:rsidRDefault="005432E6" w:rsidP="005432E6">
      <w:pPr>
        <w:spacing w:after="12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</w:t>
      </w:r>
    </w:p>
    <w:p w14:paraId="0CBB7826" w14:textId="77777777" w:rsidR="005432E6" w:rsidRDefault="005432E6" w:rsidP="00E316D3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5432E6" w:rsidSect="002A0C70">
      <w:headerReference w:type="default" r:id="rId8"/>
      <w:headerReference w:type="first" r:id="rId9"/>
      <w:pgSz w:w="12240" w:h="15840"/>
      <w:pgMar w:top="1134" w:right="1134" w:bottom="851" w:left="1134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7BCA0" w14:textId="77777777" w:rsidR="004439BE" w:rsidRDefault="004439BE" w:rsidP="005432E6">
      <w:pPr>
        <w:spacing w:after="0"/>
      </w:pPr>
      <w:r>
        <w:separator/>
      </w:r>
    </w:p>
  </w:endnote>
  <w:endnote w:type="continuationSeparator" w:id="0">
    <w:p w14:paraId="79DAE49D" w14:textId="77777777" w:rsidR="004439BE" w:rsidRDefault="004439BE" w:rsidP="005432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2A794" w14:textId="77777777" w:rsidR="004439BE" w:rsidRDefault="004439BE" w:rsidP="005432E6">
      <w:pPr>
        <w:spacing w:after="0"/>
      </w:pPr>
      <w:r>
        <w:separator/>
      </w:r>
    </w:p>
  </w:footnote>
  <w:footnote w:type="continuationSeparator" w:id="0">
    <w:p w14:paraId="7066E47B" w14:textId="77777777" w:rsidR="004439BE" w:rsidRDefault="004439BE" w:rsidP="005432E6">
      <w:pPr>
        <w:spacing w:after="0"/>
      </w:pPr>
      <w:r>
        <w:continuationSeparator/>
      </w:r>
    </w:p>
  </w:footnote>
  <w:footnote w:id="1">
    <w:p w14:paraId="0DDEF08E" w14:textId="4F58404C" w:rsidR="00DE0CD0" w:rsidRDefault="00DE0CD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07023">
        <w:t>O</w:t>
      </w:r>
      <w:r>
        <w:t xml:space="preserve">rganizace zapsaná na </w:t>
      </w:r>
      <w:r w:rsidRPr="00DE0CD0">
        <w:t>seznamu výzkumných organizací</w:t>
      </w:r>
      <w:r w:rsidR="00307023">
        <w:t xml:space="preserve">, který je k dispozici z </w:t>
      </w:r>
      <w:hyperlink r:id="rId1" w:history="1">
        <w:r w:rsidR="00307023" w:rsidRPr="00D93A84">
          <w:rPr>
            <w:rStyle w:val="Hypertextovodkaz"/>
          </w:rPr>
          <w:t>https://msmt.gov.cz/vyzkum-a-vyvoj-2/seznam-vyzkumnych-organizaci</w:t>
        </w:r>
      </w:hyperlink>
      <w:r w:rsidR="0030702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3C299" w14:textId="77777777" w:rsidR="002A0C70" w:rsidRPr="002A0C70" w:rsidRDefault="002A0C70" w:rsidP="00DC3D1B">
    <w:pPr>
      <w:pStyle w:val="Zhlav"/>
    </w:pPr>
    <w:r w:rsidRPr="002A0C70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3360" behindDoc="0" locked="0" layoutInCell="1" allowOverlap="1" wp14:anchorId="479B67EE" wp14:editId="2FEEFC30">
          <wp:simplePos x="0" y="0"/>
          <wp:positionH relativeFrom="column">
            <wp:posOffset>5074920</wp:posOffset>
          </wp:positionH>
          <wp:positionV relativeFrom="paragraph">
            <wp:posOffset>-70485</wp:posOffset>
          </wp:positionV>
          <wp:extent cx="1614805" cy="467360"/>
          <wp:effectExtent l="0" t="0" r="4445" b="8890"/>
          <wp:wrapSquare wrapText="bothSides"/>
          <wp:docPr id="5" name="Obrázek 5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C70">
      <w:rPr>
        <w:rFonts w:ascii="Cambria" w:hAnsi="Cambria"/>
        <w:b/>
        <w:color w:val="1F497D"/>
        <w:sz w:val="28"/>
        <w:szCs w:val="28"/>
      </w:rPr>
      <w:t>Úřad vlády České republiky</w:t>
    </w:r>
    <w:r w:rsidRPr="002A0C70">
      <w:rPr>
        <w:rFonts w:ascii="Cambria" w:hAnsi="Cambria"/>
        <w:b/>
        <w:color w:val="1F497D"/>
        <w:sz w:val="24"/>
        <w:szCs w:val="24"/>
      </w:rPr>
      <w:br/>
    </w:r>
    <w:r w:rsidR="00DC3D1B">
      <w:rPr>
        <w:rFonts w:ascii="Cambria" w:hAnsi="Cambria"/>
        <w:color w:val="1F497D"/>
      </w:rPr>
      <w:t>Odbor lidských práv a ochrany menšin</w:t>
    </w:r>
    <w:r w:rsidRPr="002A0C70">
      <w:rPr>
        <w:b/>
        <w:noProof/>
        <w:color w:val="1F497D"/>
        <w:lang w:eastAsia="cs-CZ"/>
      </w:rPr>
      <w:t xml:space="preserve"> </w:t>
    </w:r>
  </w:p>
  <w:p w14:paraId="5F4D3F8C" w14:textId="77777777" w:rsidR="002A0C70" w:rsidRPr="002A0C70" w:rsidRDefault="002A0C70" w:rsidP="002A0C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D4F67" w14:textId="77777777" w:rsidR="002A0C70" w:rsidRPr="002A0C70" w:rsidRDefault="002A0C70" w:rsidP="00DC3D1B">
    <w:pPr>
      <w:pStyle w:val="Zhlav"/>
    </w:pPr>
    <w:r w:rsidRPr="002A0C70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1312" behindDoc="0" locked="0" layoutInCell="1" allowOverlap="1" wp14:anchorId="7E4D9866" wp14:editId="01DC6E87">
          <wp:simplePos x="0" y="0"/>
          <wp:positionH relativeFrom="column">
            <wp:posOffset>5074920</wp:posOffset>
          </wp:positionH>
          <wp:positionV relativeFrom="paragraph">
            <wp:posOffset>-70485</wp:posOffset>
          </wp:positionV>
          <wp:extent cx="1434465" cy="415290"/>
          <wp:effectExtent l="0" t="0" r="0" b="3810"/>
          <wp:wrapSquare wrapText="bothSides"/>
          <wp:docPr id="1" name="Obrázek 1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C70">
      <w:rPr>
        <w:rFonts w:ascii="Cambria" w:hAnsi="Cambria"/>
        <w:b/>
        <w:color w:val="1F497D"/>
        <w:sz w:val="28"/>
        <w:szCs w:val="28"/>
      </w:rPr>
      <w:t>Úřad vlády České republiky</w:t>
    </w:r>
    <w:r w:rsidRPr="002A0C70">
      <w:rPr>
        <w:rFonts w:ascii="Cambria" w:hAnsi="Cambria"/>
        <w:b/>
        <w:color w:val="1F497D"/>
        <w:sz w:val="28"/>
        <w:szCs w:val="28"/>
      </w:rPr>
      <w:br/>
    </w:r>
    <w:r w:rsidR="00DC3D1B">
      <w:rPr>
        <w:rFonts w:ascii="Cambria" w:hAnsi="Cambria"/>
        <w:color w:val="1F497D"/>
      </w:rPr>
      <w:t>Odbor lidských práv a ochrany menšin</w:t>
    </w:r>
    <w:r w:rsidRPr="002A0C70">
      <w:rPr>
        <w:b/>
        <w:noProof/>
        <w:color w:val="1F497D"/>
        <w:lang w:eastAsia="cs-CZ"/>
      </w:rPr>
      <w:t xml:space="preserve"> </w:t>
    </w:r>
  </w:p>
  <w:p w14:paraId="375C0DA4" w14:textId="77777777" w:rsidR="002A0C70" w:rsidRDefault="002A0C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5791A63"/>
    <w:multiLevelType w:val="hybridMultilevel"/>
    <w:tmpl w:val="A602370A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657DE"/>
    <w:multiLevelType w:val="hybridMultilevel"/>
    <w:tmpl w:val="11DEBFD0"/>
    <w:numStyleLink w:val="ImportedStyle1"/>
  </w:abstractNum>
  <w:num w:numId="1" w16cid:durableId="777066858">
    <w:abstractNumId w:val="0"/>
  </w:num>
  <w:num w:numId="2" w16cid:durableId="923992281">
    <w:abstractNumId w:val="2"/>
  </w:num>
  <w:num w:numId="3" w16cid:durableId="1683048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E6"/>
    <w:rsid w:val="0000130A"/>
    <w:rsid w:val="00004823"/>
    <w:rsid w:val="00072472"/>
    <w:rsid w:val="000A1F26"/>
    <w:rsid w:val="000C4364"/>
    <w:rsid w:val="00123A6C"/>
    <w:rsid w:val="00224E1F"/>
    <w:rsid w:val="00280F8D"/>
    <w:rsid w:val="00293F8F"/>
    <w:rsid w:val="002A0C70"/>
    <w:rsid w:val="002A67A0"/>
    <w:rsid w:val="003046A7"/>
    <w:rsid w:val="00307023"/>
    <w:rsid w:val="003751A6"/>
    <w:rsid w:val="0039143B"/>
    <w:rsid w:val="00432DB9"/>
    <w:rsid w:val="004406B7"/>
    <w:rsid w:val="004439BE"/>
    <w:rsid w:val="004D50BC"/>
    <w:rsid w:val="004F60C4"/>
    <w:rsid w:val="00537F0C"/>
    <w:rsid w:val="005432E6"/>
    <w:rsid w:val="005A6238"/>
    <w:rsid w:val="005F12C6"/>
    <w:rsid w:val="005F275E"/>
    <w:rsid w:val="00647D25"/>
    <w:rsid w:val="00716A0B"/>
    <w:rsid w:val="00742498"/>
    <w:rsid w:val="007444FF"/>
    <w:rsid w:val="0074511E"/>
    <w:rsid w:val="007B2285"/>
    <w:rsid w:val="007C2829"/>
    <w:rsid w:val="00820556"/>
    <w:rsid w:val="00890801"/>
    <w:rsid w:val="00895F36"/>
    <w:rsid w:val="00897A5C"/>
    <w:rsid w:val="0092605D"/>
    <w:rsid w:val="009C2E95"/>
    <w:rsid w:val="00A94DBF"/>
    <w:rsid w:val="00AF3123"/>
    <w:rsid w:val="00B83FB6"/>
    <w:rsid w:val="00B94358"/>
    <w:rsid w:val="00BB3B09"/>
    <w:rsid w:val="00C02FC3"/>
    <w:rsid w:val="00C0677D"/>
    <w:rsid w:val="00C625B6"/>
    <w:rsid w:val="00C8343A"/>
    <w:rsid w:val="00CE080C"/>
    <w:rsid w:val="00D047E7"/>
    <w:rsid w:val="00D252B8"/>
    <w:rsid w:val="00DC3D1B"/>
    <w:rsid w:val="00DE0CD0"/>
    <w:rsid w:val="00E316D3"/>
    <w:rsid w:val="00E631C2"/>
    <w:rsid w:val="00F41BEB"/>
    <w:rsid w:val="00F97ED3"/>
    <w:rsid w:val="00FE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0E13AE7"/>
  <w15:docId w15:val="{F1622B46-0BB1-4FB1-AA60-082FCF00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32E6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32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432E6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5432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432E6"/>
    <w:rPr>
      <w:rFonts w:ascii="Arial" w:hAnsi="Arial" w:cs="Arial"/>
      <w:lang w:val="cs-CZ"/>
    </w:rPr>
  </w:style>
  <w:style w:type="paragraph" w:styleId="Odstavecseseznamem">
    <w:name w:val="List Paragraph"/>
    <w:uiPriority w:val="34"/>
    <w:qFormat/>
    <w:rsid w:val="00AF3123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cs-CZ" w:eastAsia="cs-CZ"/>
    </w:rPr>
  </w:style>
  <w:style w:type="numbering" w:customStyle="1" w:styleId="ImportedStyle1">
    <w:name w:val="Imported Style 1"/>
    <w:rsid w:val="00AF3123"/>
    <w:pPr>
      <w:numPr>
        <w:numId w:val="1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312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3123"/>
    <w:rPr>
      <w:rFonts w:ascii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F312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C7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C70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97E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97E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97ED3"/>
    <w:rPr>
      <w:rFonts w:ascii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7E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7ED3"/>
    <w:rPr>
      <w:rFonts w:ascii="Arial" w:hAnsi="Arial" w:cs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7444FF"/>
    <w:pPr>
      <w:spacing w:after="0" w:line="240" w:lineRule="auto"/>
    </w:pPr>
    <w:rPr>
      <w:rFonts w:ascii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DE0CD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07023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7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smt.gov.cz/vyzkum-a-vyvoj-2/seznam-vyzkumnych-organizac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C906B-9C79-4629-9568-AB6E3658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Hušek Petr</dc:creator>
  <cp:lastModifiedBy>Fungačová Hana</cp:lastModifiedBy>
  <cp:revision>18</cp:revision>
  <dcterms:created xsi:type="dcterms:W3CDTF">2022-05-11T09:25:00Z</dcterms:created>
  <dcterms:modified xsi:type="dcterms:W3CDTF">2024-09-23T10:34:00Z</dcterms:modified>
</cp:coreProperties>
</file>