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CC0E" w14:textId="3683F150"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7A04D4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do </w:t>
      </w:r>
      <w:r w:rsidR="00332F38" w:rsidRPr="00332F38">
        <w:rPr>
          <w:rFonts w:ascii="Arial" w:hAnsi="Arial" w:cs="Arial"/>
          <w:b/>
          <w:color w:val="auto"/>
          <w:sz w:val="24"/>
          <w:szCs w:val="24"/>
          <w:u w:color="7F7F7F"/>
        </w:rPr>
        <w:t>Monitorovacího výboru Operačního programu Fondu pro vnitřní bezpečnost a Operačního programu Nástroje pro finanční podporu správy hranic a vízové politiky (MV OP FVB a OP NSHV) za Radu vlády pro nestátní neziskové organizace</w:t>
      </w:r>
    </w:p>
    <w:p w14:paraId="7FAA0ABA" w14:textId="77777777"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14:paraId="396A7303" w14:textId="77777777"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</w:t>
      </w:r>
      <w:proofErr w:type="gramStart"/>
      <w:r w:rsidR="00217A8E">
        <w:rPr>
          <w:rFonts w:ascii="Arial" w:hAnsi="Arial" w:cs="Arial"/>
          <w:bCs/>
          <w:color w:val="auto"/>
        </w:rPr>
        <w:t>…….</w:t>
      </w:r>
      <w:proofErr w:type="gramEnd"/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14:paraId="43CB143B" w14:textId="77777777"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14:paraId="60D3E29D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14:paraId="3BA9904E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14:paraId="7311D00F" w14:textId="77777777"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14:paraId="0D67B37B" w14:textId="7ECD6685"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</w:t>
      </w:r>
      <w:r w:rsidR="00332F38">
        <w:rPr>
          <w:rFonts w:ascii="Arial" w:hAnsi="Arial" w:cs="Arial"/>
          <w:color w:val="auto"/>
        </w:rPr>
        <w:t>-</w:t>
      </w:r>
      <w:r w:rsidR="007940E1" w:rsidRPr="00444EBB">
        <w:rPr>
          <w:rFonts w:ascii="Arial" w:hAnsi="Arial" w:cs="Arial"/>
          <w:color w:val="auto"/>
        </w:rPr>
        <w:t>mail</w:t>
      </w:r>
      <w:r w:rsidR="00A42790">
        <w:rPr>
          <w:rFonts w:ascii="Arial" w:hAnsi="Arial" w:cs="Arial"/>
          <w:color w:val="auto"/>
        </w:rPr>
        <w:t>ová adresa);</w:t>
      </w:r>
    </w:p>
    <w:p w14:paraId="2AE0080B" w14:textId="464A1A2B" w:rsidR="00B22936" w:rsidRPr="00B22936" w:rsidRDefault="00A42790" w:rsidP="00B2293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14:paraId="23DAAD21" w14:textId="77777777" w:rsidR="00B22936" w:rsidRPr="00B22936" w:rsidRDefault="00B22936" w:rsidP="00B22936">
      <w:pPr>
        <w:pStyle w:val="Odstavecseseznamem"/>
        <w:spacing w:after="120" w:line="240" w:lineRule="auto"/>
        <w:ind w:left="1004"/>
        <w:jc w:val="both"/>
        <w:rPr>
          <w:rFonts w:ascii="Arial" w:hAnsi="Arial" w:cs="Arial"/>
          <w:color w:val="auto"/>
          <w:u w:color="7F7F7F"/>
        </w:rPr>
      </w:pPr>
    </w:p>
    <w:p w14:paraId="39D53AFA" w14:textId="77777777"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14:paraId="3B3F9ABF" w14:textId="038D516D" w:rsidR="001237D8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1237D8" w:rsidRPr="001237D8">
        <w:rPr>
          <w:rFonts w:ascii="Arial" w:hAnsi="Arial" w:cs="Arial"/>
          <w:color w:val="auto"/>
          <w:u w:color="7F7F7F"/>
        </w:rPr>
        <w:t xml:space="preserve">Monitorovacího výboru Operačního programu Fondu pro vnitřní bezpečnost a Operačního programu Nástroje pro finanční podporu správy hranic a vízové politiky (MV OP FVB a OP NSHV) </w:t>
      </w:r>
      <w:r w:rsidR="001237D8">
        <w:rPr>
          <w:rFonts w:ascii="Arial" w:hAnsi="Arial" w:cs="Arial"/>
          <w:color w:val="auto"/>
          <w:u w:color="7F7F7F"/>
        </w:rPr>
        <w:t xml:space="preserve">2021-2027 </w:t>
      </w:r>
      <w:r w:rsidR="001237D8" w:rsidRPr="001237D8">
        <w:rPr>
          <w:rFonts w:ascii="Arial" w:hAnsi="Arial" w:cs="Arial"/>
          <w:color w:val="auto"/>
          <w:u w:color="7F7F7F"/>
        </w:rPr>
        <w:t>za Radu vlády pro nestátní neziskové organizace</w:t>
      </w:r>
      <w:r w:rsidR="001237D8">
        <w:rPr>
          <w:rFonts w:ascii="Arial" w:hAnsi="Arial" w:cs="Arial"/>
          <w:color w:val="auto"/>
          <w:u w:color="7F7F7F"/>
        </w:rPr>
        <w:t>.</w:t>
      </w:r>
    </w:p>
    <w:p w14:paraId="0E110480" w14:textId="31CB786C"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83793D">
        <w:rPr>
          <w:rFonts w:ascii="Arial" w:hAnsi="Arial" w:cs="Arial"/>
          <w:color w:val="auto"/>
          <w:u w:color="7F7F7F"/>
        </w:rPr>
        <w:t xml:space="preserve">Monitorovacího výboru </w:t>
      </w:r>
      <w:r w:rsidR="001237D8" w:rsidRPr="001237D8">
        <w:rPr>
          <w:rFonts w:ascii="Arial" w:hAnsi="Arial" w:cs="Arial"/>
          <w:color w:val="auto"/>
          <w:u w:color="7F7F7F"/>
        </w:rPr>
        <w:t xml:space="preserve">Operačního programu Fondu pro vnitřní bezpečnost a Operačního programu Nástroje pro finanční podporu správy hranic a vízové politiky (MV OP FVB a OP NSHV) </w:t>
      </w:r>
      <w:r w:rsidR="001237D8">
        <w:rPr>
          <w:rFonts w:ascii="Arial" w:hAnsi="Arial" w:cs="Arial"/>
          <w:color w:val="auto"/>
          <w:u w:color="7F7F7F"/>
        </w:rPr>
        <w:t>2021-2027</w:t>
      </w:r>
      <w:r w:rsidR="001237D8">
        <w:rPr>
          <w:rFonts w:ascii="Arial" w:hAnsi="Arial" w:cs="Arial"/>
          <w:color w:val="auto"/>
          <w:u w:color="7F7F7F"/>
        </w:rPr>
        <w:t>.</w:t>
      </w:r>
    </w:p>
    <w:p w14:paraId="3DE66928" w14:textId="77777777"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14:paraId="4B5D0862" w14:textId="0F1F7EA4"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</w:t>
      </w:r>
    </w:p>
    <w:p w14:paraId="4B17842C" w14:textId="77777777"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14:paraId="60366D64" w14:textId="20607F79" w:rsidR="00BF4936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14:paraId="3106FFC7" w14:textId="77777777" w:rsidR="00B22936" w:rsidRPr="00E73093" w:rsidRDefault="00B22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</w:p>
    <w:p w14:paraId="230F7444" w14:textId="65D78A4B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</w:t>
      </w:r>
      <w:r w:rsidR="001237D8">
        <w:rPr>
          <w:rFonts w:ascii="Arial" w:hAnsi="Arial" w:cs="Arial"/>
          <w:color w:val="auto"/>
        </w:rPr>
        <w:t>,</w:t>
      </w:r>
      <w:r w:rsidRPr="00E73093">
        <w:rPr>
          <w:rFonts w:ascii="Arial" w:hAnsi="Arial" w:cs="Arial"/>
          <w:color w:val="auto"/>
        </w:rPr>
        <w:t xml:space="preserve"> a to i bez udání důvodu,</w:t>
      </w:r>
    </w:p>
    <w:p w14:paraId="22EC0D80" w14:textId="77777777"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14:paraId="54CEB533" w14:textId="259C97B2" w:rsidR="00BF4936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03745153" w14:textId="77777777" w:rsidR="00B22936" w:rsidRPr="00E73093" w:rsidRDefault="00B22936" w:rsidP="00B22936">
      <w:pPr>
        <w:pStyle w:val="Odstavecseseznamem"/>
        <w:spacing w:after="120" w:line="240" w:lineRule="auto"/>
        <w:jc w:val="both"/>
        <w:rPr>
          <w:rFonts w:ascii="Arial" w:hAnsi="Arial" w:cs="Arial"/>
          <w:color w:val="auto"/>
        </w:rPr>
      </w:pPr>
    </w:p>
    <w:p w14:paraId="190A4D3B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14:paraId="3B4192E5" w14:textId="77777777"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14:paraId="5DAD3973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981DDF2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662C7FB4" w14:textId="77777777"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14:paraId="542C00B8" w14:textId="77777777"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14:paraId="37247500" w14:textId="77777777"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14:paraId="0CA958E5" w14:textId="77777777"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267B" w14:textId="77777777"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14:paraId="6537E27D" w14:textId="77777777"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FF23" w14:textId="77777777"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14:paraId="01E8D488" w14:textId="77777777"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9553" w14:textId="77777777"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0528D76B" wp14:editId="0ADCD0C2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14:paraId="6E3F7E8C" w14:textId="77777777" w:rsidR="007E2CCC" w:rsidRDefault="007E2CCC">
    <w:pPr>
      <w:pStyle w:val="Zhlav"/>
    </w:pPr>
  </w:p>
  <w:p w14:paraId="14E6A232" w14:textId="77777777"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783493">
    <w:abstractNumId w:val="2"/>
  </w:num>
  <w:num w:numId="2" w16cid:durableId="777136753">
    <w:abstractNumId w:val="1"/>
  </w:num>
  <w:num w:numId="3" w16cid:durableId="415519657">
    <w:abstractNumId w:val="4"/>
  </w:num>
  <w:num w:numId="4" w16cid:durableId="1290820010">
    <w:abstractNumId w:val="3"/>
  </w:num>
  <w:num w:numId="5" w16cid:durableId="59868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237D8"/>
    <w:rsid w:val="0015494F"/>
    <w:rsid w:val="001A503D"/>
    <w:rsid w:val="001D4C16"/>
    <w:rsid w:val="00217A8E"/>
    <w:rsid w:val="00275A32"/>
    <w:rsid w:val="002E79EC"/>
    <w:rsid w:val="00313B2B"/>
    <w:rsid w:val="003167BB"/>
    <w:rsid w:val="00332F38"/>
    <w:rsid w:val="00351FC0"/>
    <w:rsid w:val="003654A1"/>
    <w:rsid w:val="00382834"/>
    <w:rsid w:val="003C535E"/>
    <w:rsid w:val="003E4B24"/>
    <w:rsid w:val="003E6504"/>
    <w:rsid w:val="003F5128"/>
    <w:rsid w:val="0040222C"/>
    <w:rsid w:val="0043119C"/>
    <w:rsid w:val="00444EBB"/>
    <w:rsid w:val="004466EB"/>
    <w:rsid w:val="00483BD7"/>
    <w:rsid w:val="00496C05"/>
    <w:rsid w:val="004D3A60"/>
    <w:rsid w:val="004F4EDD"/>
    <w:rsid w:val="00515E33"/>
    <w:rsid w:val="00551613"/>
    <w:rsid w:val="005537F7"/>
    <w:rsid w:val="0055672C"/>
    <w:rsid w:val="00561A28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04D4"/>
    <w:rsid w:val="007A2823"/>
    <w:rsid w:val="007A6637"/>
    <w:rsid w:val="007E2CCC"/>
    <w:rsid w:val="007F2686"/>
    <w:rsid w:val="007F2EE8"/>
    <w:rsid w:val="0083793D"/>
    <w:rsid w:val="00885499"/>
    <w:rsid w:val="008961C4"/>
    <w:rsid w:val="008C731F"/>
    <w:rsid w:val="008F1CC8"/>
    <w:rsid w:val="009104F6"/>
    <w:rsid w:val="00915B9B"/>
    <w:rsid w:val="00917ECE"/>
    <w:rsid w:val="00926D15"/>
    <w:rsid w:val="009737FA"/>
    <w:rsid w:val="009E3A23"/>
    <w:rsid w:val="009F2923"/>
    <w:rsid w:val="00A02874"/>
    <w:rsid w:val="00A42790"/>
    <w:rsid w:val="00AD20A5"/>
    <w:rsid w:val="00B0407C"/>
    <w:rsid w:val="00B22936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74FEC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F05F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evize">
    <w:name w:val="Revision"/>
    <w:hidden/>
    <w:uiPriority w:val="99"/>
    <w:semiHidden/>
    <w:rsid w:val="004022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Fungačová Hana</cp:lastModifiedBy>
  <cp:revision>6</cp:revision>
  <cp:lastPrinted>2018-07-30T11:42:00Z</cp:lastPrinted>
  <dcterms:created xsi:type="dcterms:W3CDTF">2022-05-11T09:20:00Z</dcterms:created>
  <dcterms:modified xsi:type="dcterms:W3CDTF">2023-03-08T11:05:00Z</dcterms:modified>
</cp:coreProperties>
</file>