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85C" w:rsidRPr="00AC423E" w:rsidRDefault="008C585C" w:rsidP="008C585C">
      <w:pPr>
        <w:pStyle w:val="Nzev"/>
        <w:rPr>
          <w:rFonts w:ascii="Times New Roman" w:hAnsi="Times New Roman"/>
          <w:szCs w:val="28"/>
        </w:rPr>
      </w:pPr>
    </w:p>
    <w:p w:rsidR="008C585C" w:rsidRPr="00AC423E" w:rsidRDefault="008C585C" w:rsidP="008C585C">
      <w:pPr>
        <w:pStyle w:val="Nzev"/>
        <w:rPr>
          <w:rFonts w:ascii="Times New Roman" w:hAnsi="Times New Roman"/>
          <w:b w:val="0"/>
          <w:szCs w:val="28"/>
        </w:rPr>
      </w:pPr>
      <w:r w:rsidRPr="00AC423E">
        <w:rPr>
          <w:rFonts w:ascii="Times New Roman" w:hAnsi="Times New Roman"/>
          <w:szCs w:val="28"/>
        </w:rPr>
        <w:t>USNESENÍ</w:t>
      </w:r>
    </w:p>
    <w:p w:rsidR="008C585C" w:rsidRDefault="008C585C" w:rsidP="008C585C">
      <w:pPr>
        <w:pStyle w:val="Nzev"/>
        <w:rPr>
          <w:rFonts w:ascii="Times New Roman" w:hAnsi="Times New Roman"/>
          <w:szCs w:val="28"/>
        </w:rPr>
      </w:pPr>
    </w:p>
    <w:p w:rsidR="008C585C" w:rsidRPr="00AC423E" w:rsidRDefault="008C585C" w:rsidP="008C585C">
      <w:pPr>
        <w:pStyle w:val="Nzev"/>
        <w:rPr>
          <w:rFonts w:ascii="Times New Roman" w:hAnsi="Times New Roman"/>
          <w:b w:val="0"/>
          <w:szCs w:val="28"/>
        </w:rPr>
      </w:pPr>
      <w:r w:rsidRPr="00AC423E">
        <w:rPr>
          <w:rFonts w:ascii="Times New Roman" w:hAnsi="Times New Roman"/>
          <w:szCs w:val="28"/>
        </w:rPr>
        <w:t>Rady vlády ČR pro lidská práva</w:t>
      </w:r>
    </w:p>
    <w:p w:rsidR="008C585C" w:rsidRPr="00AC423E" w:rsidRDefault="008C585C" w:rsidP="008C585C">
      <w:pPr>
        <w:pStyle w:val="Nzev"/>
        <w:rPr>
          <w:rFonts w:ascii="Times New Roman" w:hAnsi="Times New Roman"/>
          <w:szCs w:val="28"/>
        </w:rPr>
      </w:pPr>
    </w:p>
    <w:p w:rsidR="008C585C" w:rsidRDefault="008C585C" w:rsidP="008C585C">
      <w:pPr>
        <w:pStyle w:val="Nzev"/>
        <w:rPr>
          <w:rFonts w:ascii="Times New Roman" w:hAnsi="Times New Roman"/>
          <w:szCs w:val="28"/>
          <w:lang w:val="cs-CZ"/>
        </w:rPr>
      </w:pPr>
      <w:r w:rsidRPr="00AC423E">
        <w:rPr>
          <w:rFonts w:ascii="Times New Roman" w:hAnsi="Times New Roman"/>
          <w:szCs w:val="28"/>
        </w:rPr>
        <w:t xml:space="preserve">ze dne </w:t>
      </w:r>
      <w:r>
        <w:rPr>
          <w:rFonts w:ascii="Times New Roman" w:hAnsi="Times New Roman"/>
          <w:szCs w:val="28"/>
          <w:lang w:val="cs-CZ"/>
        </w:rPr>
        <w:t>21. 10. 2022</w:t>
      </w:r>
    </w:p>
    <w:p w:rsidR="008C585C" w:rsidRPr="00C02738" w:rsidRDefault="008C585C" w:rsidP="008C585C">
      <w:pPr>
        <w:pStyle w:val="Nzev"/>
        <w:rPr>
          <w:rFonts w:ascii="Times New Roman" w:hAnsi="Times New Roman"/>
          <w:szCs w:val="28"/>
          <w:lang w:val="cs-CZ"/>
        </w:rPr>
      </w:pPr>
    </w:p>
    <w:p w:rsidR="008C585C" w:rsidRPr="008A271F" w:rsidRDefault="008A271F" w:rsidP="008C585C">
      <w:pPr>
        <w:jc w:val="center"/>
        <w:rPr>
          <w:rFonts w:ascii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hAnsi="Times New Roman" w:cs="Times New Roman"/>
          <w:b/>
          <w:sz w:val="28"/>
          <w:szCs w:val="28"/>
          <w:lang w:val="x-none" w:eastAsia="x-none"/>
        </w:rPr>
        <w:t xml:space="preserve">k útoku v </w:t>
      </w:r>
      <w:r>
        <w:rPr>
          <w:rFonts w:ascii="Times New Roman" w:hAnsi="Times New Roman" w:cs="Times New Roman"/>
          <w:b/>
          <w:sz w:val="28"/>
          <w:szCs w:val="28"/>
          <w:lang w:eastAsia="x-none"/>
        </w:rPr>
        <w:t>Bratislavě</w:t>
      </w:r>
    </w:p>
    <w:p w:rsidR="008C585C" w:rsidRPr="00873B40" w:rsidRDefault="008C585C" w:rsidP="008C585C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x-none" w:eastAsia="x-none"/>
        </w:rPr>
      </w:pPr>
    </w:p>
    <w:p w:rsidR="008C585C" w:rsidRPr="00873B40" w:rsidRDefault="008C585C" w:rsidP="008C585C">
      <w:pPr>
        <w:rPr>
          <w:rFonts w:ascii="Times New Roman" w:hAnsi="Times New Roman" w:cs="Times New Roman"/>
          <w:sz w:val="24"/>
          <w:szCs w:val="24"/>
        </w:rPr>
      </w:pPr>
      <w:r w:rsidRPr="00873B40">
        <w:rPr>
          <w:rFonts w:ascii="Times New Roman" w:hAnsi="Times New Roman" w:cs="Times New Roman"/>
          <w:sz w:val="24"/>
          <w:szCs w:val="24"/>
        </w:rPr>
        <w:t>Rada vlády ČR pro lidská práva (dále jen “Rada”):</w:t>
      </w:r>
    </w:p>
    <w:p w:rsidR="00000000" w:rsidRPr="008A271F" w:rsidRDefault="008A271F" w:rsidP="008A271F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A271F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A271F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271F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271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271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271F">
        <w:rPr>
          <w:rFonts w:ascii="Times New Roman" w:hAnsi="Times New Roman" w:cs="Times New Roman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271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271F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271F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271F">
        <w:rPr>
          <w:rFonts w:ascii="Times New Roman" w:hAnsi="Times New Roman" w:cs="Times New Roman"/>
          <w:sz w:val="24"/>
          <w:szCs w:val="24"/>
        </w:rPr>
        <w:t>hlubokou lítost nad brutálním útokem proti LGBT+ lidem, který se stal 12. 10. 2022 v Bratislavě,</w:t>
      </w:r>
    </w:p>
    <w:p w:rsidR="00000000" w:rsidRPr="008A271F" w:rsidRDefault="008A271F" w:rsidP="008A271F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8A271F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A271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271F">
        <w:rPr>
          <w:rFonts w:ascii="Times New Roman" w:hAnsi="Times New Roman" w:cs="Times New Roman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271F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271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271F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A271F">
        <w:rPr>
          <w:rFonts w:ascii="Times New Roman" w:hAnsi="Times New Roman" w:cs="Times New Roman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271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271F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271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271F">
        <w:rPr>
          <w:rFonts w:ascii="Times New Roman" w:hAnsi="Times New Roman" w:cs="Times New Roman"/>
          <w:sz w:val="24"/>
          <w:szCs w:val="24"/>
        </w:rPr>
        <w:t>, že</w:t>
      </w:r>
      <w:proofErr w:type="gramEnd"/>
      <w:r w:rsidRPr="008A271F">
        <w:rPr>
          <w:rFonts w:ascii="Times New Roman" w:hAnsi="Times New Roman" w:cs="Times New Roman"/>
          <w:sz w:val="24"/>
          <w:szCs w:val="24"/>
        </w:rPr>
        <w:t xml:space="preserve"> předsudečné násilí a útoky z nenávisti jsou nepřijatelné vůči jakékoli části</w:t>
      </w:r>
      <w:r w:rsidRPr="008A271F">
        <w:rPr>
          <w:rFonts w:ascii="Times New Roman" w:hAnsi="Times New Roman" w:cs="Times New Roman"/>
          <w:sz w:val="24"/>
          <w:szCs w:val="24"/>
        </w:rPr>
        <w:t xml:space="preserve"> společnosti,</w:t>
      </w:r>
    </w:p>
    <w:p w:rsidR="00000000" w:rsidRPr="008A271F" w:rsidRDefault="008A271F" w:rsidP="008A271F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A271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271F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271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271F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271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271F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271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271F">
        <w:rPr>
          <w:rFonts w:ascii="Times New Roman" w:hAnsi="Times New Roman" w:cs="Times New Roman"/>
          <w:sz w:val="24"/>
          <w:szCs w:val="24"/>
        </w:rPr>
        <w:t xml:space="preserve"> na vládu ČR, aby systematicky posilovala prevenci před útoky z nenávisti vůči všem zranitelným skupinám obyvatel a ochranu práv příslušníků těchto skupin.</w:t>
      </w:r>
    </w:p>
    <w:p w:rsidR="00D81855" w:rsidRDefault="008A271F">
      <w:r>
        <w:t xml:space="preserve"> </w:t>
      </w:r>
      <w:bookmarkStart w:id="0" w:name="_GoBack"/>
      <w:bookmarkEnd w:id="0"/>
    </w:p>
    <w:sectPr w:rsidR="00D81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Unicode MS">
    <w:altName w:val="Microsoft Sans Serif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ascii="Arial" w:hAnsi="Arial" w:cs="Aria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00403F2F"/>
    <w:multiLevelType w:val="hybridMultilevel"/>
    <w:tmpl w:val="1DE8A0D0"/>
    <w:lvl w:ilvl="0" w:tplc="B9100DB2">
      <w:start w:val="1"/>
      <w:numFmt w:val="upperRoman"/>
      <w:lvlText w:val="%1.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A5816"/>
    <w:multiLevelType w:val="hybridMultilevel"/>
    <w:tmpl w:val="A92ED1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D0DC1"/>
    <w:multiLevelType w:val="hybridMultilevel"/>
    <w:tmpl w:val="CA3ACD40"/>
    <w:lvl w:ilvl="0" w:tplc="C8EA322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368F4F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946CEA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4B1CF9E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DE8E712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74F2D76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0580535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1B6A123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430EF0A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AE036B"/>
    <w:multiLevelType w:val="hybridMultilevel"/>
    <w:tmpl w:val="BE5C7C5E"/>
    <w:lvl w:ilvl="0" w:tplc="7EACFEA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1A2197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EFE97B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090EAD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ECE59A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5A2F96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ADC1B6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856178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092A0DD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F64"/>
    <w:rsid w:val="00055F74"/>
    <w:rsid w:val="00064308"/>
    <w:rsid w:val="001D6F75"/>
    <w:rsid w:val="002045F6"/>
    <w:rsid w:val="003408C0"/>
    <w:rsid w:val="0041764A"/>
    <w:rsid w:val="004446A3"/>
    <w:rsid w:val="00543F9B"/>
    <w:rsid w:val="006E570C"/>
    <w:rsid w:val="00772A1D"/>
    <w:rsid w:val="00873B40"/>
    <w:rsid w:val="008A271F"/>
    <w:rsid w:val="008C585C"/>
    <w:rsid w:val="009D476F"/>
    <w:rsid w:val="00AB297C"/>
    <w:rsid w:val="00AE1144"/>
    <w:rsid w:val="00B34CE0"/>
    <w:rsid w:val="00D81855"/>
    <w:rsid w:val="00E40FB8"/>
    <w:rsid w:val="00E76D54"/>
    <w:rsid w:val="00EA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CCB2A"/>
  <w15:docId w15:val="{61651EB4-5322-47CB-BB92-C2A87A4DD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7F64"/>
    <w:pPr>
      <w:suppressAutoHyphens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B297C"/>
    <w:pPr>
      <w:ind w:left="720"/>
      <w:contextualSpacing/>
    </w:pPr>
  </w:style>
  <w:style w:type="paragraph" w:styleId="Zkladntext">
    <w:name w:val="Body Text"/>
    <w:basedOn w:val="Normln"/>
    <w:link w:val="ZkladntextChar"/>
    <w:rsid w:val="00AB297C"/>
    <w:pPr>
      <w:spacing w:after="120" w:line="252" w:lineRule="auto"/>
    </w:pPr>
    <w:rPr>
      <w:rFonts w:ascii="Calibri" w:eastAsia="Arial Unicode MS" w:hAnsi="Calibri" w:cs="Calibri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AB297C"/>
    <w:rPr>
      <w:rFonts w:ascii="Calibri" w:eastAsia="Arial Unicode MS" w:hAnsi="Calibri" w:cs="Calibri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570C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8C585C"/>
    <w:pPr>
      <w:suppressAutoHyphens w:val="0"/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8C585C"/>
    <w:rPr>
      <w:rFonts w:ascii="Arial" w:eastAsia="Times New Roman" w:hAnsi="Arial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8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0214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97328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9988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79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2648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Machačka Jakub</dc:creator>
  <cp:lastModifiedBy>Machačka Jakub</cp:lastModifiedBy>
  <cp:revision>2</cp:revision>
  <cp:lastPrinted>2022-10-21T09:54:00Z</cp:lastPrinted>
  <dcterms:created xsi:type="dcterms:W3CDTF">2022-11-04T12:47:00Z</dcterms:created>
  <dcterms:modified xsi:type="dcterms:W3CDTF">2022-11-04T12:47:00Z</dcterms:modified>
</cp:coreProperties>
</file>