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3F" w:rsidRPr="0082265B" w:rsidRDefault="0019323F" w:rsidP="0019323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VZOR (podtržený text označený kurzívou je určen k nahrazení a doplnění)</w:t>
      </w:r>
    </w:p>
    <w:p w:rsidR="00350427" w:rsidRPr="0082265B" w:rsidRDefault="00350427" w:rsidP="0082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Etická komise České republiky pro ocenění účastníků odboje a odporu proti komunismu</w:t>
      </w:r>
    </w:p>
    <w:p w:rsidR="00C37CF1" w:rsidRPr="0082265B" w:rsidRDefault="00350427" w:rsidP="0082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Úřad vlády ČR</w:t>
      </w:r>
    </w:p>
    <w:p w:rsidR="00C37CF1" w:rsidRPr="0082265B" w:rsidRDefault="00350427" w:rsidP="0082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nábřeží Edvarda Beneše 4</w:t>
      </w:r>
    </w:p>
    <w:p w:rsidR="0082265B" w:rsidRPr="0082265B" w:rsidRDefault="00350427" w:rsidP="0082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 xml:space="preserve">118 00  </w:t>
      </w:r>
      <w:r w:rsidR="00C37CF1" w:rsidRPr="0082265B">
        <w:rPr>
          <w:rFonts w:ascii="Times New Roman" w:hAnsi="Times New Roman" w:cs="Times New Roman"/>
          <w:sz w:val="24"/>
          <w:szCs w:val="24"/>
        </w:rPr>
        <w:t>Praha 1</w:t>
      </w:r>
    </w:p>
    <w:p w:rsidR="0082265B" w:rsidRPr="0082265B" w:rsidRDefault="0082265B" w:rsidP="00822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IDDS: 3kf</w:t>
      </w:r>
      <w:r w:rsidR="009A48D7">
        <w:rPr>
          <w:rFonts w:ascii="Times New Roman" w:hAnsi="Times New Roman" w:cs="Times New Roman"/>
          <w:sz w:val="24"/>
          <w:szCs w:val="24"/>
        </w:rPr>
        <w:t>c</w:t>
      </w:r>
      <w:r w:rsidRPr="0082265B">
        <w:rPr>
          <w:rFonts w:ascii="Times New Roman" w:hAnsi="Times New Roman" w:cs="Times New Roman"/>
          <w:sz w:val="24"/>
          <w:szCs w:val="24"/>
        </w:rPr>
        <w:t>3xg</w:t>
      </w:r>
    </w:p>
    <w:p w:rsidR="00C37CF1" w:rsidRPr="0082265B" w:rsidRDefault="00C37CF1" w:rsidP="00C37CF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V ……………………….., dne …………………………….</w:t>
      </w:r>
    </w:p>
    <w:p w:rsidR="00C37CF1" w:rsidRPr="0082265B" w:rsidRDefault="00C37CF1" w:rsidP="00C37CF1">
      <w:pPr>
        <w:rPr>
          <w:rFonts w:ascii="Times New Roman" w:hAnsi="Times New Roman" w:cs="Times New Roman"/>
          <w:sz w:val="24"/>
          <w:szCs w:val="24"/>
        </w:rPr>
      </w:pPr>
    </w:p>
    <w:p w:rsidR="00C37CF1" w:rsidRPr="0082265B" w:rsidRDefault="00C37CF1" w:rsidP="00C37CF1">
      <w:pPr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Věc: Žádost o obnovu řízení podle § 100 a násl. zákona č. 500/2004 Sb., správní řád, ve znění pozdějších před</w:t>
      </w:r>
      <w:r w:rsidR="00CD2C3B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82265B">
        <w:rPr>
          <w:rFonts w:ascii="Times New Roman" w:hAnsi="Times New Roman" w:cs="Times New Roman"/>
          <w:sz w:val="24"/>
          <w:szCs w:val="24"/>
        </w:rPr>
        <w:t>isů (dále jen „správní řád“)</w:t>
      </w:r>
    </w:p>
    <w:p w:rsidR="00C37CF1" w:rsidRPr="0082265B" w:rsidRDefault="00C37CF1" w:rsidP="00C37CF1">
      <w:pPr>
        <w:rPr>
          <w:rFonts w:ascii="Times New Roman" w:hAnsi="Times New Roman" w:cs="Times New Roman"/>
          <w:sz w:val="24"/>
          <w:szCs w:val="24"/>
        </w:rPr>
      </w:pPr>
    </w:p>
    <w:p w:rsidR="00C37CF1" w:rsidRPr="0082265B" w:rsidRDefault="00C37CF1" w:rsidP="0019323F">
      <w:pPr>
        <w:jc w:val="both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ab/>
        <w:t xml:space="preserve">Rozhodnutím 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právní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ho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orgán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ze dne ……………………., čj. ……………………….,</w:t>
      </w:r>
      <w:r w:rsidRPr="0082265B">
        <w:rPr>
          <w:rFonts w:ascii="Times New Roman" w:hAnsi="Times New Roman" w:cs="Times New Roman"/>
          <w:sz w:val="24"/>
          <w:szCs w:val="24"/>
        </w:rPr>
        <w:t xml:space="preserve"> byla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zamítnuta/o</w:t>
      </w:r>
      <w:r w:rsidRPr="0082265B">
        <w:rPr>
          <w:rFonts w:ascii="Times New Roman" w:hAnsi="Times New Roman" w:cs="Times New Roman"/>
          <w:sz w:val="24"/>
          <w:szCs w:val="24"/>
        </w:rPr>
        <w:t xml:space="preserve">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žádost/odvolání</w:t>
      </w:r>
      <w:r w:rsidRPr="0082265B">
        <w:rPr>
          <w:rFonts w:ascii="Times New Roman" w:hAnsi="Times New Roman" w:cs="Times New Roman"/>
          <w:sz w:val="24"/>
          <w:szCs w:val="24"/>
        </w:rPr>
        <w:t xml:space="preserve"> podle zákona č. 262/2011 Sb., </w:t>
      </w:r>
      <w:r w:rsidR="0019323F" w:rsidRPr="0082265B">
        <w:rPr>
          <w:rFonts w:ascii="Times New Roman" w:hAnsi="Times New Roman" w:cs="Times New Roman"/>
          <w:sz w:val="24"/>
          <w:szCs w:val="24"/>
        </w:rPr>
        <w:t>o</w:t>
      </w:r>
      <w:r w:rsidRPr="0082265B">
        <w:rPr>
          <w:rFonts w:ascii="Times New Roman" w:hAnsi="Times New Roman" w:cs="Times New Roman"/>
          <w:sz w:val="24"/>
          <w:szCs w:val="24"/>
        </w:rPr>
        <w:t xml:space="preserve"> účastnících odboje a odporu proti komunismu, ve znění pozdějších předpisů.</w:t>
      </w:r>
      <w:r w:rsidR="00951082">
        <w:rPr>
          <w:rFonts w:ascii="Times New Roman" w:hAnsi="Times New Roman" w:cs="Times New Roman"/>
          <w:sz w:val="24"/>
          <w:szCs w:val="24"/>
        </w:rPr>
        <w:t xml:space="preserve"> </w:t>
      </w:r>
      <w:r w:rsidR="00951082" w:rsidRPr="0082265B">
        <w:rPr>
          <w:rFonts w:ascii="Times New Roman" w:hAnsi="Times New Roman" w:cs="Times New Roman"/>
          <w:i/>
          <w:sz w:val="24"/>
          <w:szCs w:val="24"/>
          <w:u w:val="single"/>
        </w:rPr>
        <w:t>Uv</w:t>
      </w:r>
      <w:r w:rsidR="00951082">
        <w:rPr>
          <w:rFonts w:ascii="Times New Roman" w:hAnsi="Times New Roman" w:cs="Times New Roman"/>
          <w:i/>
          <w:sz w:val="24"/>
          <w:szCs w:val="24"/>
          <w:u w:val="single"/>
        </w:rPr>
        <w:t>eďte stručně</w:t>
      </w:r>
      <w:r w:rsidR="00951082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důvody zamítnutí žádosti</w:t>
      </w:r>
      <w:r w:rsidR="00951082">
        <w:rPr>
          <w:rFonts w:ascii="Times New Roman" w:hAnsi="Times New Roman" w:cs="Times New Roman"/>
          <w:i/>
          <w:sz w:val="24"/>
          <w:szCs w:val="24"/>
          <w:u w:val="single"/>
        </w:rPr>
        <w:t>/odvolání.</w:t>
      </w:r>
    </w:p>
    <w:p w:rsidR="00C37CF1" w:rsidRPr="0082265B" w:rsidRDefault="00C37CF1" w:rsidP="0019323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951082">
        <w:rPr>
          <w:rFonts w:ascii="Times New Roman" w:hAnsi="Times New Roman" w:cs="Times New Roman"/>
          <w:i/>
          <w:sz w:val="24"/>
          <w:szCs w:val="24"/>
          <w:u w:val="single"/>
        </w:rPr>
        <w:t>veďte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51082">
        <w:rPr>
          <w:rFonts w:ascii="Times New Roman" w:hAnsi="Times New Roman" w:cs="Times New Roman"/>
          <w:i/>
          <w:sz w:val="24"/>
          <w:szCs w:val="24"/>
          <w:u w:val="single"/>
        </w:rPr>
        <w:t>dů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vody</w:t>
      </w:r>
      <w:r w:rsidR="0095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 žádosti o obnovu řízení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ve smyslu § 100 správního řádu (dříve neznámé skutečnosti nebo důkazy, které existovaly v době původního řízení a které účastník řízení, jemuž jsou ku prospěchu, nemohl v původním řízení uplatnit, anebo se provedené důkazy ukázaly nepravdivými, nebo (§ 100 odst. 1 písm. b) správního řádu) bylo zrušeno či změněno rozhodnutí, které bylo podkladem rozhodnutí vydaného v řízení, které má být obnoveno, pokud tyto skutečnosti, důkazy nebo rozhodnutí mohou odůvodňovat jiné řešení otázky, jež byla předmětem rozhodování.</w:t>
      </w:r>
    </w:p>
    <w:p w:rsidR="00C37CF1" w:rsidRPr="0082265B" w:rsidRDefault="00C37CF1" w:rsidP="0019323F">
      <w:pPr>
        <w:jc w:val="both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ab/>
        <w:t>Jelikož se jedná o nové skutečnosti, které vyšly najev</w:t>
      </w:r>
      <w:r w:rsidR="0039560C">
        <w:rPr>
          <w:rFonts w:ascii="Times New Roman" w:hAnsi="Times New Roman" w:cs="Times New Roman"/>
          <w:sz w:val="24"/>
          <w:szCs w:val="24"/>
        </w:rPr>
        <w:t>o až nyní a které nemohly být v </w:t>
      </w:r>
      <w:r w:rsidRPr="0082265B">
        <w:rPr>
          <w:rFonts w:ascii="Times New Roman" w:hAnsi="Times New Roman" w:cs="Times New Roman"/>
          <w:sz w:val="24"/>
          <w:szCs w:val="24"/>
        </w:rPr>
        <w:t xml:space="preserve">předchozím řízení uplatněny </w:t>
      </w:r>
      <w:r w:rsidR="00350427" w:rsidRPr="0082265B">
        <w:rPr>
          <w:rFonts w:ascii="Times New Roman" w:hAnsi="Times New Roman" w:cs="Times New Roman"/>
          <w:sz w:val="24"/>
          <w:szCs w:val="24"/>
        </w:rPr>
        <w:t>bez</w:t>
      </w:r>
      <w:r w:rsidRPr="0082265B">
        <w:rPr>
          <w:rFonts w:ascii="Times New Roman" w:hAnsi="Times New Roman" w:cs="Times New Roman"/>
          <w:sz w:val="24"/>
          <w:szCs w:val="24"/>
        </w:rPr>
        <w:t xml:space="preserve">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mého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/našeho</w:t>
      </w:r>
      <w:r w:rsidRPr="0082265B">
        <w:rPr>
          <w:rFonts w:ascii="Times New Roman" w:hAnsi="Times New Roman" w:cs="Times New Roman"/>
          <w:sz w:val="24"/>
          <w:szCs w:val="24"/>
        </w:rPr>
        <w:t xml:space="preserve"> zavinění,</w:t>
      </w:r>
    </w:p>
    <w:p w:rsidR="00C37CF1" w:rsidRPr="0082265B" w:rsidRDefault="00C37CF1" w:rsidP="00C37CF1">
      <w:pPr>
        <w:rPr>
          <w:rFonts w:ascii="Times New Roman" w:hAnsi="Times New Roman" w:cs="Times New Roman"/>
          <w:sz w:val="24"/>
          <w:szCs w:val="24"/>
        </w:rPr>
      </w:pPr>
    </w:p>
    <w:p w:rsidR="00C37CF1" w:rsidRPr="0082265B" w:rsidRDefault="00C37CF1" w:rsidP="0035042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navrhuji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/navrhujeme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C37CF1" w:rsidRPr="0082265B" w:rsidRDefault="00C37CF1" w:rsidP="00C37CF1">
      <w:pPr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CF1" w:rsidRPr="0082265B" w:rsidRDefault="00C37CF1" w:rsidP="006A4F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sz w:val="24"/>
          <w:szCs w:val="24"/>
        </w:rPr>
        <w:t xml:space="preserve">aby 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správní orgán</w:t>
      </w:r>
      <w:r w:rsidRPr="0082265B">
        <w:rPr>
          <w:rFonts w:ascii="Times New Roman" w:hAnsi="Times New Roman" w:cs="Times New Roman"/>
          <w:sz w:val="24"/>
          <w:szCs w:val="24"/>
        </w:rPr>
        <w:t xml:space="preserve"> podle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§ 100 odst. 1 písm. a)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nebo b) případně a) a b)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správního řádu</w:t>
      </w:r>
      <w:r w:rsidRPr="00822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65B">
        <w:rPr>
          <w:rFonts w:ascii="Times New Roman" w:hAnsi="Times New Roman" w:cs="Times New Roman"/>
          <w:sz w:val="24"/>
          <w:szCs w:val="24"/>
        </w:rPr>
        <w:t xml:space="preserve">obnovil správní řízení zakončené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rozhodnutím </w:t>
      </w:r>
      <w:r w:rsidR="00350427" w:rsidRPr="0082265B">
        <w:rPr>
          <w:rFonts w:ascii="Times New Roman" w:hAnsi="Times New Roman" w:cs="Times New Roman"/>
          <w:i/>
          <w:sz w:val="24"/>
          <w:szCs w:val="24"/>
          <w:u w:val="single"/>
        </w:rPr>
        <w:t>správního orgánu ze dne ……………, čj. ……………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50427" w:rsidRPr="0082265B" w:rsidRDefault="00350427" w:rsidP="00C37CF1">
      <w:pPr>
        <w:rPr>
          <w:rFonts w:ascii="Times New Roman" w:hAnsi="Times New Roman" w:cs="Times New Roman"/>
          <w:sz w:val="24"/>
          <w:szCs w:val="24"/>
        </w:rPr>
      </w:pPr>
    </w:p>
    <w:p w:rsidR="00A50923" w:rsidRPr="0082265B" w:rsidRDefault="00A50923" w:rsidP="006A4F45">
      <w:pPr>
        <w:jc w:val="both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sz w:val="24"/>
          <w:szCs w:val="24"/>
        </w:rPr>
        <w:tab/>
      </w:r>
      <w:r w:rsidRPr="0082265B"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A50923" w:rsidRPr="0082265B" w:rsidRDefault="00A50923" w:rsidP="00C37CF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Adresa účastníka řízení</w:t>
      </w:r>
    </w:p>
    <w:p w:rsidR="00350427" w:rsidRPr="0082265B" w:rsidRDefault="00350427" w:rsidP="00C37CF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V případě účastníka řízení jako fyzické osoby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- j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méno a příjmení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>, d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atum narození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>, a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dresa trvalého pobytu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>, p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řípadně ID datové schránky</w:t>
      </w:r>
    </w:p>
    <w:p w:rsidR="00693E0A" w:rsidRPr="0082265B" w:rsidRDefault="00350427" w:rsidP="00C37CF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V případě účastníka řízení jako právnické osoby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 - n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ázev právnické osoby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IČO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>, a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dresa sídla právnické osoby</w:t>
      </w:r>
      <w:r w:rsidR="00A50923" w:rsidRPr="0082265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82265B">
        <w:rPr>
          <w:rFonts w:ascii="Times New Roman" w:hAnsi="Times New Roman" w:cs="Times New Roman"/>
          <w:i/>
          <w:sz w:val="24"/>
          <w:szCs w:val="24"/>
          <w:u w:val="single"/>
        </w:rPr>
        <w:t>ID datové schránky</w:t>
      </w:r>
    </w:p>
    <w:sectPr w:rsidR="00693E0A" w:rsidRPr="0082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F1"/>
    <w:rsid w:val="0019323F"/>
    <w:rsid w:val="00350427"/>
    <w:rsid w:val="0039560C"/>
    <w:rsid w:val="00693E0A"/>
    <w:rsid w:val="006A4F45"/>
    <w:rsid w:val="0082265B"/>
    <w:rsid w:val="009255B5"/>
    <w:rsid w:val="00951082"/>
    <w:rsid w:val="009A48D7"/>
    <w:rsid w:val="00A50923"/>
    <w:rsid w:val="00B30FBF"/>
    <w:rsid w:val="00C37CF1"/>
    <w:rsid w:val="00C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05F4"/>
  <w15:chartTrackingRefBased/>
  <w15:docId w15:val="{D5BD2404-0FA2-4464-8604-ED73CECF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 Vitezslav</dc:creator>
  <cp:keywords/>
  <dc:description/>
  <cp:lastModifiedBy>Suchomel Vitezslav</cp:lastModifiedBy>
  <cp:revision>10</cp:revision>
  <dcterms:created xsi:type="dcterms:W3CDTF">2024-06-24T10:54:00Z</dcterms:created>
  <dcterms:modified xsi:type="dcterms:W3CDTF">2024-06-25T08:11:00Z</dcterms:modified>
</cp:coreProperties>
</file>