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3A10B" w14:textId="77777777" w:rsidR="00DE191E" w:rsidRPr="00CE177B" w:rsidRDefault="00F945AD" w:rsidP="00F734B8">
      <w:pPr>
        <w:spacing w:after="120" w:line="240" w:lineRule="auto"/>
        <w:jc w:val="center"/>
        <w:rPr>
          <w:rFonts w:ascii="Arial" w:hAnsi="Arial" w:cs="Arial"/>
          <w:b/>
          <w:color w:val="FF0000"/>
        </w:rPr>
      </w:pPr>
      <w:r w:rsidRPr="00CE177B">
        <w:rPr>
          <w:rFonts w:ascii="Arial" w:hAnsi="Arial" w:cs="Arial"/>
          <w:b/>
          <w:color w:val="FF0000"/>
        </w:rPr>
        <w:t>VZOR</w:t>
      </w:r>
      <w:r w:rsidRPr="00CE177B">
        <w:rPr>
          <w:rStyle w:val="Znakapoznpodarou"/>
          <w:rFonts w:ascii="Arial" w:hAnsi="Arial" w:cs="Arial"/>
          <w:b/>
          <w:color w:val="FF0000"/>
        </w:rPr>
        <w:footnoteReference w:id="1"/>
      </w:r>
    </w:p>
    <w:p w14:paraId="1E05FAAA" w14:textId="7F69AFDC" w:rsidR="00F945AD" w:rsidRPr="00CE177B" w:rsidRDefault="00DE191E" w:rsidP="00F945AD">
      <w:pPr>
        <w:spacing w:after="0" w:line="240" w:lineRule="auto"/>
        <w:jc w:val="center"/>
        <w:rPr>
          <w:rFonts w:ascii="Arial" w:hAnsi="Arial" w:cs="Arial"/>
          <w:b/>
          <w:color w:val="FF0000"/>
        </w:rPr>
      </w:pPr>
      <w:r w:rsidRPr="00CE177B">
        <w:rPr>
          <w:rFonts w:ascii="Arial" w:hAnsi="Arial" w:cs="Arial"/>
          <w:b/>
          <w:color w:val="FF0000"/>
        </w:rPr>
        <w:t xml:space="preserve">Rozhodnutí o zařazení státního zaměstnance na jiné služební místo </w:t>
      </w:r>
      <w:r w:rsidR="00A42246" w:rsidRPr="00CE177B">
        <w:rPr>
          <w:rFonts w:ascii="Arial" w:hAnsi="Arial" w:cs="Arial"/>
          <w:b/>
          <w:color w:val="FF0000"/>
        </w:rPr>
        <w:t xml:space="preserve">podle § 70 odst. 3 zákona o státní službě </w:t>
      </w:r>
      <w:r w:rsidRPr="00CE177B">
        <w:rPr>
          <w:rFonts w:ascii="Arial" w:hAnsi="Arial" w:cs="Arial"/>
          <w:b/>
          <w:color w:val="FF0000"/>
        </w:rPr>
        <w:t>po odpadnutí důvodu změny služebního poměru</w:t>
      </w:r>
      <w:r w:rsidR="00A42246" w:rsidRPr="00CE177B">
        <w:rPr>
          <w:rFonts w:ascii="Arial" w:hAnsi="Arial" w:cs="Arial"/>
          <w:b/>
          <w:color w:val="FF0000"/>
        </w:rPr>
        <w:t xml:space="preserve"> uvedeného v § 70 odst. 1 zákona o státní službě</w:t>
      </w:r>
      <w:r w:rsidRPr="00CE177B">
        <w:rPr>
          <w:rFonts w:ascii="Arial" w:hAnsi="Arial" w:cs="Arial"/>
          <w:b/>
          <w:color w:val="FF0000"/>
        </w:rPr>
        <w:t>, pokud nebylo možné zařadit státního zaměstnance zpět</w:t>
      </w:r>
      <w:r w:rsidR="00A42246" w:rsidRPr="00CE177B">
        <w:rPr>
          <w:rFonts w:ascii="Arial" w:hAnsi="Arial" w:cs="Arial"/>
          <w:b/>
          <w:color w:val="FF0000"/>
        </w:rPr>
        <w:t xml:space="preserve"> na jeho původní služební místo</w:t>
      </w:r>
    </w:p>
    <w:p w14:paraId="666E132A" w14:textId="77777777" w:rsidR="00F945AD" w:rsidRPr="00CE177B" w:rsidRDefault="00F945AD" w:rsidP="00F945AD">
      <w:pPr>
        <w:spacing w:line="240" w:lineRule="auto"/>
        <w:contextualSpacing/>
        <w:jc w:val="center"/>
        <w:rPr>
          <w:rFonts w:ascii="Arial" w:hAnsi="Arial" w:cs="Arial"/>
          <w:b/>
          <w:color w:val="FF0000"/>
        </w:rPr>
      </w:pPr>
    </w:p>
    <w:p w14:paraId="27E21012" w14:textId="77777777" w:rsidR="00F945AD" w:rsidRPr="00CE177B" w:rsidRDefault="00F945AD" w:rsidP="00F945AD">
      <w:pPr>
        <w:spacing w:line="240" w:lineRule="auto"/>
        <w:contextualSpacing/>
        <w:jc w:val="center"/>
        <w:rPr>
          <w:rFonts w:ascii="Arial" w:hAnsi="Arial" w:cs="Arial"/>
          <w:b/>
          <w:color w:val="FF0000"/>
        </w:rPr>
      </w:pPr>
      <w:r w:rsidRPr="00CE177B">
        <w:rPr>
          <w:rFonts w:ascii="Arial" w:hAnsi="Arial" w:cs="Arial"/>
          <w:b/>
          <w:color w:val="FF0000"/>
        </w:rPr>
        <w:t>Označení služebního orgánu</w:t>
      </w:r>
      <w:r w:rsidRPr="00CE177B">
        <w:rPr>
          <w:rStyle w:val="Znakapoznpodarou"/>
          <w:rFonts w:ascii="Arial" w:hAnsi="Arial" w:cs="Arial"/>
          <w:b/>
          <w:color w:val="FF0000"/>
        </w:rPr>
        <w:footnoteReference w:id="2"/>
      </w:r>
    </w:p>
    <w:p w14:paraId="268F45E7" w14:textId="77777777" w:rsidR="00F945AD" w:rsidRPr="00CE177B" w:rsidRDefault="00F945AD" w:rsidP="00F945AD">
      <w:pPr>
        <w:pBdr>
          <w:bottom w:val="single" w:sz="4" w:space="1" w:color="auto"/>
        </w:pBdr>
        <w:spacing w:line="240" w:lineRule="auto"/>
        <w:contextualSpacing/>
        <w:jc w:val="center"/>
        <w:rPr>
          <w:rFonts w:ascii="Arial" w:hAnsi="Arial" w:cs="Arial"/>
          <w:b/>
          <w:color w:val="FF0000"/>
        </w:rPr>
      </w:pPr>
      <w:r w:rsidRPr="00CE177B">
        <w:rPr>
          <w:rFonts w:ascii="Arial" w:hAnsi="Arial" w:cs="Arial"/>
          <w:b/>
          <w:color w:val="FF0000"/>
        </w:rPr>
        <w:t>adresa služebního úřadu</w:t>
      </w:r>
    </w:p>
    <w:p w14:paraId="61796DB5" w14:textId="77777777" w:rsidR="00406459" w:rsidRDefault="00576DD0" w:rsidP="00406459">
      <w:pPr>
        <w:spacing w:after="0" w:line="240" w:lineRule="auto"/>
        <w:ind w:left="6521"/>
        <w:rPr>
          <w:rFonts w:ascii="Arial" w:eastAsia="Times New Roman" w:hAnsi="Arial" w:cs="Arial"/>
          <w:color w:val="FF0000"/>
        </w:rPr>
      </w:pPr>
      <w:r w:rsidRPr="00CE177B">
        <w:rPr>
          <w:rFonts w:ascii="Arial" w:eastAsia="Times New Roman" w:hAnsi="Arial" w:cs="Arial"/>
        </w:rPr>
        <w:tab/>
      </w:r>
    </w:p>
    <w:p w14:paraId="0A729AD7" w14:textId="77777777" w:rsidR="00406459" w:rsidRPr="004E6199" w:rsidRDefault="00406459" w:rsidP="00406459">
      <w:pPr>
        <w:spacing w:after="0" w:line="240" w:lineRule="auto"/>
        <w:ind w:left="6521"/>
        <w:rPr>
          <w:rFonts w:ascii="Arial" w:eastAsia="Times New Roman" w:hAnsi="Arial" w:cs="Arial"/>
          <w:color w:val="FF0000"/>
        </w:rPr>
      </w:pPr>
      <w:r>
        <w:rPr>
          <w:rFonts w:ascii="Arial" w:eastAsia="Times New Roman" w:hAnsi="Arial" w:cs="Arial"/>
          <w:color w:val="FF0000"/>
        </w:rPr>
        <w:t>Místo</w:t>
      </w:r>
      <w:r w:rsidRPr="00240D34">
        <w:rPr>
          <w:rFonts w:ascii="Arial" w:eastAsia="Times New Roman" w:hAnsi="Arial" w:cs="Arial"/>
        </w:rPr>
        <w:t xml:space="preserve"> </w:t>
      </w:r>
      <w:r w:rsidRPr="005A3524">
        <w:rPr>
          <w:rFonts w:ascii="Arial" w:eastAsia="Times New Roman" w:hAnsi="Arial" w:cs="Arial"/>
          <w:color w:val="FF0000"/>
        </w:rPr>
        <w:t>X</w:t>
      </w:r>
      <w:r>
        <w:rPr>
          <w:rFonts w:ascii="Arial" w:eastAsia="Times New Roman" w:hAnsi="Arial" w:cs="Arial"/>
          <w:color w:val="FF0000"/>
        </w:rPr>
        <w:t>. měsíc</w:t>
      </w:r>
      <w:r>
        <w:rPr>
          <w:rFonts w:ascii="Arial" w:eastAsia="Times New Roman" w:hAnsi="Arial" w:cs="Arial"/>
        </w:rPr>
        <w:t xml:space="preserve"> 20</w:t>
      </w:r>
      <w:r w:rsidRPr="00F776C7">
        <w:rPr>
          <w:rFonts w:ascii="Arial" w:eastAsia="Times New Roman" w:hAnsi="Arial" w:cs="Arial"/>
          <w:color w:val="FF0000"/>
        </w:rPr>
        <w:t>XX</w:t>
      </w:r>
    </w:p>
    <w:p w14:paraId="69AAD4AA" w14:textId="1FABCF8E" w:rsidR="00406459" w:rsidRDefault="008D3E2C" w:rsidP="00406459">
      <w:pPr>
        <w:spacing w:after="0" w:line="240" w:lineRule="auto"/>
        <w:ind w:left="6521"/>
        <w:rPr>
          <w:rFonts w:ascii="Arial" w:eastAsia="Times New Roman" w:hAnsi="Arial" w:cs="Arial"/>
          <w:color w:val="FF0000"/>
        </w:rPr>
      </w:pPr>
      <w:r>
        <w:rPr>
          <w:rFonts w:ascii="Arial" w:eastAsia="Times New Roman" w:hAnsi="Arial" w:cs="Arial"/>
        </w:rPr>
        <w:t>Č. j.</w:t>
      </w:r>
      <w:r w:rsidR="00406459" w:rsidRPr="00240D34">
        <w:rPr>
          <w:rFonts w:ascii="Arial" w:eastAsia="Times New Roman" w:hAnsi="Arial" w:cs="Arial"/>
        </w:rPr>
        <w:t xml:space="preserve">: </w:t>
      </w:r>
      <w:r w:rsidR="00406459">
        <w:rPr>
          <w:rFonts w:ascii="Arial" w:eastAsia="Times New Roman" w:hAnsi="Arial" w:cs="Arial"/>
          <w:color w:val="FF0000"/>
        </w:rPr>
        <w:t>XXXX</w:t>
      </w:r>
    </w:p>
    <w:p w14:paraId="59AD5E30" w14:textId="77777777" w:rsidR="00576DD0" w:rsidRPr="00CE177B" w:rsidRDefault="00406459" w:rsidP="007020F8">
      <w:pPr>
        <w:tabs>
          <w:tab w:val="left" w:pos="5812"/>
        </w:tabs>
        <w:spacing w:after="0" w:line="240" w:lineRule="auto"/>
        <w:ind w:left="6521"/>
        <w:rPr>
          <w:rFonts w:ascii="Arial" w:eastAsia="Times New Roman" w:hAnsi="Arial" w:cs="Arial"/>
        </w:rPr>
      </w:pPr>
      <w:r>
        <w:rPr>
          <w:rFonts w:ascii="Arial" w:eastAsia="Times New Roman" w:hAnsi="Arial" w:cs="Arial"/>
        </w:rPr>
        <w:t xml:space="preserve">Počet stran: </w:t>
      </w:r>
      <w:r w:rsidRPr="00F36824">
        <w:rPr>
          <w:rFonts w:ascii="Arial" w:eastAsia="Times New Roman" w:hAnsi="Arial" w:cs="Arial"/>
          <w:color w:val="FF0000"/>
        </w:rPr>
        <w:t>X</w:t>
      </w:r>
      <w:r w:rsidR="00576DD0" w:rsidRPr="00CE177B">
        <w:rPr>
          <w:rFonts w:ascii="Arial" w:eastAsia="Times New Roman" w:hAnsi="Arial" w:cs="Arial"/>
        </w:rPr>
        <w:tab/>
      </w:r>
      <w:r w:rsidR="00576DD0" w:rsidRPr="00CE177B">
        <w:rPr>
          <w:rFonts w:ascii="Arial" w:eastAsia="Times New Roman" w:hAnsi="Arial" w:cs="Arial"/>
        </w:rPr>
        <w:tab/>
      </w:r>
      <w:r w:rsidR="00576DD0" w:rsidRPr="00CE177B">
        <w:rPr>
          <w:rFonts w:ascii="Arial" w:eastAsia="Times New Roman" w:hAnsi="Arial" w:cs="Arial"/>
        </w:rPr>
        <w:tab/>
      </w:r>
    </w:p>
    <w:p w14:paraId="6B034EDF" w14:textId="77777777" w:rsidR="00BC7A52" w:rsidRPr="00CE177B" w:rsidRDefault="00BC7A52" w:rsidP="00576DD0">
      <w:pPr>
        <w:overflowPunct w:val="0"/>
        <w:autoSpaceDE w:val="0"/>
        <w:autoSpaceDN w:val="0"/>
        <w:adjustRightInd w:val="0"/>
        <w:spacing w:after="0" w:line="240" w:lineRule="auto"/>
        <w:jc w:val="both"/>
        <w:outlineLvl w:val="0"/>
        <w:rPr>
          <w:rFonts w:ascii="Arial" w:eastAsia="Times New Roman" w:hAnsi="Arial" w:cs="Arial"/>
          <w:u w:val="single"/>
          <w:lang w:eastAsia="cs-CZ"/>
        </w:rPr>
      </w:pPr>
    </w:p>
    <w:p w14:paraId="78F5AF61" w14:textId="77777777" w:rsidR="00576DD0" w:rsidRPr="00CE177B" w:rsidRDefault="00576DD0" w:rsidP="00576DD0">
      <w:pPr>
        <w:overflowPunct w:val="0"/>
        <w:autoSpaceDE w:val="0"/>
        <w:autoSpaceDN w:val="0"/>
        <w:adjustRightInd w:val="0"/>
        <w:spacing w:after="0" w:line="240" w:lineRule="auto"/>
        <w:jc w:val="both"/>
        <w:outlineLvl w:val="0"/>
        <w:rPr>
          <w:rFonts w:ascii="Arial" w:eastAsia="Times New Roman" w:hAnsi="Arial" w:cs="Arial"/>
          <w:lang w:eastAsia="cs-CZ"/>
        </w:rPr>
      </w:pPr>
      <w:r w:rsidRPr="00CE177B">
        <w:rPr>
          <w:rFonts w:ascii="Arial" w:eastAsia="Times New Roman" w:hAnsi="Arial" w:cs="Arial"/>
          <w:u w:val="single"/>
          <w:lang w:eastAsia="cs-CZ"/>
        </w:rPr>
        <w:t>Účastník řízení</w:t>
      </w:r>
      <w:r w:rsidRPr="00CE177B">
        <w:rPr>
          <w:rFonts w:ascii="Arial" w:eastAsia="Times New Roman" w:hAnsi="Arial" w:cs="Arial"/>
          <w:lang w:eastAsia="cs-CZ"/>
        </w:rPr>
        <w:t>:</w:t>
      </w:r>
    </w:p>
    <w:p w14:paraId="04560B83" w14:textId="77777777" w:rsidR="00406459" w:rsidRPr="005A3524" w:rsidRDefault="00406459" w:rsidP="00406459">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Tit</w:t>
      </w:r>
      <w:r>
        <w:rPr>
          <w:rFonts w:ascii="Arial" w:eastAsia="Times New Roman" w:hAnsi="Arial" w:cs="Arial"/>
          <w:color w:val="FF0000"/>
          <w:lang w:eastAsia="cs-CZ"/>
        </w:rPr>
        <w:t>u</w:t>
      </w:r>
      <w:r w:rsidRPr="005A3524">
        <w:rPr>
          <w:rFonts w:ascii="Arial" w:eastAsia="Times New Roman" w:hAnsi="Arial" w:cs="Arial"/>
          <w:color w:val="FF0000"/>
          <w:lang w:eastAsia="cs-CZ"/>
        </w:rPr>
        <w:t>l Jméno Příjmení</w:t>
      </w:r>
    </w:p>
    <w:p w14:paraId="74044A06" w14:textId="77777777" w:rsidR="00406459" w:rsidRPr="005A3524" w:rsidRDefault="00406459" w:rsidP="00406459">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n</w:t>
      </w:r>
      <w:r w:rsidRPr="005A3524">
        <w:rPr>
          <w:rFonts w:ascii="Arial" w:eastAsia="Times New Roman" w:hAnsi="Arial" w:cs="Arial"/>
          <w:color w:val="FF0000"/>
          <w:lang w:eastAsia="cs-CZ"/>
        </w:rPr>
        <w:t>arozen</w:t>
      </w:r>
      <w:r>
        <w:rPr>
          <w:rFonts w:ascii="Arial" w:eastAsia="Times New Roman" w:hAnsi="Arial" w:cs="Arial"/>
          <w:color w:val="FF0000"/>
          <w:lang w:eastAsia="cs-CZ"/>
        </w:rPr>
        <w:t>/a</w:t>
      </w:r>
      <w:r w:rsidRPr="005A3524">
        <w:rPr>
          <w:rFonts w:ascii="Arial" w:eastAsia="Times New Roman" w:hAnsi="Arial" w:cs="Arial"/>
          <w:color w:val="FF0000"/>
          <w:lang w:eastAsia="cs-CZ"/>
        </w:rPr>
        <w:t xml:space="preserve">: X. </w:t>
      </w:r>
      <w:r>
        <w:rPr>
          <w:rFonts w:ascii="Arial" w:eastAsia="Times New Roman" w:hAnsi="Arial" w:cs="Arial"/>
          <w:color w:val="FF0000"/>
          <w:lang w:eastAsia="cs-CZ"/>
        </w:rPr>
        <w:t>měsíc</w:t>
      </w:r>
      <w:r w:rsidRPr="005A3524">
        <w:rPr>
          <w:rFonts w:ascii="Arial" w:eastAsia="Times New Roman" w:hAnsi="Arial" w:cs="Arial"/>
          <w:color w:val="FF0000"/>
          <w:lang w:eastAsia="cs-CZ"/>
        </w:rPr>
        <w:t xml:space="preserve"> 19XX</w:t>
      </w:r>
    </w:p>
    <w:p w14:paraId="6398B32D" w14:textId="77777777" w:rsidR="00406459" w:rsidRDefault="00406459" w:rsidP="00406459">
      <w:pPr>
        <w:overflowPunct w:val="0"/>
        <w:autoSpaceDE w:val="0"/>
        <w:autoSpaceDN w:val="0"/>
        <w:adjustRightInd w:val="0"/>
        <w:spacing w:after="0" w:line="240" w:lineRule="auto"/>
        <w:jc w:val="both"/>
        <w:outlineLvl w:val="0"/>
        <w:rPr>
          <w:rFonts w:ascii="Arial" w:eastAsia="Times New Roman" w:hAnsi="Arial" w:cs="Arial"/>
          <w:lang w:eastAsia="cs-CZ"/>
        </w:rPr>
      </w:pPr>
      <w:r>
        <w:rPr>
          <w:rFonts w:ascii="Arial" w:eastAsia="Times New Roman" w:hAnsi="Arial" w:cs="Arial"/>
          <w:lang w:eastAsia="cs-CZ"/>
        </w:rPr>
        <w:t xml:space="preserve">adresa </w:t>
      </w:r>
      <w:r w:rsidRPr="005B6981">
        <w:rPr>
          <w:rFonts w:ascii="Arial" w:eastAsia="Times New Roman" w:hAnsi="Arial" w:cs="Arial"/>
          <w:color w:val="FF0000"/>
          <w:lang w:eastAsia="cs-CZ"/>
        </w:rPr>
        <w:t>místa</w:t>
      </w:r>
      <w:r>
        <w:rPr>
          <w:rFonts w:ascii="Arial" w:eastAsia="Times New Roman" w:hAnsi="Arial" w:cs="Arial"/>
          <w:lang w:eastAsia="cs-CZ"/>
        </w:rPr>
        <w:t xml:space="preserve"> </w:t>
      </w:r>
      <w:r w:rsidRPr="00C27588">
        <w:rPr>
          <w:rFonts w:ascii="Arial" w:eastAsia="Times New Roman" w:hAnsi="Arial" w:cs="Arial"/>
          <w:color w:val="FF0000"/>
          <w:lang w:eastAsia="cs-CZ"/>
        </w:rPr>
        <w:t>trvalého pobytu / pro doručování</w:t>
      </w:r>
      <w:r>
        <w:rPr>
          <w:rFonts w:ascii="Arial" w:eastAsia="Times New Roman" w:hAnsi="Arial" w:cs="Arial"/>
          <w:lang w:eastAsia="cs-CZ"/>
        </w:rPr>
        <w:t>:</w:t>
      </w:r>
    </w:p>
    <w:p w14:paraId="741EADDF" w14:textId="77777777" w:rsidR="00406459" w:rsidRPr="005A3524" w:rsidRDefault="00406459" w:rsidP="00406459">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U</w:t>
      </w:r>
      <w:r w:rsidRPr="005A3524">
        <w:rPr>
          <w:rFonts w:ascii="Arial" w:eastAsia="Times New Roman" w:hAnsi="Arial" w:cs="Arial"/>
          <w:color w:val="FF0000"/>
          <w:lang w:eastAsia="cs-CZ"/>
        </w:rPr>
        <w:t>lice č</w:t>
      </w:r>
      <w:r>
        <w:rPr>
          <w:rFonts w:ascii="Arial" w:eastAsia="Times New Roman" w:hAnsi="Arial" w:cs="Arial"/>
          <w:color w:val="FF0000"/>
          <w:lang w:eastAsia="cs-CZ"/>
        </w:rPr>
        <w:t>.</w:t>
      </w:r>
      <w:r w:rsidRPr="005A3524">
        <w:rPr>
          <w:rFonts w:ascii="Arial" w:eastAsia="Times New Roman" w:hAnsi="Arial" w:cs="Arial"/>
          <w:color w:val="FF0000"/>
          <w:lang w:eastAsia="cs-CZ"/>
        </w:rPr>
        <w:t xml:space="preserve">p. </w:t>
      </w:r>
    </w:p>
    <w:p w14:paraId="58012CC3" w14:textId="77777777" w:rsidR="00406459" w:rsidRPr="005A3524" w:rsidRDefault="00406459" w:rsidP="00406459">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PSČ Město</w:t>
      </w:r>
    </w:p>
    <w:p w14:paraId="401F0C48" w14:textId="77777777" w:rsidR="00576DD0" w:rsidRPr="00CE177B" w:rsidRDefault="00406459" w:rsidP="00576DD0">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ID datové schránky: XXXX</w:t>
      </w:r>
    </w:p>
    <w:p w14:paraId="0226FF06" w14:textId="77777777" w:rsidR="00BC7A52" w:rsidRPr="00CE177B" w:rsidRDefault="00BC7A52" w:rsidP="007020F8">
      <w:pPr>
        <w:overflowPunct w:val="0"/>
        <w:autoSpaceDE w:val="0"/>
        <w:autoSpaceDN w:val="0"/>
        <w:adjustRightInd w:val="0"/>
        <w:spacing w:after="0" w:line="240" w:lineRule="auto"/>
        <w:jc w:val="both"/>
        <w:outlineLvl w:val="0"/>
        <w:rPr>
          <w:rFonts w:ascii="Arial" w:eastAsia="Times New Roman" w:hAnsi="Arial" w:cs="Arial"/>
          <w:lang w:eastAsia="cs-CZ"/>
        </w:rPr>
      </w:pPr>
    </w:p>
    <w:p w14:paraId="2D124CFE" w14:textId="77777777" w:rsidR="002E7A7C" w:rsidRPr="007020F8" w:rsidRDefault="00576DD0" w:rsidP="0000275C">
      <w:pPr>
        <w:spacing w:after="120" w:line="240" w:lineRule="auto"/>
        <w:jc w:val="center"/>
        <w:rPr>
          <w:rFonts w:ascii="Arial" w:eastAsia="Times New Roman" w:hAnsi="Arial" w:cs="Arial"/>
          <w:b/>
          <w:spacing w:val="56"/>
          <w:sz w:val="36"/>
          <w:szCs w:val="36"/>
          <w:lang w:eastAsia="cs-CZ"/>
        </w:rPr>
      </w:pPr>
      <w:r w:rsidRPr="007020F8">
        <w:rPr>
          <w:rFonts w:ascii="Arial" w:eastAsia="Times New Roman" w:hAnsi="Arial" w:cs="Arial"/>
          <w:b/>
          <w:spacing w:val="56"/>
          <w:sz w:val="36"/>
          <w:szCs w:val="36"/>
          <w:lang w:eastAsia="cs-CZ"/>
        </w:rPr>
        <w:t>ROZHODNUTÍ</w:t>
      </w:r>
    </w:p>
    <w:p w14:paraId="32206E83" w14:textId="77777777" w:rsidR="00576DD0" w:rsidRPr="007020F8" w:rsidRDefault="0000275C" w:rsidP="0095764D">
      <w:pPr>
        <w:tabs>
          <w:tab w:val="left" w:pos="993"/>
        </w:tabs>
        <w:overflowPunct w:val="0"/>
        <w:autoSpaceDE w:val="0"/>
        <w:autoSpaceDN w:val="0"/>
        <w:adjustRightInd w:val="0"/>
        <w:spacing w:after="240" w:line="240" w:lineRule="auto"/>
        <w:jc w:val="center"/>
        <w:rPr>
          <w:rFonts w:ascii="Arial" w:eastAsia="Times New Roman" w:hAnsi="Arial" w:cs="Arial"/>
          <w:b/>
          <w:spacing w:val="56"/>
          <w:sz w:val="24"/>
          <w:szCs w:val="24"/>
          <w:lang w:eastAsia="cs-CZ"/>
        </w:rPr>
      </w:pPr>
      <w:r w:rsidRPr="007020F8">
        <w:rPr>
          <w:rFonts w:ascii="Arial" w:eastAsia="Times New Roman" w:hAnsi="Arial" w:cs="Arial"/>
          <w:b/>
          <w:spacing w:val="56"/>
          <w:sz w:val="24"/>
          <w:szCs w:val="24"/>
          <w:lang w:eastAsia="cs-CZ"/>
        </w:rPr>
        <w:t>o</w:t>
      </w:r>
      <w:r w:rsidR="002E7A7C" w:rsidRPr="007020F8">
        <w:rPr>
          <w:rFonts w:ascii="Arial" w:eastAsia="Times New Roman" w:hAnsi="Arial" w:cs="Arial"/>
          <w:b/>
          <w:spacing w:val="56"/>
          <w:sz w:val="24"/>
          <w:szCs w:val="24"/>
          <w:lang w:eastAsia="cs-CZ"/>
        </w:rPr>
        <w:t> </w:t>
      </w:r>
      <w:r w:rsidR="00E41A5B" w:rsidRPr="007020F8">
        <w:rPr>
          <w:rFonts w:ascii="Arial" w:eastAsia="Times New Roman" w:hAnsi="Arial" w:cs="Arial"/>
          <w:b/>
          <w:spacing w:val="56"/>
          <w:sz w:val="24"/>
          <w:szCs w:val="24"/>
          <w:lang w:eastAsia="cs-CZ"/>
        </w:rPr>
        <w:t xml:space="preserve">zařazení </w:t>
      </w:r>
      <w:r w:rsidR="00576DD0" w:rsidRPr="007020F8">
        <w:rPr>
          <w:rFonts w:ascii="Arial" w:eastAsia="Times New Roman" w:hAnsi="Arial" w:cs="Arial"/>
          <w:b/>
          <w:spacing w:val="56"/>
          <w:sz w:val="24"/>
          <w:szCs w:val="24"/>
          <w:lang w:eastAsia="cs-CZ"/>
        </w:rPr>
        <w:t>na služební místo</w:t>
      </w:r>
    </w:p>
    <w:p w14:paraId="213C77F3" w14:textId="1D462C1E" w:rsidR="00576DD0" w:rsidRPr="00CE177B" w:rsidRDefault="0000275C" w:rsidP="0095764D">
      <w:pPr>
        <w:spacing w:after="240" w:line="240" w:lineRule="auto"/>
        <w:jc w:val="both"/>
        <w:rPr>
          <w:rFonts w:ascii="Arial" w:hAnsi="Arial" w:cs="Arial"/>
        </w:rPr>
      </w:pPr>
      <w:r w:rsidRPr="007020F8">
        <w:rPr>
          <w:rFonts w:ascii="Arial" w:eastAsia="Times New Roman" w:hAnsi="Arial" w:cs="Arial"/>
          <w:i/>
          <w:color w:val="FF0000"/>
          <w:lang w:eastAsia="cs-CZ"/>
        </w:rPr>
        <w:t>(Označení služebního orgánu)</w:t>
      </w:r>
      <w:r w:rsidR="00DE191E" w:rsidRPr="00CE177B">
        <w:rPr>
          <w:rFonts w:ascii="Arial" w:eastAsia="Times New Roman" w:hAnsi="Arial" w:cs="Arial"/>
          <w:lang w:eastAsia="cs-CZ"/>
        </w:rPr>
        <w:t>,</w:t>
      </w:r>
      <w:r w:rsidRPr="00CE177B">
        <w:rPr>
          <w:rFonts w:ascii="Arial" w:eastAsia="Times New Roman" w:hAnsi="Arial" w:cs="Arial"/>
          <w:lang w:eastAsia="cs-CZ"/>
        </w:rPr>
        <w:t xml:space="preserve"> jako příslušný </w:t>
      </w:r>
      <w:r w:rsidRPr="00CE177B">
        <w:rPr>
          <w:rFonts w:ascii="Arial" w:eastAsia="Times New Roman" w:hAnsi="Arial" w:cs="Arial"/>
        </w:rPr>
        <w:t xml:space="preserve">služební orgán podle § 162 odst. </w:t>
      </w:r>
      <w:r w:rsidR="00BF40AB">
        <w:rPr>
          <w:rFonts w:ascii="Arial" w:eastAsia="Times New Roman" w:hAnsi="Arial" w:cs="Arial"/>
        </w:rPr>
        <w:t>1</w:t>
      </w:r>
      <w:r w:rsidRPr="00CE177B">
        <w:rPr>
          <w:rFonts w:ascii="Arial" w:eastAsia="Times New Roman" w:hAnsi="Arial" w:cs="Arial"/>
        </w:rPr>
        <w:t xml:space="preserve"> ve spojení s § 10 odst. 1 písm. </w:t>
      </w:r>
      <w:r w:rsidRPr="00CE177B">
        <w:rPr>
          <w:rFonts w:ascii="Arial" w:eastAsia="Times New Roman" w:hAnsi="Arial" w:cs="Arial"/>
          <w:color w:val="FF0000"/>
        </w:rPr>
        <w:t>x</w:t>
      </w:r>
      <w:r w:rsidRPr="00CE177B">
        <w:rPr>
          <w:rFonts w:ascii="Arial" w:eastAsia="Times New Roman" w:hAnsi="Arial" w:cs="Arial"/>
        </w:rPr>
        <w:t>)</w:t>
      </w:r>
      <w:r w:rsidRPr="00CE177B">
        <w:rPr>
          <w:rFonts w:ascii="Arial" w:eastAsia="Times New Roman" w:hAnsi="Arial" w:cs="Arial"/>
          <w:color w:val="FF0000"/>
        </w:rPr>
        <w:t xml:space="preserve"> </w:t>
      </w:r>
      <w:r w:rsidRPr="00CE177B">
        <w:rPr>
          <w:rFonts w:ascii="Arial" w:eastAsia="Times New Roman" w:hAnsi="Arial" w:cs="Arial"/>
        </w:rPr>
        <w:t xml:space="preserve">zákona </w:t>
      </w:r>
      <w:r w:rsidRPr="00CE177B">
        <w:rPr>
          <w:rFonts w:ascii="Arial" w:eastAsia="Times New Roman" w:hAnsi="Arial" w:cs="Arial"/>
          <w:lang w:eastAsia="cs-CZ"/>
        </w:rPr>
        <w:t xml:space="preserve">č. 234/2014 Sb., </w:t>
      </w:r>
      <w:r w:rsidRPr="00CE177B">
        <w:rPr>
          <w:rFonts w:ascii="Arial" w:eastAsia="Times New Roman" w:hAnsi="Arial" w:cs="Arial"/>
        </w:rPr>
        <w:t>o státní službě</w:t>
      </w:r>
      <w:r w:rsidR="00406459">
        <w:rPr>
          <w:rFonts w:ascii="Arial" w:eastAsia="Times New Roman" w:hAnsi="Arial" w:cs="Arial"/>
          <w:lang w:eastAsia="cs-CZ"/>
        </w:rPr>
        <w:t xml:space="preserve">, </w:t>
      </w:r>
      <w:r w:rsidR="00406459">
        <w:rPr>
          <w:rFonts w:ascii="Arial" w:eastAsia="Times New Roman" w:hAnsi="Arial" w:cs="Arial"/>
        </w:rPr>
        <w:t>ve znění pozdějších předpisů</w:t>
      </w:r>
      <w:r w:rsidRPr="00CE177B">
        <w:rPr>
          <w:rFonts w:ascii="Arial" w:eastAsia="Times New Roman" w:hAnsi="Arial" w:cs="Arial"/>
          <w:lang w:eastAsia="cs-CZ"/>
        </w:rPr>
        <w:t xml:space="preserve"> (dále jen „zákon o státní službě“)</w:t>
      </w:r>
      <w:r w:rsidR="00DE191E" w:rsidRPr="00CE177B">
        <w:rPr>
          <w:rFonts w:ascii="Arial" w:eastAsia="Times New Roman" w:hAnsi="Arial" w:cs="Arial"/>
          <w:lang w:eastAsia="cs-CZ"/>
        </w:rPr>
        <w:t>,</w:t>
      </w:r>
      <w:r w:rsidRPr="00CE177B">
        <w:rPr>
          <w:rFonts w:ascii="Arial" w:eastAsia="Times New Roman" w:hAnsi="Arial" w:cs="Arial"/>
          <w:lang w:eastAsia="cs-CZ"/>
        </w:rPr>
        <w:t xml:space="preserve"> ve věci služby </w:t>
      </w:r>
      <w:r w:rsidRPr="00CE177B">
        <w:rPr>
          <w:rFonts w:ascii="Arial" w:eastAsia="Times New Roman" w:hAnsi="Arial" w:cs="Arial"/>
          <w:color w:val="FF0000"/>
          <w:lang w:eastAsia="cs-CZ"/>
        </w:rPr>
        <w:t>státního zaměstnance/</w:t>
      </w:r>
      <w:r w:rsidR="00DE191E" w:rsidRPr="00CE177B">
        <w:rPr>
          <w:rFonts w:ascii="Arial" w:eastAsia="Times New Roman" w:hAnsi="Arial" w:cs="Arial"/>
          <w:color w:val="FF0000"/>
          <w:lang w:eastAsia="cs-CZ"/>
        </w:rPr>
        <w:t xml:space="preserve">státní </w:t>
      </w:r>
      <w:r w:rsidRPr="00CE177B">
        <w:rPr>
          <w:rFonts w:ascii="Arial" w:eastAsia="Times New Roman" w:hAnsi="Arial" w:cs="Arial"/>
          <w:color w:val="FF0000"/>
          <w:lang w:eastAsia="cs-CZ"/>
        </w:rPr>
        <w:t xml:space="preserve">zaměstnankyně pana/paní </w:t>
      </w:r>
      <w:r w:rsidRPr="00CE177B">
        <w:rPr>
          <w:rFonts w:ascii="Arial" w:hAnsi="Arial" w:cs="Arial"/>
          <w:b/>
          <w:color w:val="FF0000"/>
        </w:rPr>
        <w:t>Tit</w:t>
      </w:r>
      <w:r w:rsidR="0020176B">
        <w:rPr>
          <w:rFonts w:ascii="Arial" w:hAnsi="Arial" w:cs="Arial"/>
          <w:b/>
          <w:color w:val="FF0000"/>
        </w:rPr>
        <w:t>u</w:t>
      </w:r>
      <w:r w:rsidRPr="00CE177B">
        <w:rPr>
          <w:rFonts w:ascii="Arial" w:hAnsi="Arial" w:cs="Arial"/>
          <w:b/>
          <w:color w:val="FF0000"/>
        </w:rPr>
        <w:t xml:space="preserve">l </w:t>
      </w:r>
      <w:r w:rsidRPr="00CE177B">
        <w:rPr>
          <w:rFonts w:ascii="Arial" w:eastAsia="Times New Roman" w:hAnsi="Arial" w:cs="Arial"/>
          <w:b/>
          <w:color w:val="FF0000"/>
          <w:lang w:eastAsia="cs-CZ"/>
        </w:rPr>
        <w:t>Jméno Příjmení</w:t>
      </w:r>
      <w:r w:rsidRPr="007020F8">
        <w:rPr>
          <w:rFonts w:ascii="Arial" w:eastAsia="Times New Roman" w:hAnsi="Arial" w:cs="Arial"/>
          <w:lang w:eastAsia="cs-CZ"/>
        </w:rPr>
        <w:t>,</w:t>
      </w:r>
      <w:r w:rsidRPr="00CE177B">
        <w:rPr>
          <w:rFonts w:ascii="Arial" w:eastAsia="Times New Roman" w:hAnsi="Arial" w:cs="Arial"/>
          <w:color w:val="FF0000"/>
          <w:lang w:eastAsia="cs-CZ"/>
        </w:rPr>
        <w:t xml:space="preserve"> narozeného/narozené dne X. měsíc</w:t>
      </w:r>
      <w:r w:rsidR="00824AB3" w:rsidRPr="00CE177B">
        <w:rPr>
          <w:rFonts w:ascii="Arial" w:eastAsia="Times New Roman" w:hAnsi="Arial" w:cs="Arial"/>
          <w:color w:val="FF0000"/>
          <w:lang w:eastAsia="cs-CZ"/>
        </w:rPr>
        <w:t>e</w:t>
      </w:r>
      <w:r w:rsidRPr="00CE177B">
        <w:rPr>
          <w:rFonts w:ascii="Arial" w:eastAsia="Times New Roman" w:hAnsi="Arial" w:cs="Arial"/>
          <w:color w:val="FF0000"/>
          <w:lang w:eastAsia="cs-CZ"/>
        </w:rPr>
        <w:t xml:space="preserve"> 19XX </w:t>
      </w:r>
      <w:r w:rsidRPr="00CE177B">
        <w:rPr>
          <w:rFonts w:ascii="Arial" w:eastAsia="Times New Roman" w:hAnsi="Arial" w:cs="Arial"/>
        </w:rPr>
        <w:t>v </w:t>
      </w:r>
      <w:r w:rsidRPr="00CE177B">
        <w:rPr>
          <w:rFonts w:ascii="Arial" w:eastAsia="Times New Roman" w:hAnsi="Arial" w:cs="Arial"/>
          <w:color w:val="FF0000"/>
        </w:rPr>
        <w:t>Město</w:t>
      </w:r>
      <w:r w:rsidRPr="00CE177B">
        <w:rPr>
          <w:rFonts w:ascii="Arial" w:eastAsia="Times New Roman" w:hAnsi="Arial" w:cs="Arial"/>
          <w:lang w:eastAsia="cs-CZ"/>
        </w:rPr>
        <w:t xml:space="preserve">, trvale bytem </w:t>
      </w:r>
      <w:r w:rsidRPr="00CE177B">
        <w:rPr>
          <w:rFonts w:ascii="Arial" w:eastAsia="Times New Roman" w:hAnsi="Arial" w:cs="Arial"/>
          <w:color w:val="FF0000"/>
          <w:lang w:eastAsia="cs-CZ"/>
        </w:rPr>
        <w:t>Ulice č.p., PSČ Město</w:t>
      </w:r>
      <w:r w:rsidRPr="00CE177B">
        <w:rPr>
          <w:rFonts w:ascii="Arial" w:eastAsia="Times New Roman" w:hAnsi="Arial" w:cs="Arial"/>
          <w:lang w:eastAsia="cs-CZ"/>
        </w:rPr>
        <w:t xml:space="preserve"> (dále jen „státní</w:t>
      </w:r>
      <w:r w:rsidRPr="00CE177B">
        <w:rPr>
          <w:rFonts w:ascii="Arial" w:eastAsia="Times New Roman" w:hAnsi="Arial" w:cs="Arial"/>
          <w:color w:val="FF0000"/>
          <w:lang w:eastAsia="cs-CZ"/>
        </w:rPr>
        <w:t xml:space="preserve"> zaměstnanec/zaměstnankyně</w:t>
      </w:r>
      <w:r w:rsidRPr="00CE177B">
        <w:rPr>
          <w:rFonts w:ascii="Arial" w:eastAsia="Times New Roman" w:hAnsi="Arial" w:cs="Arial"/>
          <w:lang w:eastAsia="cs-CZ"/>
        </w:rPr>
        <w:t>“), rozhodl takto:</w:t>
      </w:r>
      <w:r w:rsidRPr="00CE177B">
        <w:rPr>
          <w:rFonts w:ascii="Arial" w:hAnsi="Arial" w:cs="Arial"/>
        </w:rPr>
        <w:tab/>
      </w:r>
    </w:p>
    <w:p w14:paraId="27D26F62" w14:textId="77777777" w:rsidR="00627382" w:rsidRPr="00CE177B" w:rsidRDefault="00230A1A" w:rsidP="00230A1A">
      <w:pPr>
        <w:pStyle w:val="Odstavecseseznamem"/>
        <w:numPr>
          <w:ilvl w:val="0"/>
          <w:numId w:val="1"/>
        </w:numPr>
        <w:spacing w:after="120"/>
        <w:ind w:left="567" w:hanging="207"/>
        <w:jc w:val="both"/>
        <w:outlineLvl w:val="0"/>
        <w:rPr>
          <w:rFonts w:ascii="Arial" w:hAnsi="Arial" w:cs="Arial"/>
          <w:b/>
          <w:sz w:val="22"/>
          <w:szCs w:val="22"/>
        </w:rPr>
      </w:pPr>
      <w:r w:rsidRPr="00CE177B">
        <w:rPr>
          <w:rFonts w:ascii="Arial" w:hAnsi="Arial" w:cs="Arial"/>
          <w:b/>
          <w:sz w:val="22"/>
          <w:szCs w:val="22"/>
        </w:rPr>
        <w:t>podle § 70 odst. 3</w:t>
      </w:r>
      <w:r w:rsidR="00CD5C38" w:rsidRPr="00CE177B">
        <w:rPr>
          <w:rFonts w:ascii="Arial" w:hAnsi="Arial" w:cs="Arial"/>
          <w:b/>
          <w:sz w:val="22"/>
          <w:szCs w:val="22"/>
        </w:rPr>
        <w:t xml:space="preserve"> zákona o státní službě</w:t>
      </w:r>
      <w:r w:rsidR="00CD5C38" w:rsidRPr="00CE177B">
        <w:rPr>
          <w:rFonts w:ascii="Arial" w:hAnsi="Arial" w:cs="Arial"/>
          <w:b/>
          <w:color w:val="FF0000"/>
          <w:sz w:val="22"/>
          <w:szCs w:val="22"/>
        </w:rPr>
        <w:t xml:space="preserve"> </w:t>
      </w:r>
      <w:r w:rsidR="00CD5C38" w:rsidRPr="00CE177B">
        <w:rPr>
          <w:rFonts w:ascii="Arial" w:hAnsi="Arial" w:cs="Arial"/>
          <w:b/>
          <w:sz w:val="22"/>
          <w:szCs w:val="22"/>
        </w:rPr>
        <w:t xml:space="preserve">se </w:t>
      </w:r>
      <w:r w:rsidRPr="00CE177B">
        <w:rPr>
          <w:rFonts w:ascii="Arial" w:hAnsi="Arial" w:cs="Arial"/>
          <w:b/>
          <w:sz w:val="22"/>
          <w:szCs w:val="22"/>
        </w:rPr>
        <w:t xml:space="preserve">státní </w:t>
      </w:r>
      <w:r w:rsidRPr="00CE177B">
        <w:rPr>
          <w:rFonts w:ascii="Arial" w:hAnsi="Arial" w:cs="Arial"/>
          <w:b/>
          <w:color w:val="FF0000"/>
          <w:sz w:val="22"/>
          <w:szCs w:val="22"/>
        </w:rPr>
        <w:t>zaměstnanec/</w:t>
      </w:r>
      <w:r w:rsidR="00745DA9" w:rsidRPr="00CE177B">
        <w:rPr>
          <w:rFonts w:ascii="Arial" w:hAnsi="Arial" w:cs="Arial"/>
          <w:b/>
          <w:color w:val="FF0000"/>
          <w:sz w:val="22"/>
          <w:szCs w:val="22"/>
        </w:rPr>
        <w:t xml:space="preserve">zaměstnankyně </w:t>
      </w:r>
      <w:r w:rsidR="00CD5C38" w:rsidRPr="00CE177B">
        <w:rPr>
          <w:rFonts w:ascii="Arial" w:hAnsi="Arial" w:cs="Arial"/>
          <w:b/>
          <w:sz w:val="22"/>
          <w:szCs w:val="22"/>
        </w:rPr>
        <w:t xml:space="preserve">s účinností ode dne </w:t>
      </w:r>
      <w:r w:rsidR="00CD5C38" w:rsidRPr="00CE177B">
        <w:rPr>
          <w:rFonts w:ascii="Arial" w:hAnsi="Arial" w:cs="Arial"/>
          <w:b/>
          <w:color w:val="FF0000"/>
          <w:sz w:val="22"/>
          <w:szCs w:val="22"/>
        </w:rPr>
        <w:t xml:space="preserve">X. měsíc </w:t>
      </w:r>
      <w:r w:rsidR="00CD5C38" w:rsidRPr="00757EC3">
        <w:rPr>
          <w:rFonts w:ascii="Arial" w:hAnsi="Arial" w:cs="Arial"/>
          <w:b/>
          <w:color w:val="FF0000"/>
          <w:sz w:val="22"/>
          <w:szCs w:val="22"/>
        </w:rPr>
        <w:t>20</w:t>
      </w:r>
      <w:r w:rsidR="00CD5C38" w:rsidRPr="00CE177B">
        <w:rPr>
          <w:rFonts w:ascii="Arial" w:hAnsi="Arial" w:cs="Arial"/>
          <w:b/>
          <w:color w:val="FF0000"/>
          <w:sz w:val="22"/>
          <w:szCs w:val="22"/>
        </w:rPr>
        <w:t>XX</w:t>
      </w:r>
      <w:r w:rsidR="002402F4">
        <w:rPr>
          <w:rFonts w:ascii="Arial" w:hAnsi="Arial" w:cs="Arial"/>
          <w:b/>
          <w:color w:val="FF0000"/>
          <w:sz w:val="22"/>
          <w:szCs w:val="22"/>
        </w:rPr>
        <w:t xml:space="preserve"> / </w:t>
      </w:r>
      <w:r w:rsidR="002402F4" w:rsidRPr="00E03804">
        <w:rPr>
          <w:rFonts w:ascii="Arial" w:hAnsi="Arial" w:cs="Arial"/>
          <w:b/>
          <w:color w:val="FF0000"/>
          <w:sz w:val="22"/>
          <w:szCs w:val="22"/>
        </w:rPr>
        <w:t>následujícího po</w:t>
      </w:r>
      <w:r w:rsidR="002402F4" w:rsidRPr="00E03804">
        <w:rPr>
          <w:rFonts w:ascii="Arial" w:hAnsi="Arial" w:cs="Arial"/>
          <w:b/>
          <w:sz w:val="22"/>
          <w:szCs w:val="22"/>
        </w:rPr>
        <w:t xml:space="preserve"> </w:t>
      </w:r>
      <w:r w:rsidR="002402F4" w:rsidRPr="00E03804">
        <w:rPr>
          <w:rFonts w:ascii="Arial" w:hAnsi="Arial" w:cs="Arial"/>
          <w:b/>
          <w:color w:val="FF0000"/>
          <w:sz w:val="22"/>
          <w:szCs w:val="22"/>
        </w:rPr>
        <w:t>doručení tohoto rozhodnutí</w:t>
      </w:r>
      <w:r w:rsidR="002402F4" w:rsidRPr="00983505">
        <w:rPr>
          <w:rStyle w:val="Znakapoznpodarou"/>
          <w:rFonts w:ascii="Arial" w:hAnsi="Arial" w:cs="Arial"/>
          <w:b/>
          <w:color w:val="FF0000"/>
        </w:rPr>
        <w:footnoteReference w:id="3"/>
      </w:r>
      <w:r w:rsidR="00CD5C38" w:rsidRPr="00CE177B">
        <w:rPr>
          <w:rFonts w:ascii="Arial" w:hAnsi="Arial" w:cs="Arial"/>
          <w:b/>
          <w:sz w:val="22"/>
          <w:szCs w:val="22"/>
        </w:rPr>
        <w:t xml:space="preserve"> </w:t>
      </w:r>
      <w:r w:rsidR="00745DA9" w:rsidRPr="00CE177B">
        <w:rPr>
          <w:rFonts w:ascii="Arial" w:hAnsi="Arial" w:cs="Arial"/>
          <w:b/>
          <w:sz w:val="22"/>
          <w:szCs w:val="22"/>
        </w:rPr>
        <w:t>zařazuje</w:t>
      </w:r>
      <w:r w:rsidR="00002C6F" w:rsidRPr="00CE177B">
        <w:rPr>
          <w:rFonts w:ascii="Arial" w:hAnsi="Arial" w:cs="Arial"/>
          <w:b/>
          <w:sz w:val="22"/>
          <w:szCs w:val="22"/>
        </w:rPr>
        <w:t xml:space="preserve"> </w:t>
      </w:r>
    </w:p>
    <w:p w14:paraId="4F07CEBA" w14:textId="77777777" w:rsidR="00627382" w:rsidRPr="00CE177B" w:rsidRDefault="00576DD0" w:rsidP="00230A1A">
      <w:pPr>
        <w:pStyle w:val="Odstavecseseznamem"/>
        <w:numPr>
          <w:ilvl w:val="0"/>
          <w:numId w:val="2"/>
        </w:numPr>
        <w:tabs>
          <w:tab w:val="left" w:pos="709"/>
        </w:tabs>
        <w:spacing w:after="120"/>
        <w:ind w:left="851" w:hanging="284"/>
        <w:jc w:val="both"/>
        <w:outlineLvl w:val="0"/>
        <w:rPr>
          <w:rFonts w:ascii="Arial" w:hAnsi="Arial" w:cs="Arial"/>
          <w:b/>
          <w:sz w:val="22"/>
          <w:szCs w:val="22"/>
        </w:rPr>
      </w:pPr>
      <w:r w:rsidRPr="00CE177B">
        <w:rPr>
          <w:rFonts w:ascii="Arial" w:hAnsi="Arial" w:cs="Arial"/>
          <w:b/>
          <w:sz w:val="22"/>
          <w:szCs w:val="22"/>
        </w:rPr>
        <w:t>na služební místo</w:t>
      </w:r>
      <w:r w:rsidR="00627382" w:rsidRPr="00CE177B">
        <w:rPr>
          <w:rFonts w:ascii="Arial" w:hAnsi="Arial" w:cs="Arial"/>
          <w:b/>
          <w:sz w:val="22"/>
          <w:szCs w:val="22"/>
        </w:rPr>
        <w:t>:</w:t>
      </w:r>
      <w:r w:rsidRPr="00CE177B">
        <w:rPr>
          <w:rFonts w:ascii="Arial" w:hAnsi="Arial" w:cs="Arial"/>
          <w:b/>
          <w:sz w:val="22"/>
          <w:szCs w:val="22"/>
        </w:rPr>
        <w:t xml:space="preserve"> </w:t>
      </w:r>
      <w:r w:rsidR="008E3BFA" w:rsidRPr="00CE177B">
        <w:rPr>
          <w:rFonts w:ascii="Arial" w:hAnsi="Arial" w:cs="Arial"/>
          <w:b/>
          <w:i/>
          <w:color w:val="FF0000"/>
          <w:sz w:val="22"/>
          <w:szCs w:val="22"/>
        </w:rPr>
        <w:t>(označení služebního místa)</w:t>
      </w:r>
      <w:r w:rsidR="00401198" w:rsidRPr="00CE177B">
        <w:rPr>
          <w:rStyle w:val="Znakapoznpodarou"/>
          <w:rFonts w:ascii="Arial" w:hAnsi="Arial" w:cs="Arial"/>
          <w:b/>
          <w:color w:val="FF0000"/>
          <w:sz w:val="22"/>
          <w:szCs w:val="22"/>
        </w:rPr>
        <w:footnoteReference w:id="4"/>
      </w:r>
      <w:r w:rsidRPr="00CE177B">
        <w:rPr>
          <w:rFonts w:ascii="Arial" w:hAnsi="Arial" w:cs="Arial"/>
          <w:b/>
          <w:sz w:val="22"/>
          <w:szCs w:val="22"/>
        </w:rPr>
        <w:t xml:space="preserve">, </w:t>
      </w:r>
      <w:r w:rsidR="00CD5C38" w:rsidRPr="00CE177B">
        <w:rPr>
          <w:rFonts w:ascii="Arial" w:hAnsi="Arial" w:cs="Arial"/>
          <w:b/>
          <w:sz w:val="22"/>
          <w:szCs w:val="22"/>
        </w:rPr>
        <w:t xml:space="preserve">s výkonem služby </w:t>
      </w:r>
      <w:r w:rsidR="00CD5C38" w:rsidRPr="00CE177B">
        <w:rPr>
          <w:rFonts w:ascii="Arial" w:hAnsi="Arial" w:cs="Arial"/>
          <w:b/>
          <w:color w:val="FF0000"/>
          <w:sz w:val="22"/>
          <w:szCs w:val="22"/>
        </w:rPr>
        <w:t>na/v </w:t>
      </w:r>
      <w:r w:rsidR="00CD5C38" w:rsidRPr="00CE177B">
        <w:rPr>
          <w:rFonts w:ascii="Arial" w:hAnsi="Arial" w:cs="Arial"/>
          <w:b/>
          <w:i/>
          <w:color w:val="FF0000"/>
          <w:sz w:val="22"/>
          <w:szCs w:val="22"/>
        </w:rPr>
        <w:t>(označení služebního úřadu</w:t>
      </w:r>
      <w:r w:rsidR="00CD5C38" w:rsidRPr="00CE177B">
        <w:rPr>
          <w:rFonts w:ascii="Arial" w:hAnsi="Arial" w:cs="Arial"/>
          <w:b/>
          <w:color w:val="FF0000"/>
          <w:sz w:val="22"/>
          <w:szCs w:val="22"/>
        </w:rPr>
        <w:t>)</w:t>
      </w:r>
      <w:r w:rsidR="00CD5C38" w:rsidRPr="00CE177B">
        <w:rPr>
          <w:rFonts w:ascii="Arial" w:hAnsi="Arial" w:cs="Arial"/>
          <w:b/>
          <w:sz w:val="22"/>
          <w:szCs w:val="22"/>
        </w:rPr>
        <w:t>,</w:t>
      </w:r>
    </w:p>
    <w:p w14:paraId="7992A463" w14:textId="77777777" w:rsidR="00627382" w:rsidRPr="00CE177B" w:rsidRDefault="00576DD0" w:rsidP="00230A1A">
      <w:pPr>
        <w:pStyle w:val="Odstavecseseznamem"/>
        <w:numPr>
          <w:ilvl w:val="0"/>
          <w:numId w:val="2"/>
        </w:numPr>
        <w:spacing w:after="120"/>
        <w:ind w:left="851" w:hanging="284"/>
        <w:jc w:val="both"/>
        <w:outlineLvl w:val="0"/>
        <w:rPr>
          <w:rFonts w:ascii="Arial" w:hAnsi="Arial" w:cs="Arial"/>
          <w:b/>
          <w:sz w:val="22"/>
          <w:szCs w:val="22"/>
        </w:rPr>
      </w:pPr>
      <w:r w:rsidRPr="00CE177B">
        <w:rPr>
          <w:rFonts w:ascii="Arial" w:hAnsi="Arial" w:cs="Arial"/>
          <w:b/>
          <w:sz w:val="22"/>
          <w:szCs w:val="22"/>
        </w:rPr>
        <w:lastRenderedPageBreak/>
        <w:t>v</w:t>
      </w:r>
      <w:r w:rsidR="00731056" w:rsidRPr="00CE177B">
        <w:rPr>
          <w:rFonts w:ascii="Arial" w:hAnsi="Arial" w:cs="Arial"/>
          <w:b/>
          <w:sz w:val="22"/>
          <w:szCs w:val="22"/>
        </w:rPr>
        <w:t> </w:t>
      </w:r>
      <w:r w:rsidRPr="00CE177B">
        <w:rPr>
          <w:rFonts w:ascii="Arial" w:hAnsi="Arial" w:cs="Arial"/>
          <w:b/>
          <w:color w:val="FF0000"/>
          <w:sz w:val="22"/>
          <w:szCs w:val="22"/>
        </w:rPr>
        <w:t>oboru</w:t>
      </w:r>
      <w:r w:rsidR="00731056" w:rsidRPr="00CE177B">
        <w:rPr>
          <w:rFonts w:ascii="Arial" w:hAnsi="Arial" w:cs="Arial"/>
          <w:b/>
          <w:color w:val="FF0000"/>
          <w:sz w:val="22"/>
          <w:szCs w:val="22"/>
        </w:rPr>
        <w:t>/oborech</w:t>
      </w:r>
      <w:r w:rsidRPr="00CE177B">
        <w:rPr>
          <w:rFonts w:ascii="Arial" w:hAnsi="Arial" w:cs="Arial"/>
          <w:b/>
          <w:color w:val="FF0000"/>
          <w:sz w:val="22"/>
          <w:szCs w:val="22"/>
        </w:rPr>
        <w:t xml:space="preserve"> </w:t>
      </w:r>
      <w:r w:rsidRPr="00CE177B">
        <w:rPr>
          <w:rFonts w:ascii="Arial" w:hAnsi="Arial" w:cs="Arial"/>
          <w:b/>
          <w:sz w:val="22"/>
          <w:szCs w:val="22"/>
        </w:rPr>
        <w:t>služby</w:t>
      </w:r>
      <w:r w:rsidR="00627382" w:rsidRPr="00CE177B">
        <w:rPr>
          <w:rFonts w:ascii="Arial" w:hAnsi="Arial" w:cs="Arial"/>
          <w:b/>
          <w:sz w:val="22"/>
          <w:szCs w:val="22"/>
        </w:rPr>
        <w:t>:</w:t>
      </w:r>
      <w:r w:rsidRPr="00CE177B">
        <w:rPr>
          <w:rFonts w:ascii="Arial" w:hAnsi="Arial" w:cs="Arial"/>
          <w:b/>
          <w:sz w:val="22"/>
          <w:szCs w:val="22"/>
        </w:rPr>
        <w:t xml:space="preserve"> </w:t>
      </w:r>
      <w:r w:rsidR="008E3BFA" w:rsidRPr="00CE177B">
        <w:rPr>
          <w:rFonts w:ascii="Arial" w:hAnsi="Arial" w:cs="Arial"/>
          <w:b/>
          <w:i/>
          <w:color w:val="FF0000"/>
          <w:sz w:val="22"/>
          <w:szCs w:val="22"/>
        </w:rPr>
        <w:t>(označení oboru</w:t>
      </w:r>
      <w:r w:rsidR="00731056" w:rsidRPr="00CE177B">
        <w:rPr>
          <w:rFonts w:ascii="Arial" w:hAnsi="Arial" w:cs="Arial"/>
          <w:b/>
          <w:i/>
          <w:color w:val="FF0000"/>
          <w:sz w:val="22"/>
          <w:szCs w:val="22"/>
        </w:rPr>
        <w:t>/oborů</w:t>
      </w:r>
      <w:r w:rsidR="008E3BFA" w:rsidRPr="00CE177B">
        <w:rPr>
          <w:rFonts w:ascii="Arial" w:hAnsi="Arial" w:cs="Arial"/>
          <w:b/>
          <w:i/>
          <w:color w:val="FF0000"/>
          <w:sz w:val="22"/>
          <w:szCs w:val="22"/>
        </w:rPr>
        <w:t xml:space="preserve"> služby)</w:t>
      </w:r>
      <w:r w:rsidRPr="00CE177B">
        <w:rPr>
          <w:rFonts w:ascii="Arial" w:hAnsi="Arial" w:cs="Arial"/>
          <w:b/>
          <w:sz w:val="22"/>
          <w:szCs w:val="22"/>
        </w:rPr>
        <w:t xml:space="preserve">, </w:t>
      </w:r>
    </w:p>
    <w:p w14:paraId="09B95C9C" w14:textId="77777777" w:rsidR="00CD5C38" w:rsidRPr="00F734B8" w:rsidRDefault="00CD5C38" w:rsidP="00230A1A">
      <w:pPr>
        <w:pStyle w:val="Odstavecseseznamem"/>
        <w:numPr>
          <w:ilvl w:val="0"/>
          <w:numId w:val="2"/>
        </w:numPr>
        <w:ind w:left="851" w:hanging="284"/>
        <w:jc w:val="both"/>
        <w:outlineLvl w:val="0"/>
        <w:rPr>
          <w:rFonts w:ascii="Arial" w:hAnsi="Arial" w:cs="Arial"/>
          <w:b/>
          <w:sz w:val="22"/>
          <w:szCs w:val="22"/>
        </w:rPr>
      </w:pPr>
      <w:r w:rsidRPr="00CE177B">
        <w:rPr>
          <w:rFonts w:ascii="Arial" w:hAnsi="Arial" w:cs="Arial"/>
          <w:b/>
          <w:sz w:val="22"/>
          <w:szCs w:val="22"/>
        </w:rPr>
        <w:t xml:space="preserve">se službou na služebním místě na dobu </w:t>
      </w:r>
      <w:r w:rsidRPr="00CE177B">
        <w:rPr>
          <w:rFonts w:ascii="Arial" w:hAnsi="Arial" w:cs="Arial"/>
          <w:b/>
          <w:color w:val="FF0000"/>
          <w:sz w:val="22"/>
          <w:szCs w:val="22"/>
        </w:rPr>
        <w:t xml:space="preserve">určitou s trváním do X. měsíc </w:t>
      </w:r>
      <w:r w:rsidRPr="00CE177B">
        <w:rPr>
          <w:rFonts w:ascii="Arial" w:hAnsi="Arial" w:cs="Arial"/>
          <w:b/>
          <w:sz w:val="22"/>
          <w:szCs w:val="22"/>
        </w:rPr>
        <w:t>20</w:t>
      </w:r>
      <w:r w:rsidRPr="00CE177B">
        <w:rPr>
          <w:rFonts w:ascii="Arial" w:hAnsi="Arial" w:cs="Arial"/>
          <w:b/>
          <w:color w:val="FF0000"/>
          <w:sz w:val="22"/>
          <w:szCs w:val="22"/>
        </w:rPr>
        <w:t>XX / neurčitou</w:t>
      </w:r>
      <w:r w:rsidRPr="00CE177B">
        <w:rPr>
          <w:rFonts w:ascii="Arial" w:hAnsi="Arial" w:cs="Arial"/>
          <w:b/>
          <w:sz w:val="22"/>
          <w:szCs w:val="22"/>
        </w:rPr>
        <w:t>,</w:t>
      </w:r>
    </w:p>
    <w:p w14:paraId="27227CDA" w14:textId="05A58E41" w:rsidR="00A30181" w:rsidRPr="00CE177B" w:rsidRDefault="00627382" w:rsidP="00230A1A">
      <w:pPr>
        <w:pStyle w:val="Odstavecseseznamem"/>
        <w:numPr>
          <w:ilvl w:val="0"/>
          <w:numId w:val="2"/>
        </w:numPr>
        <w:spacing w:after="120"/>
        <w:ind w:left="851" w:hanging="284"/>
        <w:jc w:val="both"/>
        <w:outlineLvl w:val="0"/>
        <w:rPr>
          <w:rFonts w:ascii="Arial" w:hAnsi="Arial" w:cs="Arial"/>
          <w:b/>
          <w:sz w:val="22"/>
          <w:szCs w:val="22"/>
        </w:rPr>
      </w:pPr>
      <w:r w:rsidRPr="00CE177B">
        <w:rPr>
          <w:rFonts w:ascii="Arial" w:hAnsi="Arial" w:cs="Arial"/>
          <w:b/>
          <w:sz w:val="22"/>
          <w:szCs w:val="22"/>
        </w:rPr>
        <w:t xml:space="preserve">se </w:t>
      </w:r>
      <w:r w:rsidR="00576DD0" w:rsidRPr="00CE177B">
        <w:rPr>
          <w:rFonts w:ascii="Arial" w:hAnsi="Arial" w:cs="Arial"/>
          <w:b/>
          <w:sz w:val="22"/>
          <w:szCs w:val="22"/>
        </w:rPr>
        <w:t>služební</w:t>
      </w:r>
      <w:r w:rsidRPr="00CE177B">
        <w:rPr>
          <w:rFonts w:ascii="Arial" w:hAnsi="Arial" w:cs="Arial"/>
          <w:b/>
          <w:sz w:val="22"/>
          <w:szCs w:val="22"/>
        </w:rPr>
        <w:t>m</w:t>
      </w:r>
      <w:r w:rsidR="00576DD0" w:rsidRPr="00CE177B">
        <w:rPr>
          <w:rFonts w:ascii="Arial" w:hAnsi="Arial" w:cs="Arial"/>
          <w:b/>
          <w:sz w:val="22"/>
          <w:szCs w:val="22"/>
        </w:rPr>
        <w:t xml:space="preserve"> označení</w:t>
      </w:r>
      <w:r w:rsidRPr="00CE177B">
        <w:rPr>
          <w:rFonts w:ascii="Arial" w:hAnsi="Arial" w:cs="Arial"/>
          <w:b/>
          <w:sz w:val="22"/>
          <w:szCs w:val="22"/>
        </w:rPr>
        <w:t>m:</w:t>
      </w:r>
      <w:r w:rsidR="00576DD0" w:rsidRPr="00CE177B">
        <w:rPr>
          <w:rFonts w:ascii="Arial" w:hAnsi="Arial" w:cs="Arial"/>
          <w:b/>
          <w:sz w:val="22"/>
          <w:szCs w:val="22"/>
        </w:rPr>
        <w:t xml:space="preserve"> </w:t>
      </w:r>
      <w:r w:rsidR="002F3FA1" w:rsidRPr="00CE177B">
        <w:rPr>
          <w:rFonts w:ascii="Arial" w:hAnsi="Arial" w:cs="Arial"/>
          <w:b/>
          <w:i/>
          <w:color w:val="FF0000"/>
          <w:sz w:val="22"/>
          <w:szCs w:val="22"/>
        </w:rPr>
        <w:t>(</w:t>
      </w:r>
      <w:r w:rsidR="008E3BFA" w:rsidRPr="00CE177B">
        <w:rPr>
          <w:rFonts w:ascii="Arial" w:hAnsi="Arial" w:cs="Arial"/>
          <w:b/>
          <w:i/>
          <w:color w:val="FF0000"/>
          <w:sz w:val="22"/>
          <w:szCs w:val="22"/>
        </w:rPr>
        <w:t xml:space="preserve">např. </w:t>
      </w:r>
      <w:r w:rsidR="00694529" w:rsidRPr="00CE177B">
        <w:rPr>
          <w:rFonts w:ascii="Arial" w:hAnsi="Arial" w:cs="Arial"/>
          <w:b/>
          <w:i/>
          <w:color w:val="FF0000"/>
          <w:sz w:val="22"/>
          <w:szCs w:val="22"/>
        </w:rPr>
        <w:t>referent/</w:t>
      </w:r>
      <w:r w:rsidR="008D3E2C">
        <w:rPr>
          <w:rFonts w:ascii="Arial" w:hAnsi="Arial" w:cs="Arial"/>
          <w:b/>
          <w:i/>
          <w:color w:val="FF0000"/>
          <w:sz w:val="22"/>
          <w:szCs w:val="22"/>
        </w:rPr>
        <w:t>rada</w:t>
      </w:r>
      <w:r w:rsidR="00694529" w:rsidRPr="00CE177B">
        <w:rPr>
          <w:rFonts w:ascii="Arial" w:hAnsi="Arial" w:cs="Arial"/>
          <w:b/>
          <w:i/>
          <w:color w:val="FF0000"/>
          <w:sz w:val="22"/>
          <w:szCs w:val="22"/>
        </w:rPr>
        <w:t>/</w:t>
      </w:r>
      <w:r w:rsidR="008D3E2C">
        <w:rPr>
          <w:rFonts w:ascii="Arial" w:hAnsi="Arial" w:cs="Arial"/>
          <w:b/>
          <w:i/>
          <w:color w:val="FF0000"/>
          <w:sz w:val="22"/>
          <w:szCs w:val="22"/>
        </w:rPr>
        <w:t>ministerský</w:t>
      </w:r>
      <w:r w:rsidR="00694529" w:rsidRPr="00CE177B">
        <w:rPr>
          <w:rFonts w:ascii="Arial" w:hAnsi="Arial" w:cs="Arial"/>
          <w:b/>
          <w:i/>
          <w:color w:val="FF0000"/>
          <w:sz w:val="22"/>
          <w:szCs w:val="22"/>
        </w:rPr>
        <w:t xml:space="preserve"> rada</w:t>
      </w:r>
      <w:r w:rsidR="002F3FA1" w:rsidRPr="00CE177B">
        <w:rPr>
          <w:rFonts w:ascii="Arial" w:hAnsi="Arial" w:cs="Arial"/>
          <w:b/>
          <w:i/>
          <w:color w:val="FF0000"/>
          <w:sz w:val="22"/>
          <w:szCs w:val="22"/>
        </w:rPr>
        <w:t>)</w:t>
      </w:r>
      <w:r w:rsidR="00A30181" w:rsidRPr="00CE177B">
        <w:rPr>
          <w:rFonts w:ascii="Arial" w:hAnsi="Arial" w:cs="Arial"/>
          <w:b/>
          <w:sz w:val="22"/>
          <w:szCs w:val="22"/>
        </w:rPr>
        <w:t xml:space="preserve">, </w:t>
      </w:r>
    </w:p>
    <w:p w14:paraId="711C892A" w14:textId="77777777" w:rsidR="00A30181" w:rsidRPr="00CE177B" w:rsidRDefault="00CD5C38" w:rsidP="00230A1A">
      <w:pPr>
        <w:pStyle w:val="Odstavecseseznamem"/>
        <w:numPr>
          <w:ilvl w:val="0"/>
          <w:numId w:val="2"/>
        </w:numPr>
        <w:spacing w:after="120"/>
        <w:ind w:left="851" w:hanging="284"/>
        <w:jc w:val="both"/>
        <w:outlineLvl w:val="0"/>
        <w:rPr>
          <w:rFonts w:ascii="Arial" w:hAnsi="Arial" w:cs="Arial"/>
          <w:b/>
          <w:sz w:val="22"/>
          <w:szCs w:val="22"/>
        </w:rPr>
      </w:pPr>
      <w:r w:rsidRPr="00CE177B">
        <w:rPr>
          <w:rFonts w:ascii="Arial" w:hAnsi="Arial" w:cs="Arial"/>
          <w:b/>
          <w:color w:val="000000"/>
          <w:sz w:val="22"/>
          <w:szCs w:val="22"/>
        </w:rPr>
        <w:t xml:space="preserve">se služebním působištěm v </w:t>
      </w:r>
      <w:r w:rsidRPr="00CE177B">
        <w:rPr>
          <w:rFonts w:ascii="Arial" w:hAnsi="Arial" w:cs="Arial"/>
          <w:b/>
          <w:i/>
          <w:color w:val="FF0000"/>
          <w:sz w:val="22"/>
          <w:szCs w:val="22"/>
        </w:rPr>
        <w:t>(např. Praze)</w:t>
      </w:r>
      <w:r w:rsidRPr="00CE177B">
        <w:rPr>
          <w:rFonts w:ascii="Arial" w:hAnsi="Arial" w:cs="Arial"/>
          <w:b/>
          <w:sz w:val="22"/>
          <w:szCs w:val="22"/>
        </w:rPr>
        <w:t>,</w:t>
      </w:r>
    </w:p>
    <w:p w14:paraId="6EC70585" w14:textId="77777777" w:rsidR="00576DD0" w:rsidRPr="00CE177B" w:rsidRDefault="00CD5C38" w:rsidP="00230A1A">
      <w:pPr>
        <w:pStyle w:val="Odstavecseseznamem"/>
        <w:numPr>
          <w:ilvl w:val="0"/>
          <w:numId w:val="2"/>
        </w:numPr>
        <w:spacing w:after="120"/>
        <w:ind w:left="851" w:hanging="284"/>
        <w:jc w:val="both"/>
        <w:outlineLvl w:val="0"/>
        <w:rPr>
          <w:rFonts w:ascii="Arial" w:hAnsi="Arial" w:cs="Arial"/>
          <w:b/>
          <w:sz w:val="22"/>
          <w:szCs w:val="22"/>
        </w:rPr>
      </w:pPr>
      <w:r w:rsidRPr="00CE177B">
        <w:rPr>
          <w:rFonts w:ascii="Arial" w:hAnsi="Arial" w:cs="Arial"/>
          <w:b/>
          <w:sz w:val="22"/>
          <w:szCs w:val="22"/>
        </w:rPr>
        <w:t xml:space="preserve">s nástupem do služby na služebním místě dne </w:t>
      </w:r>
      <w:r w:rsidRPr="00CE177B">
        <w:rPr>
          <w:rFonts w:ascii="Arial" w:hAnsi="Arial" w:cs="Arial"/>
          <w:b/>
          <w:color w:val="FF0000"/>
          <w:sz w:val="22"/>
          <w:szCs w:val="22"/>
        </w:rPr>
        <w:t xml:space="preserve">X. měsíc </w:t>
      </w:r>
      <w:r w:rsidRPr="00CE177B">
        <w:rPr>
          <w:rFonts w:ascii="Arial" w:hAnsi="Arial" w:cs="Arial"/>
          <w:b/>
          <w:sz w:val="22"/>
          <w:szCs w:val="22"/>
        </w:rPr>
        <w:t>20</w:t>
      </w:r>
      <w:r w:rsidRPr="00CE177B">
        <w:rPr>
          <w:rFonts w:ascii="Arial" w:hAnsi="Arial" w:cs="Arial"/>
          <w:b/>
          <w:color w:val="FF0000"/>
          <w:sz w:val="22"/>
          <w:szCs w:val="22"/>
        </w:rPr>
        <w:t>XX</w:t>
      </w:r>
      <w:r w:rsidRPr="00CE177B">
        <w:rPr>
          <w:rFonts w:ascii="Arial" w:hAnsi="Arial" w:cs="Arial"/>
          <w:b/>
          <w:sz w:val="22"/>
          <w:szCs w:val="22"/>
        </w:rPr>
        <w:t>.</w:t>
      </w:r>
    </w:p>
    <w:p w14:paraId="642BA37E" w14:textId="77777777" w:rsidR="00230A1A" w:rsidRPr="00CE177B" w:rsidRDefault="00230A1A" w:rsidP="00230A1A">
      <w:pPr>
        <w:pStyle w:val="Odstavecseseznamem"/>
        <w:spacing w:after="120"/>
        <w:ind w:left="1080"/>
        <w:jc w:val="both"/>
        <w:outlineLvl w:val="0"/>
        <w:rPr>
          <w:rFonts w:ascii="Arial" w:hAnsi="Arial" w:cs="Arial"/>
          <w:b/>
          <w:sz w:val="22"/>
          <w:szCs w:val="22"/>
        </w:rPr>
      </w:pPr>
      <w:r w:rsidRPr="00CE177B">
        <w:rPr>
          <w:rFonts w:ascii="Arial" w:hAnsi="Arial" w:cs="Arial"/>
          <w:b/>
          <w:sz w:val="22"/>
          <w:szCs w:val="22"/>
        </w:rPr>
        <w:t xml:space="preserve">  </w:t>
      </w:r>
    </w:p>
    <w:p w14:paraId="792C136E" w14:textId="1777B540" w:rsidR="00230A1A" w:rsidRPr="00CE177B" w:rsidRDefault="00230A1A" w:rsidP="00230A1A">
      <w:pPr>
        <w:pStyle w:val="Odstavecseseznamem"/>
        <w:numPr>
          <w:ilvl w:val="0"/>
          <w:numId w:val="1"/>
        </w:numPr>
        <w:ind w:left="567" w:hanging="283"/>
        <w:jc w:val="both"/>
        <w:rPr>
          <w:rFonts w:ascii="Arial" w:hAnsi="Arial" w:cs="Arial"/>
          <w:b/>
          <w:sz w:val="22"/>
          <w:szCs w:val="22"/>
        </w:rPr>
      </w:pPr>
      <w:r w:rsidRPr="00CE177B">
        <w:rPr>
          <w:rFonts w:ascii="Arial" w:hAnsi="Arial" w:cs="Arial"/>
          <w:b/>
          <w:sz w:val="22"/>
          <w:szCs w:val="22"/>
        </w:rPr>
        <w:t xml:space="preserve">Státní </w:t>
      </w:r>
      <w:r w:rsidRPr="00CE177B">
        <w:rPr>
          <w:rFonts w:ascii="Arial" w:hAnsi="Arial" w:cs="Arial"/>
          <w:b/>
          <w:color w:val="FF0000"/>
          <w:sz w:val="22"/>
          <w:szCs w:val="22"/>
        </w:rPr>
        <w:t xml:space="preserve">zaměstnanec/zaměstnankyně </w:t>
      </w:r>
      <w:r w:rsidRPr="00CE177B">
        <w:rPr>
          <w:rFonts w:ascii="Arial" w:hAnsi="Arial" w:cs="Arial"/>
          <w:b/>
          <w:sz w:val="22"/>
          <w:szCs w:val="22"/>
        </w:rPr>
        <w:t xml:space="preserve">se dále s účinností ode dne </w:t>
      </w:r>
      <w:r w:rsidRPr="00CE177B">
        <w:rPr>
          <w:rFonts w:ascii="Arial" w:hAnsi="Arial" w:cs="Arial"/>
          <w:b/>
          <w:color w:val="FF0000"/>
          <w:sz w:val="22"/>
          <w:szCs w:val="22"/>
        </w:rPr>
        <w:t xml:space="preserve">X. měsíc </w:t>
      </w:r>
      <w:r w:rsidRPr="00CE177B">
        <w:rPr>
          <w:rFonts w:ascii="Arial" w:hAnsi="Arial" w:cs="Arial"/>
          <w:b/>
          <w:sz w:val="22"/>
          <w:szCs w:val="22"/>
        </w:rPr>
        <w:t>20</w:t>
      </w:r>
      <w:r w:rsidRPr="00CE177B">
        <w:rPr>
          <w:rFonts w:ascii="Arial" w:hAnsi="Arial" w:cs="Arial"/>
          <w:b/>
          <w:color w:val="FF0000"/>
          <w:sz w:val="22"/>
          <w:szCs w:val="22"/>
        </w:rPr>
        <w:t>XX</w:t>
      </w:r>
    </w:p>
    <w:p w14:paraId="2AF24A10" w14:textId="3B4F03CB" w:rsidR="00230A1A" w:rsidRPr="00CE177B" w:rsidRDefault="00230A1A" w:rsidP="00230A1A">
      <w:pPr>
        <w:pStyle w:val="Odstavecseseznamem"/>
        <w:numPr>
          <w:ilvl w:val="0"/>
          <w:numId w:val="14"/>
        </w:numPr>
        <w:spacing w:after="120"/>
        <w:ind w:left="851" w:hanging="284"/>
        <w:jc w:val="both"/>
        <w:outlineLvl w:val="0"/>
        <w:rPr>
          <w:rFonts w:ascii="Arial" w:hAnsi="Arial" w:cs="Arial"/>
          <w:b/>
          <w:color w:val="000000"/>
          <w:sz w:val="22"/>
          <w:szCs w:val="22"/>
        </w:rPr>
      </w:pPr>
      <w:r w:rsidRPr="00CE177B">
        <w:rPr>
          <w:rFonts w:ascii="Arial" w:hAnsi="Arial" w:cs="Arial"/>
          <w:b/>
          <w:color w:val="000000"/>
          <w:sz w:val="22"/>
          <w:szCs w:val="22"/>
        </w:rPr>
        <w:t>podle § 144 odst. 1, § 145 odst. 1 a 2 zákona o státní službě ve spojení s § 123 odst. 1 zákoníku práce a podle přílohy č. 1 zákona o státní službě zařazuje do</w:t>
      </w:r>
      <w:r w:rsidR="008D3E2C">
        <w:rPr>
          <w:rFonts w:ascii="Arial" w:hAnsi="Arial" w:cs="Arial"/>
          <w:b/>
          <w:color w:val="000000"/>
          <w:sz w:val="22"/>
          <w:szCs w:val="22"/>
        </w:rPr>
        <w:t> </w:t>
      </w:r>
      <w:r w:rsidRPr="00CE177B">
        <w:rPr>
          <w:rFonts w:ascii="Arial" w:hAnsi="Arial" w:cs="Arial"/>
          <w:b/>
          <w:color w:val="FF0000"/>
          <w:sz w:val="22"/>
          <w:szCs w:val="22"/>
        </w:rPr>
        <w:t>X.</w:t>
      </w:r>
      <w:r w:rsidRPr="00CE177B">
        <w:rPr>
          <w:rFonts w:ascii="Arial" w:hAnsi="Arial" w:cs="Arial"/>
          <w:b/>
          <w:color w:val="000000"/>
          <w:sz w:val="22"/>
          <w:szCs w:val="22"/>
        </w:rPr>
        <w:t xml:space="preserve"> platové třídy, </w:t>
      </w:r>
    </w:p>
    <w:p w14:paraId="2C101F41" w14:textId="77777777" w:rsidR="00230A1A" w:rsidRPr="00CE177B" w:rsidRDefault="00230A1A" w:rsidP="00230A1A">
      <w:pPr>
        <w:pStyle w:val="Odstavecseseznamem"/>
        <w:numPr>
          <w:ilvl w:val="0"/>
          <w:numId w:val="14"/>
        </w:numPr>
        <w:spacing w:after="120"/>
        <w:ind w:left="851" w:hanging="284"/>
        <w:jc w:val="both"/>
        <w:outlineLvl w:val="0"/>
        <w:rPr>
          <w:rFonts w:ascii="Arial" w:hAnsi="Arial" w:cs="Arial"/>
          <w:b/>
          <w:color w:val="000000"/>
          <w:sz w:val="22"/>
          <w:szCs w:val="22"/>
        </w:rPr>
      </w:pPr>
      <w:r w:rsidRPr="00CE177B">
        <w:rPr>
          <w:rFonts w:ascii="Arial" w:hAnsi="Arial" w:cs="Arial"/>
          <w:b/>
          <w:color w:val="000000"/>
          <w:sz w:val="22"/>
          <w:szCs w:val="22"/>
        </w:rPr>
        <w:t xml:space="preserve">podle </w:t>
      </w:r>
      <w:r w:rsidRPr="00CE177B">
        <w:rPr>
          <w:rFonts w:ascii="Arial" w:hAnsi="Arial" w:cs="Arial"/>
          <w:b/>
          <w:sz w:val="22"/>
          <w:szCs w:val="22"/>
        </w:rPr>
        <w:t>§ 3 nařízení vlády č. 304/2014 Sb., o platových poměrech státních zaměstnanců, ve znění</w:t>
      </w:r>
      <w:r w:rsidRPr="00CE177B">
        <w:rPr>
          <w:rFonts w:ascii="Arial" w:hAnsi="Arial" w:cs="Arial"/>
          <w:b/>
          <w:i/>
          <w:sz w:val="22"/>
          <w:szCs w:val="22"/>
        </w:rPr>
        <w:t xml:space="preserve"> </w:t>
      </w:r>
      <w:r w:rsidRPr="00CE177B">
        <w:rPr>
          <w:rFonts w:ascii="Arial" w:hAnsi="Arial" w:cs="Arial"/>
          <w:b/>
          <w:sz w:val="22"/>
          <w:szCs w:val="22"/>
        </w:rPr>
        <w:t xml:space="preserve">pozdějších předpisů (dále jen „nařízení vlády č. 304/2014 Sb.“), zařazuje </w:t>
      </w:r>
      <w:r w:rsidRPr="00CE177B">
        <w:rPr>
          <w:rFonts w:ascii="Arial" w:hAnsi="Arial" w:cs="Arial"/>
          <w:b/>
          <w:color w:val="000000"/>
          <w:sz w:val="22"/>
          <w:szCs w:val="22"/>
        </w:rPr>
        <w:t xml:space="preserve">do </w:t>
      </w:r>
      <w:r w:rsidRPr="00CE177B">
        <w:rPr>
          <w:rFonts w:ascii="Arial" w:hAnsi="Arial" w:cs="Arial"/>
          <w:b/>
          <w:color w:val="FF0000"/>
          <w:sz w:val="22"/>
          <w:szCs w:val="22"/>
        </w:rPr>
        <w:t>X.</w:t>
      </w:r>
      <w:r w:rsidRPr="00CE177B">
        <w:rPr>
          <w:rFonts w:ascii="Arial" w:hAnsi="Arial" w:cs="Arial"/>
          <w:b/>
          <w:color w:val="000000"/>
          <w:sz w:val="22"/>
          <w:szCs w:val="22"/>
        </w:rPr>
        <w:t xml:space="preserve"> platového stupně a </w:t>
      </w:r>
    </w:p>
    <w:p w14:paraId="018BD97B" w14:textId="77777777" w:rsidR="00230A1A" w:rsidRPr="00CE177B" w:rsidRDefault="00230A1A" w:rsidP="00230A1A">
      <w:pPr>
        <w:pStyle w:val="Odstavecseseznamem"/>
        <w:numPr>
          <w:ilvl w:val="0"/>
          <w:numId w:val="14"/>
        </w:numPr>
        <w:spacing w:after="120"/>
        <w:ind w:left="851" w:hanging="284"/>
        <w:jc w:val="both"/>
        <w:outlineLvl w:val="0"/>
        <w:rPr>
          <w:rFonts w:ascii="Arial" w:hAnsi="Arial" w:cs="Arial"/>
          <w:b/>
          <w:color w:val="000000"/>
          <w:sz w:val="22"/>
          <w:szCs w:val="22"/>
        </w:rPr>
      </w:pPr>
      <w:r w:rsidRPr="00CE177B">
        <w:rPr>
          <w:rFonts w:ascii="Arial" w:hAnsi="Arial" w:cs="Arial"/>
          <w:b/>
          <w:color w:val="000000"/>
          <w:sz w:val="22"/>
          <w:szCs w:val="22"/>
        </w:rPr>
        <w:t xml:space="preserve">určuje se </w:t>
      </w:r>
      <w:r w:rsidRPr="00CE177B">
        <w:rPr>
          <w:rFonts w:ascii="Arial" w:hAnsi="Arial" w:cs="Arial"/>
          <w:b/>
          <w:color w:val="FF0000"/>
          <w:sz w:val="22"/>
          <w:szCs w:val="22"/>
        </w:rPr>
        <w:t>mu/jí</w:t>
      </w:r>
      <w:r w:rsidRPr="00CE177B">
        <w:rPr>
          <w:rFonts w:ascii="Arial" w:hAnsi="Arial" w:cs="Arial"/>
          <w:b/>
          <w:color w:val="000000"/>
          <w:sz w:val="22"/>
          <w:szCs w:val="22"/>
        </w:rPr>
        <w:t xml:space="preserve"> měsíční plat v celkové výši </w:t>
      </w:r>
      <w:r w:rsidRPr="00CE177B">
        <w:rPr>
          <w:rFonts w:ascii="Arial" w:hAnsi="Arial" w:cs="Arial"/>
          <w:b/>
          <w:color w:val="FF0000"/>
          <w:sz w:val="22"/>
          <w:szCs w:val="22"/>
        </w:rPr>
        <w:t>XX XXX </w:t>
      </w:r>
      <w:r w:rsidRPr="00CE177B">
        <w:rPr>
          <w:rFonts w:ascii="Arial" w:hAnsi="Arial" w:cs="Arial"/>
          <w:b/>
          <w:color w:val="000000"/>
          <w:sz w:val="22"/>
          <w:szCs w:val="22"/>
        </w:rPr>
        <w:t xml:space="preserve">Kč, který tvoří </w:t>
      </w:r>
    </w:p>
    <w:p w14:paraId="6D23077E" w14:textId="05C8E96B" w:rsidR="00230A1A" w:rsidRPr="00CE177B" w:rsidRDefault="00230A1A" w:rsidP="00230A1A">
      <w:pPr>
        <w:pStyle w:val="Odstavecseseznamem"/>
        <w:numPr>
          <w:ilvl w:val="0"/>
          <w:numId w:val="15"/>
        </w:numPr>
        <w:spacing w:after="120"/>
        <w:ind w:left="1134" w:hanging="283"/>
        <w:jc w:val="both"/>
        <w:outlineLvl w:val="0"/>
        <w:rPr>
          <w:rFonts w:ascii="Arial" w:hAnsi="Arial" w:cs="Arial"/>
          <w:b/>
          <w:color w:val="000000"/>
          <w:sz w:val="22"/>
          <w:szCs w:val="22"/>
        </w:rPr>
      </w:pPr>
      <w:r w:rsidRPr="00CE177B">
        <w:rPr>
          <w:rFonts w:ascii="Arial" w:hAnsi="Arial" w:cs="Arial"/>
          <w:b/>
          <w:color w:val="000000"/>
          <w:sz w:val="22"/>
          <w:szCs w:val="22"/>
        </w:rPr>
        <w:t>platový tarif stanovený podle stupnice platových tarifů uvedené v</w:t>
      </w:r>
      <w:r w:rsidR="00BF40AB">
        <w:rPr>
          <w:rFonts w:ascii="Arial" w:hAnsi="Arial" w:cs="Arial"/>
          <w:b/>
          <w:color w:val="000000"/>
          <w:sz w:val="22"/>
          <w:szCs w:val="22"/>
        </w:rPr>
        <w:t> </w:t>
      </w:r>
      <w:r w:rsidR="008D3E2C">
        <w:rPr>
          <w:rFonts w:ascii="Arial" w:hAnsi="Arial" w:cs="Arial"/>
          <w:b/>
          <w:color w:val="000000"/>
          <w:sz w:val="22"/>
          <w:szCs w:val="22"/>
        </w:rPr>
        <w:t>§ 2</w:t>
      </w:r>
      <w:r w:rsidRPr="00CE177B">
        <w:rPr>
          <w:rFonts w:ascii="Arial" w:hAnsi="Arial" w:cs="Arial"/>
          <w:b/>
          <w:color w:val="000000"/>
          <w:sz w:val="22"/>
          <w:szCs w:val="22"/>
        </w:rPr>
        <w:t xml:space="preserve"> nařízení vlády č. 304/2014 Sb. ve výši </w:t>
      </w:r>
      <w:r w:rsidRPr="00CE177B">
        <w:rPr>
          <w:rFonts w:ascii="Arial" w:hAnsi="Arial" w:cs="Arial"/>
          <w:b/>
          <w:color w:val="FF0000"/>
          <w:sz w:val="22"/>
          <w:szCs w:val="22"/>
        </w:rPr>
        <w:t>XX XXX</w:t>
      </w:r>
      <w:r w:rsidRPr="00CE177B">
        <w:rPr>
          <w:rFonts w:ascii="Arial" w:hAnsi="Arial" w:cs="Arial"/>
          <w:b/>
          <w:color w:val="000000"/>
          <w:sz w:val="22"/>
          <w:szCs w:val="22"/>
        </w:rPr>
        <w:t xml:space="preserve"> Kč,</w:t>
      </w:r>
    </w:p>
    <w:p w14:paraId="73E3555F" w14:textId="77777777" w:rsidR="00230A1A" w:rsidRPr="00CE177B" w:rsidRDefault="00230A1A" w:rsidP="00230A1A">
      <w:pPr>
        <w:pStyle w:val="Odstavecseseznamem"/>
        <w:numPr>
          <w:ilvl w:val="0"/>
          <w:numId w:val="15"/>
        </w:numPr>
        <w:spacing w:after="120"/>
        <w:ind w:left="1134" w:hanging="283"/>
        <w:jc w:val="both"/>
        <w:outlineLvl w:val="0"/>
        <w:rPr>
          <w:rFonts w:ascii="Arial" w:hAnsi="Arial" w:cs="Arial"/>
          <w:b/>
          <w:color w:val="000000"/>
          <w:sz w:val="22"/>
          <w:szCs w:val="22"/>
        </w:rPr>
      </w:pPr>
      <w:r w:rsidRPr="00CE177B">
        <w:rPr>
          <w:rFonts w:ascii="Arial" w:hAnsi="Arial" w:cs="Arial"/>
          <w:b/>
          <w:color w:val="000000"/>
          <w:sz w:val="22"/>
          <w:szCs w:val="22"/>
        </w:rPr>
        <w:t xml:space="preserve">osobní příplatek podle § 149 </w:t>
      </w:r>
      <w:r w:rsidR="00562B89">
        <w:rPr>
          <w:rFonts w:ascii="Arial" w:hAnsi="Arial" w:cs="Arial"/>
          <w:b/>
          <w:color w:val="000000"/>
          <w:sz w:val="22"/>
          <w:szCs w:val="22"/>
        </w:rPr>
        <w:t xml:space="preserve">odst. </w:t>
      </w:r>
      <w:r w:rsidR="00562B89" w:rsidRPr="00294EA8">
        <w:rPr>
          <w:rFonts w:ascii="Arial" w:hAnsi="Arial" w:cs="Arial"/>
          <w:b/>
          <w:color w:val="FF0000"/>
          <w:sz w:val="22"/>
          <w:szCs w:val="22"/>
        </w:rPr>
        <w:t>X</w:t>
      </w:r>
      <w:r w:rsidR="00562B89" w:rsidRPr="00CE177B">
        <w:rPr>
          <w:rFonts w:ascii="Arial" w:hAnsi="Arial" w:cs="Arial"/>
          <w:b/>
          <w:color w:val="000000"/>
          <w:sz w:val="22"/>
          <w:szCs w:val="22"/>
        </w:rPr>
        <w:t xml:space="preserve"> </w:t>
      </w:r>
      <w:r w:rsidRPr="00CE177B">
        <w:rPr>
          <w:rFonts w:ascii="Arial" w:hAnsi="Arial" w:cs="Arial"/>
          <w:b/>
          <w:color w:val="000000"/>
          <w:sz w:val="22"/>
          <w:szCs w:val="22"/>
        </w:rPr>
        <w:t xml:space="preserve">zákona o státní službě </w:t>
      </w:r>
      <w:r w:rsidRPr="00CE177B">
        <w:rPr>
          <w:rFonts w:ascii="Arial" w:hAnsi="Arial" w:cs="Arial"/>
          <w:b/>
          <w:sz w:val="22"/>
          <w:szCs w:val="22"/>
        </w:rPr>
        <w:t xml:space="preserve">ve výši </w:t>
      </w:r>
      <w:r w:rsidRPr="00CE177B">
        <w:rPr>
          <w:rFonts w:ascii="Arial" w:hAnsi="Arial" w:cs="Arial"/>
          <w:b/>
          <w:color w:val="FF0000"/>
          <w:sz w:val="22"/>
          <w:szCs w:val="22"/>
        </w:rPr>
        <w:t>X XXX</w:t>
      </w:r>
      <w:r w:rsidR="00562B89">
        <w:rPr>
          <w:rFonts w:ascii="Arial" w:hAnsi="Arial" w:cs="Arial"/>
          <w:b/>
          <w:color w:val="000000"/>
          <w:sz w:val="22"/>
          <w:szCs w:val="22"/>
        </w:rPr>
        <w:t> </w:t>
      </w:r>
      <w:r w:rsidRPr="00CE177B">
        <w:rPr>
          <w:rFonts w:ascii="Arial" w:hAnsi="Arial" w:cs="Arial"/>
          <w:b/>
          <w:color w:val="000000"/>
          <w:sz w:val="22"/>
          <w:szCs w:val="22"/>
        </w:rPr>
        <w:t>Kč,</w:t>
      </w:r>
      <w:r w:rsidRPr="00CE177B">
        <w:rPr>
          <w:rFonts w:ascii="Arial" w:hAnsi="Arial" w:cs="Arial"/>
          <w:b/>
          <w:sz w:val="22"/>
          <w:szCs w:val="22"/>
        </w:rPr>
        <w:t xml:space="preserve"> </w:t>
      </w:r>
    </w:p>
    <w:p w14:paraId="7D23D7FB" w14:textId="4ACB41CF" w:rsidR="00D77C91" w:rsidRPr="00D77C91" w:rsidRDefault="00230A1A" w:rsidP="00230A1A">
      <w:pPr>
        <w:pStyle w:val="Odstavecseseznamem"/>
        <w:numPr>
          <w:ilvl w:val="0"/>
          <w:numId w:val="15"/>
        </w:numPr>
        <w:spacing w:after="120"/>
        <w:ind w:left="1134" w:hanging="283"/>
        <w:jc w:val="both"/>
        <w:outlineLvl w:val="0"/>
        <w:rPr>
          <w:rFonts w:ascii="Arial" w:hAnsi="Arial" w:cs="Arial"/>
          <w:b/>
          <w:color w:val="FF0000"/>
          <w:sz w:val="22"/>
          <w:szCs w:val="22"/>
        </w:rPr>
      </w:pPr>
      <w:r w:rsidRPr="00CE177B">
        <w:rPr>
          <w:rFonts w:ascii="Arial" w:hAnsi="Arial" w:cs="Arial"/>
          <w:b/>
          <w:color w:val="FF0000"/>
          <w:sz w:val="22"/>
          <w:szCs w:val="22"/>
        </w:rPr>
        <w:t xml:space="preserve">příplatek za vedení podle § 146 odst. 1 zákona o státní službě, přílohy č. 2 </w:t>
      </w:r>
      <w:r w:rsidRPr="00D77C91">
        <w:rPr>
          <w:rFonts w:ascii="Arial" w:hAnsi="Arial" w:cs="Arial"/>
          <w:b/>
          <w:color w:val="FF0000"/>
          <w:sz w:val="22"/>
          <w:szCs w:val="22"/>
        </w:rPr>
        <w:t>zákona o státní službě a § 4 nařízení vlády č. 304/2014 Sb. ve výši X XXX Kč,</w:t>
      </w:r>
      <w:r w:rsidR="00D77C91">
        <w:rPr>
          <w:rFonts w:ascii="Arial" w:hAnsi="Arial" w:cs="Arial"/>
          <w:b/>
          <w:color w:val="FF0000"/>
          <w:sz w:val="22"/>
          <w:szCs w:val="22"/>
        </w:rPr>
        <w:t xml:space="preserve"> </w:t>
      </w:r>
    </w:p>
    <w:p w14:paraId="3C760FC3" w14:textId="022C4C60" w:rsidR="00230A1A" w:rsidRPr="009E06A2" w:rsidRDefault="00D77C91">
      <w:pPr>
        <w:pStyle w:val="Odstavecseseznamem"/>
        <w:numPr>
          <w:ilvl w:val="0"/>
          <w:numId w:val="15"/>
        </w:numPr>
        <w:spacing w:after="120"/>
        <w:ind w:left="1134" w:hanging="283"/>
        <w:jc w:val="both"/>
        <w:outlineLvl w:val="0"/>
        <w:rPr>
          <w:rFonts w:ascii="Arial" w:hAnsi="Arial" w:cs="Arial"/>
          <w:b/>
          <w:color w:val="FF0000"/>
          <w:sz w:val="22"/>
          <w:szCs w:val="22"/>
        </w:rPr>
      </w:pPr>
      <w:r w:rsidRPr="009E06A2">
        <w:rPr>
          <w:rFonts w:ascii="Arial" w:hAnsi="Arial" w:cs="Arial"/>
          <w:b/>
          <w:color w:val="FF0000"/>
          <w:sz w:val="22"/>
          <w:szCs w:val="22"/>
        </w:rPr>
        <w:t>příplatek za službu ve ztíženém pracovním prostředí podle § 128 zákoníku práce ve výši X XXX Kč,</w:t>
      </w:r>
    </w:p>
    <w:p w14:paraId="18478FB9" w14:textId="77777777" w:rsidR="00230A1A" w:rsidRPr="00CE177B" w:rsidRDefault="00230A1A" w:rsidP="00230A1A">
      <w:pPr>
        <w:pStyle w:val="Odstavecseseznamem"/>
        <w:numPr>
          <w:ilvl w:val="0"/>
          <w:numId w:val="15"/>
        </w:numPr>
        <w:ind w:left="1134" w:hanging="283"/>
        <w:jc w:val="both"/>
        <w:outlineLvl w:val="0"/>
        <w:rPr>
          <w:rFonts w:ascii="Arial" w:hAnsi="Arial" w:cs="Arial"/>
          <w:b/>
          <w:color w:val="FF0000"/>
          <w:sz w:val="22"/>
          <w:szCs w:val="22"/>
        </w:rPr>
      </w:pPr>
      <w:r w:rsidRPr="00CE177B">
        <w:rPr>
          <w:rFonts w:ascii="Arial" w:hAnsi="Arial" w:cs="Arial"/>
          <w:b/>
          <w:color w:val="FF0000"/>
          <w:sz w:val="22"/>
          <w:szCs w:val="22"/>
        </w:rPr>
        <w:t>zvláštní příplatek podle § 148 zákona o státní službě ve spojení s § 6 nařízení vlády č. 304/2014 Sb. ve výši X XXX Kč.</w:t>
      </w:r>
    </w:p>
    <w:p w14:paraId="0C61648E" w14:textId="77777777" w:rsidR="00A65197" w:rsidRPr="00CE177B" w:rsidRDefault="00A65197" w:rsidP="00BA2F14">
      <w:pPr>
        <w:spacing w:line="240" w:lineRule="auto"/>
        <w:contextualSpacing/>
        <w:jc w:val="center"/>
        <w:rPr>
          <w:rFonts w:ascii="Arial" w:hAnsi="Arial" w:cs="Arial"/>
          <w:b/>
        </w:rPr>
      </w:pPr>
    </w:p>
    <w:p w14:paraId="0F5B65D8" w14:textId="77777777" w:rsidR="00DE191E" w:rsidRPr="00CE177B" w:rsidRDefault="00DE191E" w:rsidP="00DE191E">
      <w:pPr>
        <w:overflowPunct w:val="0"/>
        <w:adjustRightInd w:val="0"/>
        <w:spacing w:after="120" w:line="240" w:lineRule="auto"/>
        <w:jc w:val="center"/>
        <w:rPr>
          <w:rFonts w:ascii="Arial" w:hAnsi="Arial" w:cs="Arial"/>
          <w:b/>
        </w:rPr>
      </w:pPr>
      <w:r w:rsidRPr="00CE177B">
        <w:rPr>
          <w:rFonts w:ascii="Arial" w:eastAsia="Times New Roman" w:hAnsi="Arial" w:cs="Arial"/>
          <w:b/>
          <w:spacing w:val="40"/>
          <w:lang w:eastAsia="cs-CZ"/>
        </w:rPr>
        <w:t>Odůvodnění:</w:t>
      </w:r>
    </w:p>
    <w:p w14:paraId="405EC32B" w14:textId="24604E11" w:rsidR="003470B6" w:rsidRPr="00CE177B" w:rsidRDefault="003470B6" w:rsidP="003470B6">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CE177B">
        <w:rPr>
          <w:rFonts w:ascii="Arial" w:eastAsia="Times New Roman" w:hAnsi="Arial" w:cs="Arial"/>
          <w:lang w:eastAsia="cs-CZ"/>
        </w:rPr>
        <w:t>Státní</w:t>
      </w:r>
      <w:r w:rsidRPr="00CE177B">
        <w:rPr>
          <w:rFonts w:ascii="Arial" w:eastAsia="Times New Roman" w:hAnsi="Arial" w:cs="Arial"/>
          <w:color w:val="FF0000"/>
          <w:lang w:eastAsia="cs-CZ"/>
        </w:rPr>
        <w:t xml:space="preserve"> zaměstnanec/zaměstnankyně</w:t>
      </w:r>
      <w:r w:rsidRPr="00CE177B">
        <w:rPr>
          <w:rFonts w:ascii="Arial" w:eastAsia="Times New Roman" w:hAnsi="Arial" w:cs="Arial"/>
          <w:lang w:eastAsia="cs-CZ"/>
        </w:rPr>
        <w:t xml:space="preserve"> </w:t>
      </w:r>
      <w:r w:rsidR="00184438" w:rsidRPr="00CE177B">
        <w:rPr>
          <w:rFonts w:ascii="Arial" w:eastAsia="Times New Roman" w:hAnsi="Arial" w:cs="Arial"/>
          <w:lang w:eastAsia="cs-CZ"/>
        </w:rPr>
        <w:t>je</w:t>
      </w:r>
      <w:r w:rsidRPr="00CE177B">
        <w:rPr>
          <w:rFonts w:ascii="Arial" w:eastAsia="Times New Roman" w:hAnsi="Arial" w:cs="Arial"/>
          <w:lang w:eastAsia="cs-CZ"/>
        </w:rPr>
        <w:t xml:space="preserve"> </w:t>
      </w:r>
      <w:r w:rsidR="00C87AE5">
        <w:rPr>
          <w:rFonts w:ascii="Arial" w:eastAsia="Times New Roman" w:hAnsi="Arial" w:cs="Arial"/>
          <w:lang w:eastAsia="cs-CZ"/>
        </w:rPr>
        <w:t>na základě</w:t>
      </w:r>
      <w:r w:rsidR="009730AE" w:rsidRPr="00CE177B">
        <w:rPr>
          <w:rFonts w:ascii="Arial" w:eastAsia="Times New Roman" w:hAnsi="Arial" w:cs="Arial"/>
          <w:lang w:eastAsia="cs-CZ"/>
        </w:rPr>
        <w:t xml:space="preserve"> </w:t>
      </w:r>
      <w:r w:rsidRPr="00CE177B">
        <w:rPr>
          <w:rFonts w:ascii="Arial" w:eastAsia="Times New Roman" w:hAnsi="Arial" w:cs="Arial"/>
          <w:lang w:eastAsia="cs-CZ"/>
        </w:rPr>
        <w:t xml:space="preserve">rozhodnutí služebního orgánu </w:t>
      </w:r>
      <w:r w:rsidRPr="00CE177B">
        <w:rPr>
          <w:rFonts w:ascii="Arial" w:eastAsia="Times New Roman" w:hAnsi="Arial" w:cs="Arial"/>
          <w:i/>
          <w:color w:val="FF0000"/>
          <w:lang w:eastAsia="cs-CZ"/>
        </w:rPr>
        <w:t>(označení služebního orgánu)</w:t>
      </w:r>
      <w:r w:rsidR="00C87AE5">
        <w:rPr>
          <w:rFonts w:ascii="Arial" w:eastAsia="Times New Roman" w:hAnsi="Arial" w:cs="Arial"/>
          <w:lang w:eastAsia="cs-CZ"/>
        </w:rPr>
        <w:t>,</w:t>
      </w:r>
      <w:r w:rsidRPr="00CE177B">
        <w:rPr>
          <w:rFonts w:ascii="Arial" w:eastAsia="Times New Roman" w:hAnsi="Arial" w:cs="Arial"/>
          <w:color w:val="FF0000"/>
          <w:lang w:eastAsia="cs-CZ"/>
        </w:rPr>
        <w:t xml:space="preserve"> </w:t>
      </w:r>
      <w:r w:rsidR="008D3E2C">
        <w:rPr>
          <w:rFonts w:ascii="Arial" w:eastAsia="Times New Roman" w:hAnsi="Arial" w:cs="Arial"/>
          <w:lang w:eastAsia="cs-CZ"/>
        </w:rPr>
        <w:t>č. j.</w:t>
      </w:r>
      <w:r w:rsidRPr="00CE177B">
        <w:rPr>
          <w:rFonts w:ascii="Arial" w:eastAsia="Times New Roman" w:hAnsi="Arial" w:cs="Arial"/>
          <w:lang w:eastAsia="cs-CZ"/>
        </w:rPr>
        <w:t xml:space="preserve"> </w:t>
      </w:r>
      <w:r w:rsidRPr="00CE177B">
        <w:rPr>
          <w:rFonts w:ascii="Arial" w:eastAsia="Times New Roman" w:hAnsi="Arial" w:cs="Arial"/>
          <w:color w:val="FF0000"/>
          <w:lang w:eastAsia="cs-CZ"/>
        </w:rPr>
        <w:t>XXXXX</w:t>
      </w:r>
      <w:r w:rsidRPr="00CE177B">
        <w:rPr>
          <w:rFonts w:ascii="Arial" w:eastAsia="Times New Roman" w:hAnsi="Arial" w:cs="Arial"/>
          <w:lang w:eastAsia="cs-CZ"/>
        </w:rPr>
        <w:t xml:space="preserve"> ze dne </w:t>
      </w:r>
      <w:r w:rsidRPr="00CE177B">
        <w:rPr>
          <w:rFonts w:ascii="Arial" w:eastAsia="Times New Roman" w:hAnsi="Arial" w:cs="Arial"/>
          <w:color w:val="FF0000"/>
        </w:rPr>
        <w:t>X. měsíc</w:t>
      </w:r>
      <w:r w:rsidRPr="00CE177B">
        <w:rPr>
          <w:rFonts w:ascii="Arial" w:eastAsia="Times New Roman" w:hAnsi="Arial" w:cs="Arial"/>
        </w:rPr>
        <w:t xml:space="preserve"> 20</w:t>
      </w:r>
      <w:r w:rsidRPr="00CE177B">
        <w:rPr>
          <w:rFonts w:ascii="Arial" w:eastAsia="Times New Roman" w:hAnsi="Arial" w:cs="Arial"/>
          <w:color w:val="FF0000"/>
        </w:rPr>
        <w:t>XX</w:t>
      </w:r>
      <w:r w:rsidR="00C87AE5">
        <w:rPr>
          <w:rFonts w:ascii="Arial" w:eastAsia="Times New Roman" w:hAnsi="Arial" w:cs="Arial"/>
        </w:rPr>
        <w:t>,</w:t>
      </w:r>
      <w:r w:rsidRPr="00CE177B">
        <w:rPr>
          <w:rFonts w:ascii="Arial" w:eastAsia="Times New Roman" w:hAnsi="Arial" w:cs="Arial"/>
          <w:color w:val="FF0000"/>
        </w:rPr>
        <w:t xml:space="preserve"> </w:t>
      </w:r>
      <w:r w:rsidRPr="00CE177B">
        <w:rPr>
          <w:rFonts w:ascii="Arial" w:eastAsia="Times New Roman" w:hAnsi="Arial" w:cs="Arial"/>
          <w:lang w:eastAsia="cs-CZ"/>
        </w:rPr>
        <w:t xml:space="preserve">ve služebním poměru na dobu </w:t>
      </w:r>
      <w:r w:rsidRPr="00CE177B">
        <w:rPr>
          <w:rFonts w:ascii="Arial" w:eastAsia="Times New Roman" w:hAnsi="Arial" w:cs="Arial"/>
          <w:color w:val="FF0000"/>
          <w:lang w:eastAsia="cs-CZ"/>
        </w:rPr>
        <w:t xml:space="preserve">neurčitou/určitou do dne </w:t>
      </w:r>
      <w:r w:rsidRPr="00CE177B">
        <w:rPr>
          <w:rFonts w:ascii="Arial" w:eastAsia="Times New Roman" w:hAnsi="Arial" w:cs="Arial"/>
          <w:color w:val="FF0000"/>
        </w:rPr>
        <w:t>X. měsíc</w:t>
      </w:r>
      <w:r w:rsidRPr="00CE177B">
        <w:rPr>
          <w:rFonts w:ascii="Arial" w:eastAsia="Times New Roman" w:hAnsi="Arial" w:cs="Arial"/>
        </w:rPr>
        <w:t xml:space="preserve"> </w:t>
      </w:r>
      <w:r w:rsidRPr="00CE177B">
        <w:rPr>
          <w:rFonts w:ascii="Arial" w:eastAsia="Times New Roman" w:hAnsi="Arial" w:cs="Arial"/>
          <w:color w:val="FF0000"/>
        </w:rPr>
        <w:t>20XX</w:t>
      </w:r>
      <w:r w:rsidR="00184438" w:rsidRPr="00CE177B">
        <w:rPr>
          <w:rFonts w:ascii="Arial" w:eastAsia="Times New Roman" w:hAnsi="Arial" w:cs="Arial"/>
        </w:rPr>
        <w:t xml:space="preserve">. </w:t>
      </w:r>
      <w:r w:rsidR="00ED57D7">
        <w:rPr>
          <w:rFonts w:ascii="Arial" w:eastAsia="Times New Roman" w:hAnsi="Arial" w:cs="Arial"/>
        </w:rPr>
        <w:t xml:space="preserve">Na základě </w:t>
      </w:r>
      <w:r w:rsidR="00ED57D7">
        <w:rPr>
          <w:rFonts w:ascii="Arial" w:eastAsia="Times New Roman" w:hAnsi="Arial" w:cs="Arial"/>
          <w:color w:val="FF0000"/>
        </w:rPr>
        <w:t>u</w:t>
      </w:r>
      <w:r w:rsidR="00ED57D7" w:rsidRPr="004F43BE">
        <w:rPr>
          <w:rFonts w:ascii="Arial" w:eastAsia="Times New Roman" w:hAnsi="Arial" w:cs="Arial"/>
          <w:color w:val="FF0000"/>
        </w:rPr>
        <w:t>veden</w:t>
      </w:r>
      <w:r w:rsidR="00ED57D7">
        <w:rPr>
          <w:rFonts w:ascii="Arial" w:eastAsia="Times New Roman" w:hAnsi="Arial" w:cs="Arial"/>
          <w:color w:val="FF0000"/>
        </w:rPr>
        <w:t>ého</w:t>
      </w:r>
      <w:r w:rsidR="00ED57D7" w:rsidRPr="004F43BE">
        <w:rPr>
          <w:rFonts w:ascii="Arial" w:eastAsia="Times New Roman" w:hAnsi="Arial" w:cs="Arial"/>
          <w:color w:val="FF0000"/>
        </w:rPr>
        <w:t xml:space="preserve"> rozhodnutí // </w:t>
      </w:r>
      <w:r w:rsidR="00ED57D7">
        <w:rPr>
          <w:rFonts w:ascii="Arial" w:eastAsia="Times New Roman" w:hAnsi="Arial" w:cs="Arial"/>
          <w:color w:val="FF0000"/>
        </w:rPr>
        <w:t>r</w:t>
      </w:r>
      <w:r w:rsidR="00ED57D7" w:rsidRPr="004F43BE">
        <w:rPr>
          <w:rFonts w:ascii="Arial" w:eastAsia="Times New Roman" w:hAnsi="Arial" w:cs="Arial"/>
          <w:color w:val="FF0000"/>
          <w:lang w:eastAsia="cs-CZ"/>
        </w:rPr>
        <w:t xml:space="preserve">ozhodnutí služebního orgánu </w:t>
      </w:r>
      <w:r w:rsidR="00ED57D7" w:rsidRPr="005818C0">
        <w:rPr>
          <w:rFonts w:ascii="Arial" w:eastAsia="Times New Roman" w:hAnsi="Arial" w:cs="Arial"/>
          <w:i/>
          <w:color w:val="FF0000"/>
          <w:lang w:eastAsia="cs-CZ"/>
        </w:rPr>
        <w:t>(označení služebního orgánu)</w:t>
      </w:r>
      <w:r w:rsidR="00ED57D7" w:rsidRPr="004F43BE">
        <w:rPr>
          <w:rFonts w:ascii="Arial" w:eastAsia="Times New Roman" w:hAnsi="Arial" w:cs="Arial"/>
          <w:color w:val="FF0000"/>
          <w:lang w:eastAsia="cs-CZ"/>
        </w:rPr>
        <w:t>,</w:t>
      </w:r>
      <w:r w:rsidR="00ED57D7" w:rsidRPr="005818C0">
        <w:rPr>
          <w:rFonts w:ascii="Arial" w:eastAsia="Times New Roman" w:hAnsi="Arial" w:cs="Arial"/>
          <w:color w:val="FF0000"/>
          <w:lang w:eastAsia="cs-CZ"/>
        </w:rPr>
        <w:t xml:space="preserve"> </w:t>
      </w:r>
      <w:r w:rsidR="008D3E2C">
        <w:rPr>
          <w:rFonts w:ascii="Arial" w:eastAsia="Times New Roman" w:hAnsi="Arial" w:cs="Arial"/>
          <w:color w:val="FF0000"/>
          <w:lang w:eastAsia="cs-CZ"/>
        </w:rPr>
        <w:t>č. j.</w:t>
      </w:r>
      <w:r w:rsidR="00ED57D7" w:rsidRPr="004F43BE">
        <w:rPr>
          <w:rFonts w:ascii="Arial" w:eastAsia="Times New Roman" w:hAnsi="Arial" w:cs="Arial"/>
          <w:color w:val="FF0000"/>
          <w:lang w:eastAsia="cs-CZ"/>
        </w:rPr>
        <w:t xml:space="preserve"> </w:t>
      </w:r>
      <w:r w:rsidR="00ED57D7" w:rsidRPr="005818C0">
        <w:rPr>
          <w:rFonts w:ascii="Arial" w:eastAsia="Times New Roman" w:hAnsi="Arial" w:cs="Arial"/>
          <w:color w:val="FF0000"/>
          <w:lang w:eastAsia="cs-CZ"/>
        </w:rPr>
        <w:t>XXXXX</w:t>
      </w:r>
      <w:r w:rsidR="00ED57D7" w:rsidRPr="004F43BE">
        <w:rPr>
          <w:rFonts w:ascii="Arial" w:eastAsia="Times New Roman" w:hAnsi="Arial" w:cs="Arial"/>
          <w:color w:val="FF0000"/>
          <w:lang w:eastAsia="cs-CZ"/>
        </w:rPr>
        <w:t xml:space="preserve"> ze dne </w:t>
      </w:r>
      <w:r w:rsidR="00ED57D7" w:rsidRPr="005818C0">
        <w:rPr>
          <w:rFonts w:ascii="Arial" w:eastAsia="Times New Roman" w:hAnsi="Arial" w:cs="Arial"/>
          <w:color w:val="FF0000"/>
        </w:rPr>
        <w:t>X. měsíc</w:t>
      </w:r>
      <w:r w:rsidR="00ED57D7" w:rsidRPr="004F43BE">
        <w:rPr>
          <w:rFonts w:ascii="Arial" w:eastAsia="Times New Roman" w:hAnsi="Arial" w:cs="Arial"/>
          <w:color w:val="FF0000"/>
        </w:rPr>
        <w:t xml:space="preserve"> 20</w:t>
      </w:r>
      <w:r w:rsidR="00ED57D7" w:rsidRPr="005818C0">
        <w:rPr>
          <w:rFonts w:ascii="Arial" w:eastAsia="Times New Roman" w:hAnsi="Arial" w:cs="Arial"/>
          <w:color w:val="FF0000"/>
        </w:rPr>
        <w:t>XX</w:t>
      </w:r>
      <w:r w:rsidR="00ED57D7">
        <w:rPr>
          <w:rFonts w:ascii="Arial" w:eastAsia="Times New Roman" w:hAnsi="Arial" w:cs="Arial"/>
          <w:color w:val="FF0000"/>
        </w:rPr>
        <w:t>,</w:t>
      </w:r>
      <w:r w:rsidRPr="00CE177B">
        <w:rPr>
          <w:rFonts w:ascii="Arial" w:eastAsia="Times New Roman" w:hAnsi="Arial" w:cs="Arial"/>
          <w:lang w:eastAsia="cs-CZ"/>
        </w:rPr>
        <w:t xml:space="preserve"> </w:t>
      </w:r>
      <w:r w:rsidR="00184438" w:rsidRPr="00CE177B">
        <w:rPr>
          <w:rFonts w:ascii="Arial" w:eastAsia="Times New Roman" w:hAnsi="Arial" w:cs="Arial"/>
          <w:color w:val="FF0000"/>
          <w:lang w:eastAsia="cs-CZ"/>
        </w:rPr>
        <w:t>byl</w:t>
      </w:r>
      <w:r w:rsidR="00DE191E" w:rsidRPr="00CE177B">
        <w:rPr>
          <w:rFonts w:ascii="Arial" w:eastAsia="Times New Roman" w:hAnsi="Arial" w:cs="Arial"/>
          <w:color w:val="FF0000"/>
          <w:lang w:eastAsia="cs-CZ"/>
        </w:rPr>
        <w:t>/a</w:t>
      </w:r>
      <w:r w:rsidR="00184438" w:rsidRPr="00CE177B">
        <w:rPr>
          <w:rFonts w:ascii="Arial" w:eastAsia="Times New Roman" w:hAnsi="Arial" w:cs="Arial"/>
          <w:color w:val="FF0000"/>
          <w:lang w:eastAsia="cs-CZ"/>
        </w:rPr>
        <w:t xml:space="preserve"> </w:t>
      </w:r>
      <w:r w:rsidR="00184438" w:rsidRPr="00CE177B">
        <w:rPr>
          <w:rFonts w:ascii="Arial" w:eastAsia="Times New Roman" w:hAnsi="Arial" w:cs="Arial"/>
          <w:lang w:eastAsia="cs-CZ"/>
        </w:rPr>
        <w:t>státní</w:t>
      </w:r>
      <w:r w:rsidR="00184438" w:rsidRPr="00CE177B">
        <w:rPr>
          <w:rFonts w:ascii="Arial" w:eastAsia="Times New Roman" w:hAnsi="Arial" w:cs="Arial"/>
          <w:color w:val="FF0000"/>
          <w:lang w:eastAsia="cs-CZ"/>
        </w:rPr>
        <w:t xml:space="preserve"> zaměstnanec/zaměstnankyně</w:t>
      </w:r>
      <w:r w:rsidR="00184438" w:rsidRPr="00CE177B">
        <w:rPr>
          <w:rFonts w:ascii="Arial" w:eastAsia="Times New Roman" w:hAnsi="Arial" w:cs="Arial"/>
          <w:lang w:eastAsia="cs-CZ"/>
        </w:rPr>
        <w:t xml:space="preserve"> </w:t>
      </w:r>
      <w:r w:rsidRPr="00CE177B">
        <w:rPr>
          <w:rFonts w:ascii="Arial" w:eastAsia="Times New Roman" w:hAnsi="Arial" w:cs="Arial"/>
          <w:color w:val="FF0000"/>
          <w:lang w:eastAsia="cs-CZ"/>
        </w:rPr>
        <w:t>zařazen/a /</w:t>
      </w:r>
      <w:r w:rsidR="0059446D" w:rsidRPr="00CE177B">
        <w:rPr>
          <w:rFonts w:ascii="Arial" w:eastAsia="Times New Roman" w:hAnsi="Arial" w:cs="Arial"/>
          <w:color w:val="FF0000"/>
          <w:lang w:eastAsia="cs-CZ"/>
        </w:rPr>
        <w:t>/</w:t>
      </w:r>
      <w:r w:rsidRPr="00CE177B">
        <w:rPr>
          <w:rFonts w:ascii="Arial" w:eastAsia="Times New Roman" w:hAnsi="Arial" w:cs="Arial"/>
          <w:color w:val="FF0000"/>
          <w:lang w:eastAsia="cs-CZ"/>
        </w:rPr>
        <w:t xml:space="preserve"> jmenována/a </w:t>
      </w:r>
      <w:r w:rsidRPr="00CE177B">
        <w:rPr>
          <w:rFonts w:ascii="Arial" w:eastAsia="Times New Roman" w:hAnsi="Arial" w:cs="Arial"/>
          <w:lang w:eastAsia="cs-CZ"/>
        </w:rPr>
        <w:t>na služební</w:t>
      </w:r>
      <w:r w:rsidR="00ED57D7">
        <w:rPr>
          <w:rFonts w:ascii="Arial" w:eastAsia="Times New Roman" w:hAnsi="Arial" w:cs="Arial"/>
          <w:lang w:eastAsia="cs-CZ"/>
        </w:rPr>
        <w:t>m</w:t>
      </w:r>
      <w:r w:rsidRPr="00CE177B">
        <w:rPr>
          <w:rFonts w:ascii="Arial" w:eastAsia="Times New Roman" w:hAnsi="Arial" w:cs="Arial"/>
          <w:lang w:eastAsia="cs-CZ"/>
        </w:rPr>
        <w:t xml:space="preserve"> míst</w:t>
      </w:r>
      <w:r w:rsidR="00ED57D7">
        <w:rPr>
          <w:rFonts w:ascii="Arial" w:eastAsia="Times New Roman" w:hAnsi="Arial" w:cs="Arial"/>
          <w:lang w:eastAsia="cs-CZ"/>
        </w:rPr>
        <w:t>ě</w:t>
      </w:r>
      <w:r w:rsidRPr="00CE177B">
        <w:rPr>
          <w:rFonts w:ascii="Arial" w:eastAsia="Times New Roman" w:hAnsi="Arial" w:cs="Arial"/>
          <w:lang w:eastAsia="cs-CZ"/>
        </w:rPr>
        <w:t xml:space="preserve"> </w:t>
      </w:r>
      <w:r w:rsidRPr="00CE177B">
        <w:rPr>
          <w:rFonts w:ascii="Arial" w:eastAsia="Times New Roman" w:hAnsi="Arial" w:cs="Arial"/>
          <w:color w:val="FF0000"/>
          <w:lang w:eastAsia="cs-CZ"/>
        </w:rPr>
        <w:t>(</w:t>
      </w:r>
      <w:r w:rsidRPr="00CE177B">
        <w:rPr>
          <w:rFonts w:ascii="Arial" w:eastAsia="Times New Roman" w:hAnsi="Arial" w:cs="Arial"/>
          <w:i/>
          <w:color w:val="FF0000"/>
          <w:lang w:eastAsia="cs-CZ"/>
        </w:rPr>
        <w:t xml:space="preserve">označení služebního místa) </w:t>
      </w:r>
      <w:r w:rsidRPr="00CE177B">
        <w:rPr>
          <w:rFonts w:ascii="Arial" w:eastAsia="Times New Roman" w:hAnsi="Arial" w:cs="Arial"/>
          <w:color w:val="FF0000"/>
          <w:lang w:eastAsia="cs-CZ"/>
        </w:rPr>
        <w:t>na/v</w:t>
      </w:r>
      <w:r w:rsidRPr="00CE177B">
        <w:rPr>
          <w:rFonts w:ascii="Arial" w:eastAsia="Times New Roman" w:hAnsi="Arial" w:cs="Arial"/>
          <w:i/>
          <w:color w:val="FF0000"/>
          <w:lang w:eastAsia="cs-CZ"/>
        </w:rPr>
        <w:t xml:space="preserve"> (označení služebního úřadu)</w:t>
      </w:r>
      <w:r w:rsidR="00184438" w:rsidRPr="00CE177B">
        <w:rPr>
          <w:rFonts w:ascii="Arial" w:eastAsia="Times New Roman" w:hAnsi="Arial" w:cs="Arial"/>
          <w:lang w:eastAsia="cs-CZ"/>
        </w:rPr>
        <w:t xml:space="preserve">, </w:t>
      </w:r>
      <w:r w:rsidR="00565BDA">
        <w:rPr>
          <w:rFonts w:ascii="Arial" w:eastAsia="Times New Roman" w:hAnsi="Arial" w:cs="Arial"/>
          <w:lang w:eastAsia="cs-CZ"/>
        </w:rPr>
        <w:t xml:space="preserve">s výkonem služby </w:t>
      </w:r>
      <w:r w:rsidR="00565BDA" w:rsidRPr="00250941">
        <w:rPr>
          <w:rFonts w:ascii="Arial" w:eastAsia="Times New Roman" w:hAnsi="Arial" w:cs="Arial"/>
          <w:lang w:eastAsia="cs-CZ"/>
        </w:rPr>
        <w:t>v</w:t>
      </w:r>
      <w:r w:rsidR="00565BDA">
        <w:rPr>
          <w:rFonts w:ascii="Arial" w:eastAsia="Times New Roman" w:hAnsi="Arial" w:cs="Arial"/>
          <w:lang w:eastAsia="cs-CZ"/>
        </w:rPr>
        <w:t> </w:t>
      </w:r>
      <w:r w:rsidR="00565BDA" w:rsidRPr="003A58A6">
        <w:rPr>
          <w:rFonts w:ascii="Arial" w:eastAsia="Times New Roman" w:hAnsi="Arial" w:cs="Arial"/>
          <w:color w:val="FF0000"/>
          <w:lang w:eastAsia="cs-CZ"/>
        </w:rPr>
        <w:t xml:space="preserve">oboru/oborech </w:t>
      </w:r>
      <w:r w:rsidR="00565BDA" w:rsidRPr="00250941">
        <w:rPr>
          <w:rFonts w:ascii="Arial" w:eastAsia="Times New Roman" w:hAnsi="Arial" w:cs="Arial"/>
          <w:lang w:eastAsia="cs-CZ"/>
        </w:rPr>
        <w:t xml:space="preserve">služby </w:t>
      </w:r>
      <w:r w:rsidR="00565BDA" w:rsidRPr="00250941">
        <w:rPr>
          <w:rFonts w:ascii="Arial" w:eastAsia="Times New Roman" w:hAnsi="Arial" w:cs="Arial"/>
          <w:i/>
          <w:color w:val="FF0000"/>
          <w:lang w:eastAsia="cs-CZ"/>
        </w:rPr>
        <w:t>(</w:t>
      </w:r>
      <w:r w:rsidR="00565BDA" w:rsidRPr="00250941">
        <w:rPr>
          <w:rFonts w:ascii="Arial" w:hAnsi="Arial" w:cs="Arial"/>
          <w:i/>
          <w:color w:val="FF0000"/>
        </w:rPr>
        <w:t>označení oboru</w:t>
      </w:r>
      <w:r w:rsidR="00565BDA">
        <w:rPr>
          <w:rFonts w:ascii="Arial" w:hAnsi="Arial" w:cs="Arial"/>
          <w:i/>
          <w:color w:val="FF0000"/>
        </w:rPr>
        <w:t>/oborů</w:t>
      </w:r>
      <w:r w:rsidR="00565BDA" w:rsidRPr="00250941">
        <w:rPr>
          <w:rFonts w:ascii="Arial" w:hAnsi="Arial" w:cs="Arial"/>
          <w:i/>
          <w:color w:val="FF0000"/>
        </w:rPr>
        <w:t xml:space="preserve"> služby</w:t>
      </w:r>
      <w:r w:rsidR="00565BDA" w:rsidRPr="00250941">
        <w:rPr>
          <w:rFonts w:ascii="Arial" w:eastAsia="Times New Roman" w:hAnsi="Arial" w:cs="Arial"/>
          <w:i/>
          <w:color w:val="FF0000"/>
          <w:lang w:eastAsia="cs-CZ"/>
        </w:rPr>
        <w:t>)</w:t>
      </w:r>
      <w:r w:rsidR="009E427F" w:rsidRPr="007020F8">
        <w:rPr>
          <w:rFonts w:ascii="Arial" w:eastAsia="Times New Roman" w:hAnsi="Arial" w:cs="Arial"/>
          <w:lang w:eastAsia="cs-CZ"/>
        </w:rPr>
        <w:t xml:space="preserve">, </w:t>
      </w:r>
      <w:r w:rsidR="00A408F9" w:rsidRPr="007020F8">
        <w:rPr>
          <w:rFonts w:ascii="Arial" w:eastAsia="Times New Roman" w:hAnsi="Arial" w:cs="Arial"/>
          <w:lang w:eastAsia="cs-CZ"/>
        </w:rPr>
        <w:t xml:space="preserve">a to na dobu </w:t>
      </w:r>
      <w:r w:rsidR="00A408F9" w:rsidRPr="00A408F9">
        <w:rPr>
          <w:rFonts w:ascii="Arial" w:eastAsia="Times New Roman" w:hAnsi="Arial" w:cs="Arial"/>
          <w:color w:val="FF0000"/>
          <w:lang w:eastAsia="cs-CZ"/>
        </w:rPr>
        <w:t xml:space="preserve">neurčitou/určitou do dne </w:t>
      </w:r>
      <w:r w:rsidR="00A408F9" w:rsidRPr="00A408F9">
        <w:rPr>
          <w:rFonts w:ascii="Arial" w:eastAsia="Times New Roman" w:hAnsi="Arial" w:cs="Arial"/>
          <w:color w:val="FF0000"/>
        </w:rPr>
        <w:t>X. měsíc</w:t>
      </w:r>
      <w:r w:rsidR="00A408F9" w:rsidRPr="00FA1892">
        <w:rPr>
          <w:rFonts w:ascii="Arial" w:eastAsia="Times New Roman" w:hAnsi="Arial" w:cs="Arial"/>
        </w:rPr>
        <w:t xml:space="preserve"> </w:t>
      </w:r>
      <w:r w:rsidR="00A408F9" w:rsidRPr="00FA1892">
        <w:rPr>
          <w:rFonts w:ascii="Arial" w:eastAsia="Times New Roman" w:hAnsi="Arial" w:cs="Arial"/>
          <w:color w:val="FF0000"/>
        </w:rPr>
        <w:t>20XX</w:t>
      </w:r>
      <w:r w:rsidRPr="00CE177B">
        <w:rPr>
          <w:rFonts w:ascii="Arial" w:eastAsia="Times New Roman" w:hAnsi="Arial" w:cs="Arial"/>
          <w:lang w:eastAsia="cs-CZ"/>
        </w:rPr>
        <w:t>.</w:t>
      </w:r>
    </w:p>
    <w:p w14:paraId="0E722F34" w14:textId="77777777" w:rsidR="00A926EC" w:rsidRPr="00CE177B" w:rsidRDefault="00A926EC" w:rsidP="000B0869">
      <w:pPr>
        <w:tabs>
          <w:tab w:val="left" w:pos="709"/>
        </w:tabs>
        <w:overflowPunct w:val="0"/>
        <w:autoSpaceDE w:val="0"/>
        <w:autoSpaceDN w:val="0"/>
        <w:adjustRightInd w:val="0"/>
        <w:spacing w:after="0" w:line="240" w:lineRule="auto"/>
        <w:jc w:val="both"/>
        <w:rPr>
          <w:rFonts w:ascii="Arial" w:eastAsia="Times New Roman" w:hAnsi="Arial" w:cs="Arial"/>
          <w:b/>
          <w:color w:val="FF0000"/>
          <w:lang w:eastAsia="cs-CZ"/>
        </w:rPr>
      </w:pPr>
    </w:p>
    <w:p w14:paraId="4D89848E" w14:textId="28666E22" w:rsidR="00184438" w:rsidRDefault="00944375" w:rsidP="000B0869">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CE177B">
        <w:rPr>
          <w:rFonts w:ascii="Arial" w:eastAsia="Times New Roman" w:hAnsi="Arial" w:cs="Arial"/>
          <w:lang w:eastAsia="cs-CZ"/>
        </w:rPr>
        <w:t>Rozhodnutím služebního orgánu</w:t>
      </w:r>
      <w:r w:rsidR="00ED57D7">
        <w:rPr>
          <w:rFonts w:ascii="Arial" w:eastAsia="Times New Roman" w:hAnsi="Arial" w:cs="Arial"/>
          <w:lang w:eastAsia="cs-CZ"/>
        </w:rPr>
        <w:t>,</w:t>
      </w:r>
      <w:r w:rsidRPr="00CE177B">
        <w:rPr>
          <w:rFonts w:ascii="Arial" w:eastAsia="Times New Roman" w:hAnsi="Arial" w:cs="Arial"/>
          <w:lang w:eastAsia="cs-CZ"/>
        </w:rPr>
        <w:t xml:space="preserve"> </w:t>
      </w:r>
      <w:r w:rsidR="008D3E2C">
        <w:rPr>
          <w:rFonts w:ascii="Arial" w:eastAsia="Times New Roman" w:hAnsi="Arial" w:cs="Arial"/>
          <w:lang w:eastAsia="cs-CZ"/>
        </w:rPr>
        <w:t>č. j.</w:t>
      </w:r>
      <w:r w:rsidRPr="00CE177B">
        <w:rPr>
          <w:rFonts w:ascii="Arial" w:eastAsia="Times New Roman" w:hAnsi="Arial" w:cs="Arial"/>
          <w:lang w:eastAsia="cs-CZ"/>
        </w:rPr>
        <w:t xml:space="preserve"> </w:t>
      </w:r>
      <w:r w:rsidRPr="00CE177B">
        <w:rPr>
          <w:rFonts w:ascii="Arial" w:eastAsia="Times New Roman" w:hAnsi="Arial" w:cs="Arial"/>
          <w:color w:val="FF0000"/>
          <w:lang w:eastAsia="cs-CZ"/>
        </w:rPr>
        <w:t>XXXXX</w:t>
      </w:r>
      <w:r w:rsidRPr="00CE177B">
        <w:rPr>
          <w:rFonts w:ascii="Arial" w:eastAsia="Times New Roman" w:hAnsi="Arial" w:cs="Arial"/>
          <w:lang w:eastAsia="cs-CZ"/>
        </w:rPr>
        <w:t xml:space="preserve"> ze dne </w:t>
      </w:r>
      <w:r w:rsidRPr="00CE177B">
        <w:rPr>
          <w:rFonts w:ascii="Arial" w:eastAsia="Times New Roman" w:hAnsi="Arial" w:cs="Arial"/>
          <w:color w:val="FF0000"/>
        </w:rPr>
        <w:t>X. měsíc</w:t>
      </w:r>
      <w:r w:rsidRPr="00CE177B">
        <w:rPr>
          <w:rFonts w:ascii="Arial" w:eastAsia="Times New Roman" w:hAnsi="Arial" w:cs="Arial"/>
        </w:rPr>
        <w:t xml:space="preserve"> 20</w:t>
      </w:r>
      <w:r w:rsidRPr="00CE177B">
        <w:rPr>
          <w:rFonts w:ascii="Arial" w:eastAsia="Times New Roman" w:hAnsi="Arial" w:cs="Arial"/>
          <w:color w:val="FF0000"/>
        </w:rPr>
        <w:t>XX</w:t>
      </w:r>
      <w:r w:rsidR="00ED57D7">
        <w:rPr>
          <w:rFonts w:ascii="Arial" w:eastAsia="Times New Roman" w:hAnsi="Arial" w:cs="Arial"/>
        </w:rPr>
        <w:t>,</w:t>
      </w:r>
      <w:r w:rsidRPr="00CE177B">
        <w:rPr>
          <w:rFonts w:ascii="Arial" w:eastAsia="Times New Roman" w:hAnsi="Arial" w:cs="Arial"/>
        </w:rPr>
        <w:t xml:space="preserve"> </w:t>
      </w:r>
      <w:r w:rsidRPr="009567EE">
        <w:rPr>
          <w:rFonts w:ascii="Arial" w:eastAsia="Times New Roman" w:hAnsi="Arial" w:cs="Arial"/>
          <w:color w:val="FF0000"/>
        </w:rPr>
        <w:t xml:space="preserve">byl/a </w:t>
      </w:r>
      <w:r w:rsidRPr="007020F8">
        <w:rPr>
          <w:rFonts w:ascii="Arial" w:eastAsia="Times New Roman" w:hAnsi="Arial" w:cs="Arial"/>
          <w:color w:val="FF0000"/>
          <w:lang w:eastAsia="cs-CZ"/>
        </w:rPr>
        <w:t>státní</w:t>
      </w:r>
      <w:r w:rsidRPr="009567EE">
        <w:rPr>
          <w:rFonts w:ascii="Arial" w:eastAsia="Times New Roman" w:hAnsi="Arial" w:cs="Arial"/>
          <w:color w:val="FF0000"/>
          <w:lang w:eastAsia="cs-CZ"/>
        </w:rPr>
        <w:t xml:space="preserve"> zaměstnanec/zaměstnankyně</w:t>
      </w:r>
      <w:r w:rsidRPr="007020F8">
        <w:rPr>
          <w:rFonts w:ascii="Arial" w:eastAsia="Times New Roman" w:hAnsi="Arial" w:cs="Arial"/>
          <w:color w:val="FF0000"/>
          <w:lang w:eastAsia="cs-CZ"/>
        </w:rPr>
        <w:t xml:space="preserve"> </w:t>
      </w:r>
      <w:r w:rsidRPr="007020F8">
        <w:rPr>
          <w:rFonts w:ascii="Arial" w:eastAsia="Times New Roman" w:hAnsi="Arial" w:cs="Arial"/>
          <w:color w:val="FF0000"/>
        </w:rPr>
        <w:t xml:space="preserve">podle </w:t>
      </w:r>
      <w:r w:rsidRPr="009567EE">
        <w:rPr>
          <w:rFonts w:ascii="Arial" w:eastAsia="Times New Roman" w:hAnsi="Arial" w:cs="Arial"/>
          <w:color w:val="FF0000"/>
        </w:rPr>
        <w:t xml:space="preserve">§ </w:t>
      </w:r>
      <w:r w:rsidRPr="009567EE">
        <w:rPr>
          <w:rFonts w:ascii="Arial" w:eastAsia="Times New Roman" w:hAnsi="Arial" w:cs="Arial"/>
          <w:color w:val="FF0000"/>
          <w:lang w:eastAsia="cs-CZ"/>
        </w:rPr>
        <w:t>47/</w:t>
      </w:r>
      <w:r w:rsidRPr="001F6969">
        <w:rPr>
          <w:rFonts w:ascii="Arial" w:eastAsia="Times New Roman" w:hAnsi="Arial" w:cs="Arial"/>
          <w:color w:val="FF0000"/>
          <w:lang w:eastAsia="cs-CZ"/>
        </w:rPr>
        <w:t>48//</w:t>
      </w:r>
      <w:r w:rsidR="00723D95" w:rsidRPr="001F6969">
        <w:rPr>
          <w:rFonts w:ascii="Arial" w:eastAsia="Times New Roman" w:hAnsi="Arial" w:cs="Arial"/>
          <w:color w:val="FF0000"/>
          <w:lang w:eastAsia="cs-CZ"/>
        </w:rPr>
        <w:t>67a/</w:t>
      </w:r>
      <w:r w:rsidRPr="007020F8">
        <w:rPr>
          <w:rFonts w:ascii="Arial" w:eastAsia="Times New Roman" w:hAnsi="Arial" w:cs="Arial"/>
          <w:color w:val="FF0000"/>
          <w:lang w:eastAsia="cs-CZ"/>
        </w:rPr>
        <w:t>zákona o státní službě</w:t>
      </w:r>
      <w:r w:rsidRPr="007020F8">
        <w:rPr>
          <w:rFonts w:ascii="Arial" w:eastAsia="Times New Roman" w:hAnsi="Arial" w:cs="Arial"/>
          <w:color w:val="FF0000"/>
        </w:rPr>
        <w:t xml:space="preserve"> </w:t>
      </w:r>
      <w:r w:rsidRPr="00CE177B">
        <w:rPr>
          <w:rFonts w:ascii="Arial" w:eastAsia="Times New Roman" w:hAnsi="Arial" w:cs="Arial"/>
          <w:color w:val="FF0000"/>
        </w:rPr>
        <w:t>přeložen/a k výkonu služby do jiného služebního úřadu</w:t>
      </w:r>
      <w:r w:rsidR="00723D95">
        <w:rPr>
          <w:rFonts w:ascii="Arial" w:eastAsia="Times New Roman" w:hAnsi="Arial" w:cs="Arial"/>
          <w:color w:val="FF0000"/>
        </w:rPr>
        <w:t>/</w:t>
      </w:r>
      <w:r w:rsidRPr="00CE177B">
        <w:rPr>
          <w:rFonts w:ascii="Arial" w:eastAsia="Times New Roman" w:hAnsi="Arial" w:cs="Arial"/>
          <w:color w:val="FF0000"/>
        </w:rPr>
        <w:t>do jiného organizačního útvaru služebního úřadu // zproštěn/a výkonu služby //</w:t>
      </w:r>
      <w:r w:rsidR="009567EE" w:rsidRPr="009567EE">
        <w:rPr>
          <w:rFonts w:ascii="Arial" w:eastAsia="Times New Roman" w:hAnsi="Arial" w:cs="Arial"/>
          <w:color w:val="FF0000"/>
        </w:rPr>
        <w:t xml:space="preserve"> </w:t>
      </w:r>
      <w:r w:rsidR="009567EE">
        <w:rPr>
          <w:rFonts w:ascii="Arial" w:eastAsia="Times New Roman" w:hAnsi="Arial" w:cs="Arial"/>
          <w:color w:val="FF0000"/>
        </w:rPr>
        <w:t xml:space="preserve">vyslán/a do mezinárodní organizace </w:t>
      </w:r>
    </w:p>
    <w:p w14:paraId="2FAF0AF0" w14:textId="77777777" w:rsidR="001F6969" w:rsidRDefault="001F6969" w:rsidP="000B0869">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7EEEFC3" w14:textId="177951D0" w:rsidR="001F6969" w:rsidRPr="00CE177B" w:rsidRDefault="001F6969" w:rsidP="001F6969">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7F5E52">
        <w:rPr>
          <w:rFonts w:ascii="Arial" w:eastAsia="Times New Roman" w:hAnsi="Arial" w:cs="Arial"/>
          <w:lang w:eastAsia="cs-CZ"/>
        </w:rPr>
        <w:t xml:space="preserve">Podle § 70 odst. 1 zákona o státní službě se státní zaměstnanec </w:t>
      </w:r>
      <w:r w:rsidR="00404EE2" w:rsidRPr="009E7771">
        <w:rPr>
          <w:rFonts w:ascii="Arial" w:eastAsia="Times New Roman" w:hAnsi="Arial" w:cs="Arial"/>
          <w:lang w:eastAsia="cs-CZ"/>
        </w:rPr>
        <w:t>po odpadnutí důvodu změny služebního poměru podle § 47, 48 nebo § 67a zařadí k výkonu služby na jeho původní služební místo</w:t>
      </w:r>
      <w:r w:rsidR="00404EE2">
        <w:rPr>
          <w:rFonts w:ascii="Arial" w:eastAsia="Times New Roman" w:hAnsi="Arial" w:cs="Arial"/>
          <w:lang w:eastAsia="cs-CZ"/>
        </w:rPr>
        <w:t>.</w:t>
      </w:r>
    </w:p>
    <w:p w14:paraId="5CE7B1C3" w14:textId="77777777" w:rsidR="008D3E2C" w:rsidRDefault="008D3E2C" w:rsidP="001F6969">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0470F259" w14:textId="5D177A0D" w:rsidR="001F6969" w:rsidRPr="00CE177B" w:rsidRDefault="001F6969" w:rsidP="001F6969">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CE177B">
        <w:rPr>
          <w:rFonts w:ascii="Arial" w:eastAsia="Times New Roman" w:hAnsi="Arial" w:cs="Arial"/>
          <w:lang w:eastAsia="cs-CZ"/>
        </w:rPr>
        <w:t xml:space="preserve">Podle § 70 odst. 3 zákona o státní službě </w:t>
      </w:r>
      <w:r>
        <w:rPr>
          <w:rFonts w:ascii="Arial" w:eastAsia="Times New Roman" w:hAnsi="Arial" w:cs="Arial"/>
          <w:lang w:eastAsia="cs-CZ"/>
        </w:rPr>
        <w:t>n</w:t>
      </w:r>
      <w:r w:rsidRPr="001F6969">
        <w:rPr>
          <w:rFonts w:ascii="Arial" w:eastAsia="Times New Roman" w:hAnsi="Arial" w:cs="Arial"/>
          <w:lang w:eastAsia="cs-CZ"/>
        </w:rPr>
        <w:t xml:space="preserve">elze-li postupovat podle odstavce 1 v důsledku zrušení služebního místa nebo proto, že uplynula doba určitá, na kterou byl státní zaměstnanec uvedený v odstavci 1 zařazen nebo jmenován na služební místo, anebo odpadne-li jiný důvod změny služebního poměru, pro který státní zaměstnanec nemohl </w:t>
      </w:r>
      <w:r w:rsidRPr="001F6969">
        <w:rPr>
          <w:rFonts w:ascii="Arial" w:eastAsia="Times New Roman" w:hAnsi="Arial" w:cs="Arial"/>
          <w:lang w:eastAsia="cs-CZ"/>
        </w:rPr>
        <w:lastRenderedPageBreak/>
        <w:t>vykonávat službu,</w:t>
      </w:r>
      <w:r w:rsidR="001079C0" w:rsidRPr="001079C0">
        <w:t xml:space="preserve"> </w:t>
      </w:r>
      <w:r w:rsidR="001079C0" w:rsidRPr="001079C0">
        <w:rPr>
          <w:rFonts w:ascii="Arial" w:eastAsia="Times New Roman" w:hAnsi="Arial" w:cs="Arial"/>
          <w:lang w:eastAsia="cs-CZ"/>
        </w:rPr>
        <w:t>nebo skončí-li přeložení státního zaměstnance do Ministerstva zahraničních věcí nebo vyslání státního zaměstnance přeloženého do Ministerstva zahraničních věcí podle § 38 zákona o zahraniční službě k výkonu služby v zahraničí anebo vyslání státního zaměstnance vykonávajícího službu v Ministerstvu obrany k výkonu služby v</w:t>
      </w:r>
      <w:r w:rsidR="001079C0">
        <w:rPr>
          <w:rFonts w:ascii="Arial" w:eastAsia="Times New Roman" w:hAnsi="Arial" w:cs="Arial"/>
          <w:lang w:eastAsia="cs-CZ"/>
        </w:rPr>
        <w:t> </w:t>
      </w:r>
      <w:r w:rsidR="001079C0" w:rsidRPr="001079C0">
        <w:rPr>
          <w:rFonts w:ascii="Arial" w:eastAsia="Times New Roman" w:hAnsi="Arial" w:cs="Arial"/>
          <w:lang w:eastAsia="cs-CZ"/>
        </w:rPr>
        <w:t>zahraničí</w:t>
      </w:r>
      <w:r w:rsidR="001079C0">
        <w:rPr>
          <w:rFonts w:ascii="Arial" w:eastAsia="Times New Roman" w:hAnsi="Arial" w:cs="Arial"/>
          <w:lang w:eastAsia="cs-CZ"/>
        </w:rPr>
        <w:t>,</w:t>
      </w:r>
      <w:r w:rsidRPr="001F6969">
        <w:rPr>
          <w:rFonts w:ascii="Arial" w:eastAsia="Times New Roman" w:hAnsi="Arial" w:cs="Arial"/>
          <w:lang w:eastAsia="cs-CZ"/>
        </w:rPr>
        <w:t xml:space="preserve"> zařadí se </w:t>
      </w:r>
      <w:r w:rsidR="001079C0">
        <w:rPr>
          <w:rFonts w:ascii="Arial" w:eastAsia="Times New Roman" w:hAnsi="Arial" w:cs="Arial"/>
          <w:lang w:eastAsia="cs-CZ"/>
        </w:rPr>
        <w:t xml:space="preserve">státní zaměstnanec </w:t>
      </w:r>
      <w:r w:rsidRPr="001F6969">
        <w:rPr>
          <w:rFonts w:ascii="Arial" w:eastAsia="Times New Roman" w:hAnsi="Arial" w:cs="Arial"/>
          <w:lang w:eastAsia="cs-CZ"/>
        </w:rPr>
        <w:t>k výkonu služby na</w:t>
      </w:r>
      <w:r w:rsidR="001079C0">
        <w:rPr>
          <w:rFonts w:ascii="Arial" w:eastAsia="Times New Roman" w:hAnsi="Arial" w:cs="Arial"/>
          <w:lang w:eastAsia="cs-CZ"/>
        </w:rPr>
        <w:t xml:space="preserve"> vhodné</w:t>
      </w:r>
      <w:r w:rsidRPr="001F6969">
        <w:rPr>
          <w:rFonts w:ascii="Arial" w:eastAsia="Times New Roman" w:hAnsi="Arial" w:cs="Arial"/>
          <w:lang w:eastAsia="cs-CZ"/>
        </w:rPr>
        <w:t xml:space="preserve"> volné služební místo</w:t>
      </w:r>
      <w:r w:rsidR="001079C0">
        <w:rPr>
          <w:rFonts w:ascii="Arial" w:eastAsia="Times New Roman" w:hAnsi="Arial" w:cs="Arial"/>
          <w:lang w:eastAsia="cs-CZ"/>
        </w:rPr>
        <w:t xml:space="preserve"> </w:t>
      </w:r>
      <w:bookmarkStart w:id="1" w:name="_Hlk187823691"/>
      <w:r w:rsidR="001079C0">
        <w:rPr>
          <w:rFonts w:ascii="Arial" w:eastAsia="Times New Roman" w:hAnsi="Arial" w:cs="Arial"/>
          <w:lang w:eastAsia="cs-CZ"/>
        </w:rPr>
        <w:t>ve služebním úřadu, v němž vykonával službu před změnou služebního poměru.</w:t>
      </w:r>
      <w:r w:rsidRPr="001F6969">
        <w:rPr>
          <w:rFonts w:ascii="Arial" w:eastAsia="Times New Roman" w:hAnsi="Arial" w:cs="Arial"/>
          <w:lang w:eastAsia="cs-CZ"/>
        </w:rPr>
        <w:t xml:space="preserve"> </w:t>
      </w:r>
      <w:bookmarkEnd w:id="1"/>
      <w:r w:rsidRPr="001F6969">
        <w:rPr>
          <w:rFonts w:ascii="Arial" w:eastAsia="Times New Roman" w:hAnsi="Arial" w:cs="Arial"/>
          <w:lang w:eastAsia="cs-CZ"/>
        </w:rPr>
        <w:t>K výkonu služby na služební místo zařazené v nižší platové třídě však lze státního zaměstnance zařadit jen s jeho souhlasem</w:t>
      </w:r>
      <w:r w:rsidRPr="00CE177B">
        <w:rPr>
          <w:rFonts w:ascii="Arial" w:eastAsia="Times New Roman" w:hAnsi="Arial" w:cs="Arial"/>
          <w:lang w:eastAsia="cs-CZ"/>
        </w:rPr>
        <w:t>.</w:t>
      </w:r>
    </w:p>
    <w:p w14:paraId="7C0DE006" w14:textId="77777777" w:rsidR="00A926EC" w:rsidRPr="00CE177B" w:rsidRDefault="00A926EC" w:rsidP="000B0869">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3B584004" w14:textId="03C85E9A" w:rsidR="00944375" w:rsidRPr="00CE177B" w:rsidRDefault="00944375" w:rsidP="00A926EC">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CE177B">
        <w:rPr>
          <w:rFonts w:ascii="Arial" w:eastAsia="Times New Roman" w:hAnsi="Arial" w:cs="Arial"/>
          <w:lang w:eastAsia="cs-CZ"/>
        </w:rPr>
        <w:t xml:space="preserve">Dne </w:t>
      </w:r>
      <w:r w:rsidRPr="00CE177B">
        <w:rPr>
          <w:rFonts w:ascii="Arial" w:eastAsia="Times New Roman" w:hAnsi="Arial" w:cs="Arial"/>
          <w:color w:val="FF0000"/>
        </w:rPr>
        <w:t>X. měsíc</w:t>
      </w:r>
      <w:r w:rsidRPr="00CE177B">
        <w:rPr>
          <w:rFonts w:ascii="Arial" w:eastAsia="Times New Roman" w:hAnsi="Arial" w:cs="Arial"/>
        </w:rPr>
        <w:t xml:space="preserve"> 20</w:t>
      </w:r>
      <w:r w:rsidRPr="00CE177B">
        <w:rPr>
          <w:rFonts w:ascii="Arial" w:eastAsia="Times New Roman" w:hAnsi="Arial" w:cs="Arial"/>
          <w:color w:val="FF0000"/>
        </w:rPr>
        <w:t>XX</w:t>
      </w:r>
      <w:r w:rsidRPr="00CE177B">
        <w:rPr>
          <w:rFonts w:ascii="Arial" w:eastAsia="Times New Roman" w:hAnsi="Arial" w:cs="Arial"/>
        </w:rPr>
        <w:t xml:space="preserve"> odpadl výše uvedený důvod změny služebního poměru </w:t>
      </w:r>
      <w:r w:rsidRPr="00CE177B">
        <w:rPr>
          <w:rFonts w:ascii="Arial" w:eastAsia="Times New Roman" w:hAnsi="Arial" w:cs="Arial"/>
          <w:color w:val="FF0000"/>
        </w:rPr>
        <w:t>státního zaměstnance/státní zaměstnankyně</w:t>
      </w:r>
      <w:r w:rsidRPr="00CE177B">
        <w:rPr>
          <w:rFonts w:ascii="Arial" w:eastAsia="Times New Roman" w:hAnsi="Arial" w:cs="Arial"/>
          <w:lang w:eastAsia="cs-CZ"/>
        </w:rPr>
        <w:t>, když</w:t>
      </w:r>
      <w:proofErr w:type="gramStart"/>
      <w:r w:rsidRPr="00CE177B">
        <w:rPr>
          <w:rFonts w:ascii="Arial" w:eastAsia="Times New Roman" w:hAnsi="Arial" w:cs="Arial"/>
          <w:lang w:eastAsia="cs-CZ"/>
        </w:rPr>
        <w:t xml:space="preserve"> ….</w:t>
      </w:r>
      <w:proofErr w:type="gramEnd"/>
      <w:r w:rsidRPr="00CE177B">
        <w:rPr>
          <w:rFonts w:ascii="Arial" w:eastAsia="Times New Roman" w:hAnsi="Arial" w:cs="Arial"/>
          <w:lang w:eastAsia="cs-CZ"/>
        </w:rPr>
        <w:t>.</w:t>
      </w:r>
      <w:r w:rsidRPr="00CE177B">
        <w:rPr>
          <w:rFonts w:ascii="Arial" w:eastAsia="Times New Roman" w:hAnsi="Arial" w:cs="Arial"/>
          <w:i/>
          <w:color w:val="FF0000"/>
          <w:lang w:eastAsia="cs-CZ"/>
        </w:rPr>
        <w:t xml:space="preserve"> (je třeba doplnit podle okolností konkrétního případu např. uplynutí doby po kterou byl státní zaměstnanec přeložen; </w:t>
      </w:r>
      <w:r w:rsidR="001079C0">
        <w:rPr>
          <w:rFonts w:ascii="Arial" w:eastAsia="Times New Roman" w:hAnsi="Arial" w:cs="Arial"/>
          <w:i/>
          <w:color w:val="FF0000"/>
          <w:lang w:eastAsia="cs-CZ"/>
        </w:rPr>
        <w:t>zproštěn výkonu služby; vyslán do mezinárodní organizace</w:t>
      </w:r>
      <w:r w:rsidRPr="00CE177B">
        <w:rPr>
          <w:rFonts w:ascii="Arial" w:eastAsia="Times New Roman" w:hAnsi="Arial" w:cs="Arial"/>
          <w:i/>
          <w:color w:val="FF0000"/>
          <w:lang w:eastAsia="cs-CZ"/>
        </w:rPr>
        <w:t>)</w:t>
      </w:r>
      <w:r w:rsidRPr="00CE177B">
        <w:rPr>
          <w:rFonts w:ascii="Arial" w:eastAsia="Times New Roman" w:hAnsi="Arial" w:cs="Arial"/>
          <w:lang w:eastAsia="cs-CZ"/>
        </w:rPr>
        <w:t>.</w:t>
      </w:r>
    </w:p>
    <w:p w14:paraId="439C9A6B" w14:textId="77777777" w:rsidR="00944375" w:rsidRDefault="00944375" w:rsidP="00A926EC">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69DCC0DA" w14:textId="77777777" w:rsidR="00E16112" w:rsidRPr="00E8045C" w:rsidRDefault="00E16112" w:rsidP="00E16112">
      <w:pPr>
        <w:tabs>
          <w:tab w:val="left" w:pos="709"/>
        </w:tabs>
        <w:overflowPunct w:val="0"/>
        <w:autoSpaceDE w:val="0"/>
        <w:autoSpaceDN w:val="0"/>
        <w:adjustRightInd w:val="0"/>
        <w:spacing w:after="0" w:line="240" w:lineRule="auto"/>
        <w:jc w:val="both"/>
        <w:rPr>
          <w:rFonts w:ascii="Arial" w:eastAsia="Times New Roman" w:hAnsi="Arial" w:cs="Arial"/>
          <w:color w:val="FF0000"/>
          <w:u w:val="single"/>
          <w:lang w:eastAsia="cs-CZ"/>
        </w:rPr>
      </w:pPr>
      <w:r w:rsidRPr="00E8045C">
        <w:rPr>
          <w:rFonts w:ascii="Arial" w:eastAsia="Times New Roman" w:hAnsi="Arial" w:cs="Arial"/>
          <w:b/>
          <w:color w:val="FF0000"/>
          <w:u w:val="single"/>
          <w:lang w:eastAsia="cs-CZ"/>
        </w:rPr>
        <w:t>VARIANTA I</w:t>
      </w:r>
      <w:r w:rsidRPr="00E8045C">
        <w:rPr>
          <w:rFonts w:ascii="Arial" w:eastAsia="Times New Roman" w:hAnsi="Arial" w:cs="Arial"/>
          <w:color w:val="FF0000"/>
          <w:u w:val="single"/>
          <w:lang w:eastAsia="cs-CZ"/>
        </w:rPr>
        <w:t xml:space="preserve"> – zrušení služebního místa na základě </w:t>
      </w:r>
      <w:r>
        <w:rPr>
          <w:rFonts w:ascii="Arial" w:eastAsia="Times New Roman" w:hAnsi="Arial" w:cs="Arial"/>
          <w:color w:val="FF0000"/>
          <w:u w:val="single"/>
          <w:lang w:eastAsia="cs-CZ"/>
        </w:rPr>
        <w:t xml:space="preserve">vládní </w:t>
      </w:r>
      <w:r w:rsidRPr="00E8045C">
        <w:rPr>
          <w:rFonts w:ascii="Arial" w:eastAsia="Times New Roman" w:hAnsi="Arial" w:cs="Arial"/>
          <w:color w:val="FF0000"/>
          <w:u w:val="single"/>
          <w:lang w:eastAsia="cs-CZ"/>
        </w:rPr>
        <w:t>systemizace nebo její změny</w:t>
      </w:r>
    </w:p>
    <w:p w14:paraId="54DF5E0F" w14:textId="38E1EEC5" w:rsidR="00E16112" w:rsidRDefault="00E16112" w:rsidP="00E16112">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E5749">
        <w:rPr>
          <w:rFonts w:ascii="Arial" w:eastAsia="Times New Roman" w:hAnsi="Arial" w:cs="Arial"/>
          <w:lang w:eastAsia="cs-CZ"/>
        </w:rPr>
        <w:t xml:space="preserve">Dne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sidRPr="00DE5749">
        <w:rPr>
          <w:rFonts w:ascii="Arial" w:eastAsia="Times New Roman" w:hAnsi="Arial" w:cs="Arial"/>
          <w:lang w:eastAsia="cs-CZ"/>
        </w:rPr>
        <w:t xml:space="preserve"> nabyla účinnosti </w:t>
      </w:r>
      <w:r w:rsidRPr="00E8045C">
        <w:rPr>
          <w:rFonts w:ascii="Arial" w:eastAsia="Times New Roman" w:hAnsi="Arial" w:cs="Arial"/>
          <w:color w:val="FF0000"/>
          <w:lang w:eastAsia="cs-CZ"/>
        </w:rPr>
        <w:t xml:space="preserve">systemizace </w:t>
      </w:r>
      <w:r>
        <w:rPr>
          <w:rFonts w:ascii="Arial" w:eastAsia="Times New Roman" w:hAnsi="Arial" w:cs="Arial"/>
          <w:color w:val="FF0000"/>
          <w:lang w:eastAsia="cs-CZ"/>
        </w:rPr>
        <w:t xml:space="preserve">služebních a pracovních míst na rok 20XX </w:t>
      </w:r>
      <w:r w:rsidRPr="00E8045C">
        <w:rPr>
          <w:rFonts w:ascii="Arial" w:eastAsia="Times New Roman" w:hAnsi="Arial" w:cs="Arial"/>
          <w:color w:val="FF0000"/>
          <w:lang w:eastAsia="cs-CZ"/>
        </w:rPr>
        <w:t>/ změna systemizace</w:t>
      </w:r>
      <w:r>
        <w:rPr>
          <w:rFonts w:ascii="Arial" w:eastAsia="Times New Roman" w:hAnsi="Arial" w:cs="Arial"/>
          <w:color w:val="FF0000"/>
          <w:lang w:eastAsia="cs-CZ"/>
        </w:rPr>
        <w:t xml:space="preserve"> služebních a pracovních míst</w:t>
      </w:r>
      <w:r w:rsidRPr="00E8045C">
        <w:rPr>
          <w:rFonts w:ascii="Arial" w:eastAsia="Times New Roman" w:hAnsi="Arial" w:cs="Arial"/>
          <w:color w:val="FF0000"/>
          <w:lang w:eastAsia="cs-CZ"/>
        </w:rPr>
        <w:t xml:space="preserve"> </w:t>
      </w:r>
      <w:r w:rsidRPr="00DE5749">
        <w:rPr>
          <w:rFonts w:ascii="Arial" w:eastAsia="Times New Roman" w:hAnsi="Arial" w:cs="Arial"/>
          <w:lang w:eastAsia="cs-CZ"/>
        </w:rPr>
        <w:t xml:space="preserve">schválená usnesením vlády č. </w:t>
      </w:r>
      <w:r w:rsidRPr="00DE5749">
        <w:rPr>
          <w:rFonts w:ascii="Arial" w:eastAsia="Times New Roman" w:hAnsi="Arial" w:cs="Arial"/>
          <w:color w:val="FF0000"/>
          <w:lang w:eastAsia="cs-CZ"/>
        </w:rPr>
        <w:t>XXX</w:t>
      </w:r>
      <w:r w:rsidRPr="00DE5749">
        <w:rPr>
          <w:rFonts w:ascii="Arial" w:eastAsia="Times New Roman" w:hAnsi="Arial" w:cs="Arial"/>
          <w:lang w:eastAsia="cs-CZ"/>
        </w:rPr>
        <w:t xml:space="preserve"> ze</w:t>
      </w:r>
      <w:r w:rsidR="008D3E2C">
        <w:rPr>
          <w:rFonts w:ascii="Arial" w:eastAsia="Times New Roman" w:hAnsi="Arial" w:cs="Arial"/>
          <w:lang w:eastAsia="cs-CZ"/>
        </w:rPr>
        <w:t> </w:t>
      </w:r>
      <w:r w:rsidRPr="00DE5749">
        <w:rPr>
          <w:rFonts w:ascii="Arial" w:eastAsia="Times New Roman" w:hAnsi="Arial" w:cs="Arial"/>
          <w:lang w:eastAsia="cs-CZ"/>
        </w:rPr>
        <w:t xml:space="preserve">dne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Pr>
          <w:rStyle w:val="Znakapoznpodarou"/>
          <w:rFonts w:ascii="Arial" w:hAnsi="Arial" w:cs="Arial"/>
          <w:color w:val="FF0000"/>
        </w:rPr>
        <w:footnoteReference w:id="5"/>
      </w:r>
      <w:r w:rsidRPr="00DE5749">
        <w:rPr>
          <w:rFonts w:ascii="Arial" w:hAnsi="Arial" w:cs="Arial"/>
        </w:rPr>
        <w:t xml:space="preserve">. V návaznosti na </w:t>
      </w:r>
      <w:r>
        <w:rPr>
          <w:rFonts w:ascii="Arial" w:hAnsi="Arial" w:cs="Arial"/>
        </w:rPr>
        <w:t xml:space="preserve">tuto </w:t>
      </w:r>
      <w:r w:rsidRPr="00E8045C">
        <w:rPr>
          <w:rFonts w:ascii="Arial" w:hAnsi="Arial" w:cs="Arial"/>
          <w:color w:val="FF0000"/>
        </w:rPr>
        <w:t>systemizaci / změnu systemizace</w:t>
      </w:r>
      <w:r w:rsidRPr="00DE5749">
        <w:rPr>
          <w:rFonts w:ascii="Arial" w:hAnsi="Arial" w:cs="Arial"/>
        </w:rPr>
        <w:t xml:space="preserve"> vydal služební orgán služební předpis </w:t>
      </w:r>
      <w:r w:rsidRPr="00CB6155">
        <w:rPr>
          <w:rFonts w:ascii="Arial" w:hAnsi="Arial" w:cs="Arial"/>
          <w:i/>
          <w:color w:val="FF0000"/>
        </w:rPr>
        <w:t>(označení služebního předpisu)</w:t>
      </w:r>
      <w:r>
        <w:rPr>
          <w:rStyle w:val="Znakapoznpodarou"/>
          <w:rFonts w:ascii="Arial" w:hAnsi="Arial" w:cs="Arial"/>
          <w:color w:val="FF0000"/>
        </w:rPr>
        <w:footnoteReference w:id="6"/>
      </w:r>
      <w:r w:rsidRPr="00DE5749">
        <w:rPr>
          <w:rFonts w:ascii="Arial" w:hAnsi="Arial" w:cs="Arial"/>
        </w:rPr>
        <w:t xml:space="preserve">, </w:t>
      </w:r>
      <w:r>
        <w:rPr>
          <w:rFonts w:ascii="Arial" w:hAnsi="Arial" w:cs="Arial"/>
        </w:rPr>
        <w:t xml:space="preserve">na </w:t>
      </w:r>
      <w:proofErr w:type="gramStart"/>
      <w:r>
        <w:rPr>
          <w:rFonts w:ascii="Arial" w:hAnsi="Arial" w:cs="Arial"/>
        </w:rPr>
        <w:t>základě</w:t>
      </w:r>
      <w:proofErr w:type="gramEnd"/>
      <w:r>
        <w:rPr>
          <w:rFonts w:ascii="Arial" w:hAnsi="Arial" w:cs="Arial"/>
        </w:rPr>
        <w:t xml:space="preserve"> něhož</w:t>
      </w:r>
      <w:r w:rsidRPr="00DE5749">
        <w:rPr>
          <w:rFonts w:ascii="Arial" w:hAnsi="Arial" w:cs="Arial"/>
        </w:rPr>
        <w:t xml:space="preserve"> se </w:t>
      </w:r>
      <w:r w:rsidRPr="00DE5749">
        <w:rPr>
          <w:rFonts w:ascii="Arial" w:eastAsia="Times New Roman" w:hAnsi="Arial" w:cs="Arial"/>
          <w:lang w:eastAsia="cs-CZ"/>
        </w:rPr>
        <w:t xml:space="preserve">ke dni </w:t>
      </w:r>
      <w:r w:rsidRPr="00DE5749">
        <w:rPr>
          <w:rFonts w:ascii="Arial" w:hAnsi="Arial" w:cs="Arial"/>
          <w:color w:val="FF0000"/>
        </w:rPr>
        <w:t>X.</w:t>
      </w:r>
      <w:r>
        <w:rPr>
          <w:rFonts w:ascii="Arial" w:hAnsi="Arial" w:cs="Arial"/>
          <w:color w:val="FF0000"/>
        </w:rPr>
        <w:t> </w:t>
      </w:r>
      <w:r w:rsidRPr="00DE5749">
        <w:rPr>
          <w:rFonts w:ascii="Arial" w:hAnsi="Arial" w:cs="Arial"/>
          <w:color w:val="FF0000"/>
        </w:rPr>
        <w:t>měsíc</w:t>
      </w:r>
      <w:r w:rsidRPr="00DE5749">
        <w:rPr>
          <w:rFonts w:ascii="Arial" w:hAnsi="Arial" w:cs="Arial"/>
        </w:rPr>
        <w:t xml:space="preserve"> 20</w:t>
      </w:r>
      <w:r w:rsidRPr="00DE5749">
        <w:rPr>
          <w:rFonts w:ascii="Arial" w:hAnsi="Arial" w:cs="Arial"/>
          <w:color w:val="FF0000"/>
        </w:rPr>
        <w:t xml:space="preserve">XX </w:t>
      </w:r>
      <w:r w:rsidRPr="00DE5749">
        <w:rPr>
          <w:rFonts w:ascii="Arial" w:eastAsia="Times New Roman" w:hAnsi="Arial" w:cs="Arial"/>
          <w:lang w:eastAsia="cs-CZ"/>
        </w:rPr>
        <w:t xml:space="preserve">ruší výše uvedené </w:t>
      </w:r>
      <w:r w:rsidR="00644329">
        <w:rPr>
          <w:rFonts w:ascii="Arial" w:eastAsia="Times New Roman" w:hAnsi="Arial" w:cs="Arial"/>
          <w:lang w:eastAsia="cs-CZ"/>
        </w:rPr>
        <w:t xml:space="preserve">původní </w:t>
      </w:r>
      <w:r w:rsidRPr="00DE5749">
        <w:rPr>
          <w:rFonts w:ascii="Arial" w:eastAsia="Times New Roman" w:hAnsi="Arial" w:cs="Arial"/>
          <w:lang w:eastAsia="cs-CZ"/>
        </w:rPr>
        <w:t xml:space="preserve">služební místo, na kterém </w:t>
      </w:r>
      <w:r w:rsidRPr="004F43BE">
        <w:rPr>
          <w:rFonts w:ascii="Arial" w:eastAsia="Times New Roman" w:hAnsi="Arial" w:cs="Arial"/>
          <w:color w:val="FF0000"/>
          <w:lang w:eastAsia="cs-CZ"/>
        </w:rPr>
        <w:t>byl/a</w:t>
      </w:r>
      <w:r w:rsidRPr="00DE5749">
        <w:rPr>
          <w:rFonts w:ascii="Arial" w:eastAsia="Times New Roman" w:hAnsi="Arial" w:cs="Arial"/>
          <w:lang w:eastAsia="cs-CZ"/>
        </w:rPr>
        <w:t xml:space="preserve"> státní</w:t>
      </w:r>
      <w:r w:rsidRPr="00DE5749">
        <w:rPr>
          <w:rFonts w:ascii="Arial" w:eastAsia="Times New Roman" w:hAnsi="Arial" w:cs="Arial"/>
          <w:color w:val="FF0000"/>
          <w:lang w:eastAsia="cs-CZ"/>
        </w:rPr>
        <w:t xml:space="preserve"> zaměstnanec/zaměstnankyně </w:t>
      </w:r>
      <w:r>
        <w:rPr>
          <w:rFonts w:ascii="Arial" w:eastAsia="Times New Roman" w:hAnsi="Arial" w:cs="Arial"/>
          <w:color w:val="FF0000"/>
          <w:lang w:eastAsia="cs-CZ"/>
        </w:rPr>
        <w:t>zařazen</w:t>
      </w:r>
      <w:r w:rsidRPr="00DE5749">
        <w:rPr>
          <w:rFonts w:ascii="Arial" w:hAnsi="Arial" w:cs="Arial"/>
          <w:color w:val="FF0000"/>
        </w:rPr>
        <w:t>/a</w:t>
      </w:r>
      <w:r w:rsidR="00644329">
        <w:rPr>
          <w:rFonts w:ascii="Arial" w:hAnsi="Arial" w:cs="Arial"/>
          <w:color w:val="FF0000"/>
        </w:rPr>
        <w:t xml:space="preserve"> // jmenován/a</w:t>
      </w:r>
      <w:r w:rsidRPr="00DE5749">
        <w:rPr>
          <w:rFonts w:ascii="Arial" w:eastAsia="Times New Roman" w:hAnsi="Arial" w:cs="Arial"/>
          <w:lang w:eastAsia="cs-CZ"/>
        </w:rPr>
        <w:t>.</w:t>
      </w:r>
      <w:r>
        <w:rPr>
          <w:rFonts w:ascii="Arial" w:eastAsia="Times New Roman" w:hAnsi="Arial" w:cs="Arial"/>
          <w:lang w:eastAsia="cs-CZ"/>
        </w:rPr>
        <w:t xml:space="preserve"> Jak vyplývá z </w:t>
      </w:r>
      <w:proofErr w:type="gramStart"/>
      <w:r w:rsidRPr="00E8045C">
        <w:rPr>
          <w:rFonts w:ascii="Arial" w:eastAsia="Times New Roman" w:hAnsi="Arial" w:cs="Arial"/>
          <w:color w:val="FF0000"/>
          <w:lang w:eastAsia="cs-CZ"/>
        </w:rPr>
        <w:t>…….</w:t>
      </w:r>
      <w:proofErr w:type="gramEnd"/>
      <w:r w:rsidRPr="00E8045C">
        <w:rPr>
          <w:rFonts w:ascii="Arial" w:eastAsia="Times New Roman" w:hAnsi="Arial" w:cs="Arial"/>
          <w:color w:val="FF0000"/>
          <w:lang w:eastAsia="cs-CZ"/>
        </w:rPr>
        <w:t xml:space="preserve">. </w:t>
      </w:r>
      <w:r w:rsidRPr="00E8045C">
        <w:rPr>
          <w:rFonts w:ascii="Arial" w:eastAsia="Times New Roman" w:hAnsi="Arial" w:cs="Arial"/>
          <w:i/>
          <w:color w:val="FF0000"/>
          <w:lang w:eastAsia="cs-CZ"/>
        </w:rPr>
        <w:t xml:space="preserve">(identifikovat podklad, ze kterého jsou </w:t>
      </w:r>
      <w:proofErr w:type="spellStart"/>
      <w:r w:rsidRPr="00E8045C">
        <w:rPr>
          <w:rFonts w:ascii="Arial" w:eastAsia="Times New Roman" w:hAnsi="Arial" w:cs="Arial"/>
          <w:i/>
          <w:color w:val="FF0000"/>
          <w:lang w:eastAsia="cs-CZ"/>
        </w:rPr>
        <w:t>seznatelné</w:t>
      </w:r>
      <w:proofErr w:type="spellEnd"/>
      <w:r w:rsidRPr="00E8045C">
        <w:rPr>
          <w:rFonts w:ascii="Arial" w:eastAsia="Times New Roman" w:hAnsi="Arial" w:cs="Arial"/>
          <w:i/>
          <w:color w:val="FF0000"/>
          <w:lang w:eastAsia="cs-CZ"/>
        </w:rPr>
        <w:t xml:space="preserve"> důvody zrušení služebního místa</w:t>
      </w:r>
      <w:r>
        <w:rPr>
          <w:rFonts w:ascii="Arial" w:eastAsia="Times New Roman" w:hAnsi="Arial" w:cs="Arial"/>
          <w:i/>
          <w:color w:val="FF0000"/>
          <w:lang w:eastAsia="cs-CZ"/>
        </w:rPr>
        <w:t xml:space="preserve"> – </w:t>
      </w:r>
      <w:r w:rsidRPr="00E8045C">
        <w:rPr>
          <w:rFonts w:ascii="Arial" w:eastAsia="Times New Roman" w:hAnsi="Arial" w:cs="Arial"/>
          <w:i/>
          <w:color w:val="FF0000"/>
          <w:lang w:eastAsia="cs-CZ"/>
        </w:rPr>
        <w:t xml:space="preserve">zejména návrh systemizace či její změny, předložený služebním úřadem Ministerstvu vnitra, případně návrh systemizace předkládaný vládě, pokud jsou z něj </w:t>
      </w:r>
      <w:proofErr w:type="spellStart"/>
      <w:r w:rsidRPr="00E8045C">
        <w:rPr>
          <w:rFonts w:ascii="Arial" w:eastAsia="Times New Roman" w:hAnsi="Arial" w:cs="Arial"/>
          <w:i/>
          <w:color w:val="FF0000"/>
          <w:lang w:eastAsia="cs-CZ"/>
        </w:rPr>
        <w:t>seznatelné</w:t>
      </w:r>
      <w:proofErr w:type="spellEnd"/>
      <w:r w:rsidRPr="00E8045C">
        <w:rPr>
          <w:rFonts w:ascii="Arial" w:eastAsia="Times New Roman" w:hAnsi="Arial" w:cs="Arial"/>
          <w:i/>
          <w:color w:val="FF0000"/>
          <w:lang w:eastAsia="cs-CZ"/>
        </w:rPr>
        <w:t xml:space="preserve"> důvody zrušení předmětného služebního místa)</w:t>
      </w:r>
      <w:r>
        <w:rPr>
          <w:rStyle w:val="Znakapoznpodarou"/>
          <w:rFonts w:ascii="Arial" w:eastAsia="Times New Roman" w:hAnsi="Arial" w:cs="Arial"/>
          <w:i/>
          <w:color w:val="FF0000"/>
          <w:lang w:eastAsia="cs-CZ"/>
        </w:rPr>
        <w:footnoteReference w:id="7"/>
      </w:r>
      <w:r>
        <w:rPr>
          <w:rFonts w:ascii="Arial" w:eastAsia="Times New Roman" w:hAnsi="Arial" w:cs="Arial"/>
          <w:lang w:eastAsia="cs-CZ"/>
        </w:rPr>
        <w:t xml:space="preserve">, důvodem zrušení předmětného služebního místa je </w:t>
      </w:r>
      <w:r w:rsidRPr="00E8045C">
        <w:rPr>
          <w:rFonts w:ascii="Arial" w:eastAsia="Times New Roman" w:hAnsi="Arial" w:cs="Arial"/>
          <w:color w:val="FF0000"/>
          <w:lang w:eastAsia="cs-CZ"/>
        </w:rPr>
        <w:t xml:space="preserve">……… </w:t>
      </w:r>
      <w:r w:rsidRPr="00E8045C">
        <w:rPr>
          <w:rFonts w:ascii="Arial" w:eastAsia="Times New Roman" w:hAnsi="Arial" w:cs="Arial"/>
          <w:i/>
          <w:color w:val="FF0000"/>
          <w:lang w:eastAsia="cs-CZ"/>
        </w:rPr>
        <w:t>(stručně uvést důvody zrušení předmětného služebního místa vycházející z příslušného podkladu)</w:t>
      </w:r>
      <w:r>
        <w:rPr>
          <w:rFonts w:ascii="Arial" w:eastAsia="Times New Roman" w:hAnsi="Arial" w:cs="Arial"/>
          <w:lang w:eastAsia="cs-CZ"/>
        </w:rPr>
        <w:t xml:space="preserve">.     </w:t>
      </w:r>
    </w:p>
    <w:p w14:paraId="182850C0" w14:textId="77777777" w:rsidR="00E16112" w:rsidRDefault="00E16112" w:rsidP="00E16112">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DAE8D6C" w14:textId="77777777" w:rsidR="00E16112" w:rsidRDefault="00E16112" w:rsidP="00E16112">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CF7BDE">
        <w:rPr>
          <w:rFonts w:ascii="Arial" w:eastAsia="Times New Roman" w:hAnsi="Arial" w:cs="Arial"/>
          <w:b/>
          <w:color w:val="FF0000"/>
          <w:u w:val="single"/>
          <w:lang w:eastAsia="cs-CZ"/>
        </w:rPr>
        <w:t xml:space="preserve">VARIANTA </w:t>
      </w:r>
      <w:r>
        <w:rPr>
          <w:rFonts w:ascii="Arial" w:eastAsia="Times New Roman" w:hAnsi="Arial" w:cs="Arial"/>
          <w:b/>
          <w:color w:val="FF0000"/>
          <w:u w:val="single"/>
          <w:lang w:eastAsia="cs-CZ"/>
        </w:rPr>
        <w:t>I</w:t>
      </w:r>
      <w:r w:rsidRPr="00CF7BDE">
        <w:rPr>
          <w:rFonts w:ascii="Arial" w:eastAsia="Times New Roman" w:hAnsi="Arial" w:cs="Arial"/>
          <w:b/>
          <w:color w:val="FF0000"/>
          <w:u w:val="single"/>
          <w:lang w:eastAsia="cs-CZ"/>
        </w:rPr>
        <w:t>I</w:t>
      </w:r>
      <w:r w:rsidRPr="00CF7BDE">
        <w:rPr>
          <w:rFonts w:ascii="Arial" w:eastAsia="Times New Roman" w:hAnsi="Arial" w:cs="Arial"/>
          <w:color w:val="FF0000"/>
          <w:u w:val="single"/>
          <w:lang w:eastAsia="cs-CZ"/>
        </w:rPr>
        <w:t xml:space="preserve"> – zrušení služebního místa na základě změny</w:t>
      </w:r>
      <w:r>
        <w:rPr>
          <w:rFonts w:ascii="Arial" w:eastAsia="Times New Roman" w:hAnsi="Arial" w:cs="Arial"/>
          <w:color w:val="FF0000"/>
          <w:u w:val="single"/>
          <w:lang w:eastAsia="cs-CZ"/>
        </w:rPr>
        <w:t xml:space="preserve"> organizační struktury</w:t>
      </w:r>
      <w:r w:rsidRPr="00E8045C">
        <w:rPr>
          <w:rStyle w:val="Znakapoznpodarou"/>
          <w:rFonts w:ascii="Arial" w:eastAsia="Times New Roman" w:hAnsi="Arial" w:cs="Arial"/>
          <w:color w:val="FF0000"/>
          <w:lang w:eastAsia="cs-CZ"/>
        </w:rPr>
        <w:footnoteReference w:id="8"/>
      </w:r>
    </w:p>
    <w:p w14:paraId="0C744081" w14:textId="77777777" w:rsidR="00E16112" w:rsidRPr="00CE177B" w:rsidRDefault="00E16112" w:rsidP="00E16112">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E5749">
        <w:rPr>
          <w:rFonts w:ascii="Arial" w:eastAsia="Times New Roman" w:hAnsi="Arial" w:cs="Arial"/>
          <w:lang w:eastAsia="cs-CZ"/>
        </w:rPr>
        <w:t xml:space="preserve">Dne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sidRPr="00DE5749">
        <w:rPr>
          <w:rFonts w:ascii="Arial" w:eastAsia="Times New Roman" w:hAnsi="Arial" w:cs="Arial"/>
          <w:lang w:eastAsia="cs-CZ"/>
        </w:rPr>
        <w:t xml:space="preserve"> nabyla účinnosti</w:t>
      </w:r>
      <w:r>
        <w:rPr>
          <w:rFonts w:ascii="Arial" w:eastAsia="Times New Roman" w:hAnsi="Arial" w:cs="Arial"/>
          <w:lang w:eastAsia="cs-CZ"/>
        </w:rPr>
        <w:t xml:space="preserve"> změna organizační struktury </w:t>
      </w:r>
      <w:r w:rsidRPr="00DE5749">
        <w:rPr>
          <w:rFonts w:ascii="Arial" w:hAnsi="Arial" w:cs="Arial"/>
          <w:i/>
          <w:color w:val="FF0000"/>
        </w:rPr>
        <w:t>(označení služebního úřadu</w:t>
      </w:r>
      <w:r w:rsidRPr="005766B3">
        <w:rPr>
          <w:rFonts w:ascii="Arial" w:hAnsi="Arial" w:cs="Arial"/>
          <w:i/>
          <w:color w:val="FF0000"/>
        </w:rPr>
        <w:t>)</w:t>
      </w:r>
      <w:r w:rsidRPr="00E8045C">
        <w:rPr>
          <w:rFonts w:ascii="Arial" w:hAnsi="Arial" w:cs="Arial"/>
        </w:rPr>
        <w:t>, která byla provedena služebním předpisem</w:t>
      </w:r>
      <w:r>
        <w:rPr>
          <w:rFonts w:ascii="Arial" w:hAnsi="Arial" w:cs="Arial"/>
        </w:rPr>
        <w:t xml:space="preserve"> služebního orgánu</w:t>
      </w:r>
      <w:r w:rsidRPr="00E8045C">
        <w:rPr>
          <w:rFonts w:ascii="Arial" w:hAnsi="Arial" w:cs="Arial"/>
          <w:i/>
        </w:rPr>
        <w:t xml:space="preserve"> </w:t>
      </w:r>
      <w:r w:rsidRPr="00CB6155">
        <w:rPr>
          <w:rFonts w:ascii="Arial" w:hAnsi="Arial" w:cs="Arial"/>
          <w:i/>
          <w:color w:val="FF0000"/>
        </w:rPr>
        <w:t>(označení služebního předpisu)</w:t>
      </w:r>
      <w:r w:rsidRPr="00E8045C">
        <w:rPr>
          <w:rFonts w:ascii="Arial" w:hAnsi="Arial" w:cs="Arial"/>
          <w:color w:val="FF0000"/>
          <w:vertAlign w:val="superscript"/>
        </w:rPr>
        <w:t>6</w:t>
      </w:r>
      <w:r w:rsidRPr="00E8045C">
        <w:rPr>
          <w:rFonts w:ascii="Arial" w:hAnsi="Arial" w:cs="Arial"/>
        </w:rPr>
        <w:t>, přičemž na základě tohoto služebního předpisu došlo v rámci změny organizační struktury</w:t>
      </w:r>
      <w:r>
        <w:rPr>
          <w:rFonts w:ascii="Arial" w:hAnsi="Arial" w:cs="Arial"/>
        </w:rPr>
        <w:t xml:space="preserve"> též ke zrušení </w:t>
      </w:r>
      <w:r w:rsidRPr="00DE5749">
        <w:rPr>
          <w:rFonts w:ascii="Arial" w:eastAsia="Times New Roman" w:hAnsi="Arial" w:cs="Arial"/>
          <w:lang w:eastAsia="cs-CZ"/>
        </w:rPr>
        <w:t>výše uvedené</w:t>
      </w:r>
      <w:r>
        <w:rPr>
          <w:rFonts w:ascii="Arial" w:eastAsia="Times New Roman" w:hAnsi="Arial" w:cs="Arial"/>
          <w:lang w:eastAsia="cs-CZ"/>
        </w:rPr>
        <w:t>ho</w:t>
      </w:r>
      <w:r w:rsidRPr="00DE5749">
        <w:rPr>
          <w:rFonts w:ascii="Arial" w:eastAsia="Times New Roman" w:hAnsi="Arial" w:cs="Arial"/>
          <w:lang w:eastAsia="cs-CZ"/>
        </w:rPr>
        <w:t xml:space="preserve"> </w:t>
      </w:r>
      <w:r w:rsidR="00644329">
        <w:rPr>
          <w:rFonts w:ascii="Arial" w:eastAsia="Times New Roman" w:hAnsi="Arial" w:cs="Arial"/>
          <w:lang w:eastAsia="cs-CZ"/>
        </w:rPr>
        <w:t xml:space="preserve">původního </w:t>
      </w:r>
      <w:r w:rsidRPr="00DE5749">
        <w:rPr>
          <w:rFonts w:ascii="Arial" w:eastAsia="Times New Roman" w:hAnsi="Arial" w:cs="Arial"/>
          <w:lang w:eastAsia="cs-CZ"/>
        </w:rPr>
        <w:t>služební</w:t>
      </w:r>
      <w:r>
        <w:rPr>
          <w:rFonts w:ascii="Arial" w:eastAsia="Times New Roman" w:hAnsi="Arial" w:cs="Arial"/>
          <w:lang w:eastAsia="cs-CZ"/>
        </w:rPr>
        <w:t>ho</w:t>
      </w:r>
      <w:r w:rsidRPr="00DE5749">
        <w:rPr>
          <w:rFonts w:ascii="Arial" w:eastAsia="Times New Roman" w:hAnsi="Arial" w:cs="Arial"/>
          <w:lang w:eastAsia="cs-CZ"/>
        </w:rPr>
        <w:t xml:space="preserve"> míst</w:t>
      </w:r>
      <w:r>
        <w:rPr>
          <w:rFonts w:ascii="Arial" w:eastAsia="Times New Roman" w:hAnsi="Arial" w:cs="Arial"/>
          <w:lang w:eastAsia="cs-CZ"/>
        </w:rPr>
        <w:t>a</w:t>
      </w:r>
      <w:r w:rsidRPr="00DE5749">
        <w:rPr>
          <w:rFonts w:ascii="Arial" w:eastAsia="Times New Roman" w:hAnsi="Arial" w:cs="Arial"/>
          <w:lang w:eastAsia="cs-CZ"/>
        </w:rPr>
        <w:t xml:space="preserve">, na kterém </w:t>
      </w:r>
      <w:r w:rsidRPr="00E8045C">
        <w:rPr>
          <w:rFonts w:ascii="Arial" w:eastAsia="Times New Roman" w:hAnsi="Arial" w:cs="Arial"/>
          <w:color w:val="FF0000"/>
          <w:lang w:eastAsia="cs-CZ"/>
        </w:rPr>
        <w:t>byl/a</w:t>
      </w:r>
      <w:r w:rsidRPr="00DE5749">
        <w:rPr>
          <w:rFonts w:ascii="Arial" w:eastAsia="Times New Roman" w:hAnsi="Arial" w:cs="Arial"/>
          <w:lang w:eastAsia="cs-CZ"/>
        </w:rPr>
        <w:t xml:space="preserve"> státní</w:t>
      </w:r>
      <w:r w:rsidRPr="00DE5749">
        <w:rPr>
          <w:rFonts w:ascii="Arial" w:eastAsia="Times New Roman" w:hAnsi="Arial" w:cs="Arial"/>
          <w:color w:val="FF0000"/>
          <w:lang w:eastAsia="cs-CZ"/>
        </w:rPr>
        <w:t xml:space="preserve"> zaměstnanec/zaměstnankyně </w:t>
      </w:r>
      <w:r>
        <w:rPr>
          <w:rFonts w:ascii="Arial" w:eastAsia="Times New Roman" w:hAnsi="Arial" w:cs="Arial"/>
          <w:color w:val="FF0000"/>
          <w:lang w:eastAsia="cs-CZ"/>
        </w:rPr>
        <w:t>zařazen</w:t>
      </w:r>
      <w:r w:rsidRPr="00DE5749">
        <w:rPr>
          <w:rFonts w:ascii="Arial" w:hAnsi="Arial" w:cs="Arial"/>
          <w:color w:val="FF0000"/>
        </w:rPr>
        <w:t>/a</w:t>
      </w:r>
      <w:r w:rsidR="00644329">
        <w:rPr>
          <w:rFonts w:ascii="Arial" w:hAnsi="Arial" w:cs="Arial"/>
          <w:color w:val="FF0000"/>
        </w:rPr>
        <w:t xml:space="preserve"> // jmenován/a</w:t>
      </w:r>
      <w:r w:rsidRPr="00E8045C">
        <w:rPr>
          <w:rFonts w:ascii="Arial" w:hAnsi="Arial" w:cs="Arial"/>
        </w:rPr>
        <w:t xml:space="preserve">, a to </w:t>
      </w:r>
      <w:r w:rsidRPr="005766B3">
        <w:rPr>
          <w:rFonts w:ascii="Arial" w:eastAsia="Times New Roman" w:hAnsi="Arial" w:cs="Arial"/>
          <w:lang w:eastAsia="cs-CZ"/>
        </w:rPr>
        <w:t xml:space="preserve">ke </w:t>
      </w:r>
      <w:r w:rsidRPr="00DE5749">
        <w:rPr>
          <w:rFonts w:ascii="Arial" w:eastAsia="Times New Roman" w:hAnsi="Arial" w:cs="Arial"/>
          <w:lang w:eastAsia="cs-CZ"/>
        </w:rPr>
        <w:t xml:space="preserve">dni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sidRPr="00DE5749">
        <w:rPr>
          <w:rFonts w:ascii="Arial" w:eastAsia="Times New Roman" w:hAnsi="Arial" w:cs="Arial"/>
          <w:lang w:eastAsia="cs-CZ"/>
        </w:rPr>
        <w:t>.</w:t>
      </w:r>
      <w:r>
        <w:rPr>
          <w:rFonts w:ascii="Arial" w:eastAsia="Times New Roman" w:hAnsi="Arial" w:cs="Arial"/>
          <w:lang w:eastAsia="cs-CZ"/>
        </w:rPr>
        <w:t xml:space="preserve"> Jak vyplývá z </w:t>
      </w:r>
      <w:proofErr w:type="gramStart"/>
      <w:r w:rsidRPr="00CF7BDE">
        <w:rPr>
          <w:rFonts w:ascii="Arial" w:eastAsia="Times New Roman" w:hAnsi="Arial" w:cs="Arial"/>
          <w:color w:val="FF0000"/>
          <w:lang w:eastAsia="cs-CZ"/>
        </w:rPr>
        <w:t>…….</w:t>
      </w:r>
      <w:proofErr w:type="gramEnd"/>
      <w:r w:rsidRPr="00CF7BDE">
        <w:rPr>
          <w:rFonts w:ascii="Arial" w:eastAsia="Times New Roman" w:hAnsi="Arial" w:cs="Arial"/>
          <w:color w:val="FF0000"/>
          <w:lang w:eastAsia="cs-CZ"/>
        </w:rPr>
        <w:t xml:space="preserve">. </w:t>
      </w:r>
      <w:r w:rsidRPr="00CF7BDE">
        <w:rPr>
          <w:rFonts w:ascii="Arial" w:eastAsia="Times New Roman" w:hAnsi="Arial" w:cs="Arial"/>
          <w:i/>
          <w:color w:val="FF0000"/>
          <w:lang w:eastAsia="cs-CZ"/>
        </w:rPr>
        <w:t xml:space="preserve">(identifikovat podklad, ze kterého jsou </w:t>
      </w:r>
      <w:proofErr w:type="spellStart"/>
      <w:r w:rsidRPr="00CF7BDE">
        <w:rPr>
          <w:rFonts w:ascii="Arial" w:eastAsia="Times New Roman" w:hAnsi="Arial" w:cs="Arial"/>
          <w:i/>
          <w:color w:val="FF0000"/>
          <w:lang w:eastAsia="cs-CZ"/>
        </w:rPr>
        <w:t>seznatelné</w:t>
      </w:r>
      <w:proofErr w:type="spellEnd"/>
      <w:r w:rsidRPr="00CF7BDE">
        <w:rPr>
          <w:rFonts w:ascii="Arial" w:eastAsia="Times New Roman" w:hAnsi="Arial" w:cs="Arial"/>
          <w:i/>
          <w:color w:val="FF0000"/>
          <w:lang w:eastAsia="cs-CZ"/>
        </w:rPr>
        <w:t xml:space="preserve"> důvody zrušení služebního místa</w:t>
      </w:r>
      <w:r>
        <w:rPr>
          <w:rFonts w:ascii="Arial" w:eastAsia="Times New Roman" w:hAnsi="Arial" w:cs="Arial"/>
          <w:i/>
          <w:color w:val="FF0000"/>
          <w:lang w:eastAsia="cs-CZ"/>
        </w:rPr>
        <w:t xml:space="preserve"> – </w:t>
      </w:r>
      <w:r w:rsidRPr="00CF7BDE">
        <w:rPr>
          <w:rFonts w:ascii="Arial" w:eastAsia="Times New Roman" w:hAnsi="Arial" w:cs="Arial"/>
          <w:i/>
          <w:color w:val="FF0000"/>
          <w:lang w:eastAsia="cs-CZ"/>
        </w:rPr>
        <w:t>zejména návrh změny</w:t>
      </w:r>
      <w:r>
        <w:rPr>
          <w:rFonts w:ascii="Arial" w:eastAsia="Times New Roman" w:hAnsi="Arial" w:cs="Arial"/>
          <w:i/>
          <w:color w:val="FF0000"/>
          <w:lang w:eastAsia="cs-CZ"/>
        </w:rPr>
        <w:t xml:space="preserve"> organizační struktury</w:t>
      </w:r>
      <w:r w:rsidRPr="00CF7BDE">
        <w:rPr>
          <w:rFonts w:ascii="Arial" w:eastAsia="Times New Roman" w:hAnsi="Arial" w:cs="Arial"/>
          <w:i/>
          <w:color w:val="FF0000"/>
          <w:lang w:eastAsia="cs-CZ"/>
        </w:rPr>
        <w:t xml:space="preserve"> předložený služebním úřadem Ministerstvu vnitra)</w:t>
      </w:r>
      <w:r w:rsidRPr="00E8045C">
        <w:rPr>
          <w:rFonts w:ascii="Arial" w:eastAsia="Times New Roman" w:hAnsi="Arial" w:cs="Arial"/>
          <w:color w:val="FF0000"/>
          <w:vertAlign w:val="superscript"/>
          <w:lang w:eastAsia="cs-CZ"/>
        </w:rPr>
        <w:t>7</w:t>
      </w:r>
      <w:r>
        <w:rPr>
          <w:rFonts w:ascii="Arial" w:eastAsia="Times New Roman" w:hAnsi="Arial" w:cs="Arial"/>
          <w:lang w:eastAsia="cs-CZ"/>
        </w:rPr>
        <w:t xml:space="preserve">, důvodem zrušení předmětného služebního místa je </w:t>
      </w:r>
      <w:r w:rsidRPr="00CF7BDE">
        <w:rPr>
          <w:rFonts w:ascii="Arial" w:eastAsia="Times New Roman" w:hAnsi="Arial" w:cs="Arial"/>
          <w:color w:val="FF0000"/>
          <w:lang w:eastAsia="cs-CZ"/>
        </w:rPr>
        <w:t xml:space="preserve">……… </w:t>
      </w:r>
      <w:r w:rsidRPr="00CF7BDE">
        <w:rPr>
          <w:rFonts w:ascii="Arial" w:eastAsia="Times New Roman" w:hAnsi="Arial" w:cs="Arial"/>
          <w:i/>
          <w:color w:val="FF0000"/>
          <w:lang w:eastAsia="cs-CZ"/>
        </w:rPr>
        <w:t>(stručně uvést důvody zrušení předmětného služebního místa vycházející z příslušného podkladu)</w:t>
      </w:r>
      <w:r>
        <w:rPr>
          <w:rFonts w:ascii="Arial" w:eastAsia="Times New Roman" w:hAnsi="Arial" w:cs="Arial"/>
          <w:lang w:eastAsia="cs-CZ"/>
        </w:rPr>
        <w:t>.</w:t>
      </w:r>
    </w:p>
    <w:p w14:paraId="62DB474A" w14:textId="77777777" w:rsidR="005A7883" w:rsidRDefault="005A7883" w:rsidP="00A926EC">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114AC517" w14:textId="4E91D794" w:rsidR="00A926EC" w:rsidRPr="00CE177B" w:rsidRDefault="005A7883" w:rsidP="00A926EC">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CF7BDE">
        <w:rPr>
          <w:rFonts w:ascii="Arial" w:eastAsia="Times New Roman" w:hAnsi="Arial" w:cs="Arial"/>
          <w:b/>
          <w:color w:val="FF0000"/>
          <w:u w:val="single"/>
          <w:lang w:eastAsia="cs-CZ"/>
        </w:rPr>
        <w:t xml:space="preserve">VARIANTA </w:t>
      </w:r>
      <w:r>
        <w:rPr>
          <w:rFonts w:ascii="Arial" w:eastAsia="Times New Roman" w:hAnsi="Arial" w:cs="Arial"/>
          <w:b/>
          <w:color w:val="FF0000"/>
          <w:u w:val="single"/>
          <w:lang w:eastAsia="cs-CZ"/>
        </w:rPr>
        <w:t>II</w:t>
      </w:r>
      <w:r w:rsidRPr="00CF7BDE">
        <w:rPr>
          <w:rFonts w:ascii="Arial" w:eastAsia="Times New Roman" w:hAnsi="Arial" w:cs="Arial"/>
          <w:b/>
          <w:color w:val="FF0000"/>
          <w:u w:val="single"/>
          <w:lang w:eastAsia="cs-CZ"/>
        </w:rPr>
        <w:t>I</w:t>
      </w:r>
      <w:r w:rsidRPr="00CF7BDE">
        <w:rPr>
          <w:rFonts w:ascii="Arial" w:eastAsia="Times New Roman" w:hAnsi="Arial" w:cs="Arial"/>
          <w:color w:val="FF0000"/>
          <w:u w:val="single"/>
          <w:lang w:eastAsia="cs-CZ"/>
        </w:rPr>
        <w:t xml:space="preserve"> – </w:t>
      </w:r>
      <w:r>
        <w:rPr>
          <w:rFonts w:ascii="Arial" w:eastAsia="Times New Roman" w:hAnsi="Arial" w:cs="Arial"/>
          <w:color w:val="FF0000"/>
          <w:u w:val="single"/>
          <w:lang w:eastAsia="cs-CZ"/>
        </w:rPr>
        <w:t>v době trvání změny služebního poměru uvedené v § 70 odst. 1 zákona o</w:t>
      </w:r>
      <w:r w:rsidR="00B95995">
        <w:rPr>
          <w:rFonts w:ascii="Arial" w:eastAsia="Times New Roman" w:hAnsi="Arial" w:cs="Arial"/>
          <w:color w:val="FF0000"/>
          <w:u w:val="single"/>
          <w:lang w:eastAsia="cs-CZ"/>
        </w:rPr>
        <w:t> </w:t>
      </w:r>
      <w:r>
        <w:rPr>
          <w:rFonts w:ascii="Arial" w:eastAsia="Times New Roman" w:hAnsi="Arial" w:cs="Arial"/>
          <w:color w:val="FF0000"/>
          <w:u w:val="single"/>
          <w:lang w:eastAsia="cs-CZ"/>
        </w:rPr>
        <w:t>státní službě skončila doba určitá, na kterou byl</w:t>
      </w:r>
      <w:r w:rsidR="00865B61">
        <w:rPr>
          <w:rFonts w:ascii="Arial" w:eastAsia="Times New Roman" w:hAnsi="Arial" w:cs="Arial"/>
          <w:color w:val="FF0000"/>
          <w:u w:val="single"/>
          <w:lang w:eastAsia="cs-CZ"/>
        </w:rPr>
        <w:t>/a</w:t>
      </w:r>
      <w:r>
        <w:rPr>
          <w:rFonts w:ascii="Arial" w:eastAsia="Times New Roman" w:hAnsi="Arial" w:cs="Arial"/>
          <w:color w:val="FF0000"/>
          <w:u w:val="single"/>
          <w:lang w:eastAsia="cs-CZ"/>
        </w:rPr>
        <w:t xml:space="preserve"> státní zaměstnanec</w:t>
      </w:r>
      <w:r w:rsidR="00865B61">
        <w:rPr>
          <w:rFonts w:ascii="Arial" w:eastAsia="Times New Roman" w:hAnsi="Arial" w:cs="Arial"/>
          <w:color w:val="FF0000"/>
          <w:u w:val="single"/>
          <w:lang w:eastAsia="cs-CZ"/>
        </w:rPr>
        <w:t>/zaměstnankyně</w:t>
      </w:r>
      <w:r>
        <w:rPr>
          <w:rFonts w:ascii="Arial" w:eastAsia="Times New Roman" w:hAnsi="Arial" w:cs="Arial"/>
          <w:color w:val="FF0000"/>
          <w:u w:val="single"/>
          <w:lang w:eastAsia="cs-CZ"/>
        </w:rPr>
        <w:t xml:space="preserve"> na</w:t>
      </w:r>
      <w:r w:rsidR="00865B61">
        <w:rPr>
          <w:rFonts w:ascii="Arial" w:eastAsia="Times New Roman" w:hAnsi="Arial" w:cs="Arial"/>
          <w:color w:val="FF0000"/>
          <w:u w:val="single"/>
          <w:lang w:eastAsia="cs-CZ"/>
        </w:rPr>
        <w:t> </w:t>
      </w:r>
      <w:r w:rsidR="00B317D8">
        <w:rPr>
          <w:rFonts w:ascii="Arial" w:eastAsia="Times New Roman" w:hAnsi="Arial" w:cs="Arial"/>
          <w:color w:val="FF0000"/>
          <w:u w:val="single"/>
          <w:lang w:eastAsia="cs-CZ"/>
        </w:rPr>
        <w:t xml:space="preserve">původním </w:t>
      </w:r>
      <w:r>
        <w:rPr>
          <w:rFonts w:ascii="Arial" w:eastAsia="Times New Roman" w:hAnsi="Arial" w:cs="Arial"/>
          <w:color w:val="FF0000"/>
          <w:u w:val="single"/>
          <w:lang w:eastAsia="cs-CZ"/>
        </w:rPr>
        <w:t>služebním místě zařazen</w:t>
      </w:r>
      <w:r w:rsidR="00865B61">
        <w:rPr>
          <w:rFonts w:ascii="Arial" w:eastAsia="Times New Roman" w:hAnsi="Arial" w:cs="Arial"/>
          <w:color w:val="FF0000"/>
          <w:u w:val="single"/>
          <w:lang w:eastAsia="cs-CZ"/>
        </w:rPr>
        <w:t>/a</w:t>
      </w:r>
      <w:r>
        <w:rPr>
          <w:rFonts w:ascii="Arial" w:eastAsia="Times New Roman" w:hAnsi="Arial" w:cs="Arial"/>
          <w:color w:val="FF0000"/>
          <w:u w:val="single"/>
          <w:lang w:eastAsia="cs-CZ"/>
        </w:rPr>
        <w:t xml:space="preserve"> či jmenován</w:t>
      </w:r>
      <w:r w:rsidR="00865B61">
        <w:rPr>
          <w:rFonts w:ascii="Arial" w:eastAsia="Times New Roman" w:hAnsi="Arial" w:cs="Arial"/>
          <w:color w:val="FF0000"/>
          <w:u w:val="single"/>
          <w:lang w:eastAsia="cs-CZ"/>
        </w:rPr>
        <w:t>/a</w:t>
      </w:r>
      <w:r w:rsidR="00A926EC" w:rsidRPr="00CE177B">
        <w:rPr>
          <w:rFonts w:ascii="Arial" w:eastAsia="Times New Roman" w:hAnsi="Arial" w:cs="Arial"/>
          <w:lang w:eastAsia="cs-CZ"/>
        </w:rPr>
        <w:t xml:space="preserve"> </w:t>
      </w:r>
    </w:p>
    <w:p w14:paraId="7C77C9B6" w14:textId="77777777" w:rsidR="005B27FC" w:rsidRDefault="00F70DF8" w:rsidP="000B0869">
      <w:pPr>
        <w:tabs>
          <w:tab w:val="left" w:pos="709"/>
        </w:tabs>
        <w:overflowPunct w:val="0"/>
        <w:autoSpaceDE w:val="0"/>
        <w:autoSpaceDN w:val="0"/>
        <w:adjustRightInd w:val="0"/>
        <w:spacing w:after="0" w:line="240" w:lineRule="auto"/>
        <w:jc w:val="both"/>
        <w:rPr>
          <w:rFonts w:ascii="Arial" w:eastAsia="Times New Roman" w:hAnsi="Arial" w:cs="Arial"/>
        </w:rPr>
      </w:pPr>
      <w:r>
        <w:rPr>
          <w:rFonts w:ascii="Arial" w:eastAsia="Times New Roman" w:hAnsi="Arial" w:cs="Arial"/>
          <w:lang w:eastAsia="cs-CZ"/>
        </w:rPr>
        <w:t>S</w:t>
      </w:r>
      <w:r w:rsidR="00186AF9">
        <w:rPr>
          <w:rFonts w:ascii="Arial" w:eastAsia="Times New Roman" w:hAnsi="Arial" w:cs="Arial"/>
          <w:lang w:eastAsia="cs-CZ"/>
        </w:rPr>
        <w:t xml:space="preserve">tátní </w:t>
      </w:r>
      <w:r w:rsidR="00186AF9" w:rsidRPr="00DE5749">
        <w:rPr>
          <w:rFonts w:ascii="Arial" w:eastAsia="Times New Roman" w:hAnsi="Arial" w:cs="Arial"/>
          <w:color w:val="FF0000"/>
          <w:lang w:eastAsia="cs-CZ"/>
        </w:rPr>
        <w:t>zaměstnanec/zaměstnankyně</w:t>
      </w:r>
      <w:r w:rsidR="00B9342A">
        <w:rPr>
          <w:rFonts w:ascii="Arial" w:eastAsia="Times New Roman" w:hAnsi="Arial" w:cs="Arial"/>
          <w:color w:val="FF0000"/>
          <w:lang w:eastAsia="cs-CZ"/>
        </w:rPr>
        <w:t xml:space="preserve"> byl/a </w:t>
      </w:r>
      <w:r w:rsidR="00B9342A" w:rsidRPr="007020F8">
        <w:rPr>
          <w:rFonts w:ascii="Arial" w:eastAsia="Times New Roman" w:hAnsi="Arial" w:cs="Arial"/>
          <w:lang w:eastAsia="cs-CZ"/>
        </w:rPr>
        <w:t>na</w:t>
      </w:r>
      <w:r w:rsidR="00B9342A">
        <w:rPr>
          <w:rFonts w:ascii="Arial" w:eastAsia="Times New Roman" w:hAnsi="Arial" w:cs="Arial"/>
          <w:color w:val="FF0000"/>
          <w:lang w:eastAsia="cs-CZ"/>
        </w:rPr>
        <w:t xml:space="preserve"> </w:t>
      </w:r>
      <w:r w:rsidR="00B9342A">
        <w:rPr>
          <w:rFonts w:ascii="Arial" w:eastAsia="Times New Roman" w:hAnsi="Arial" w:cs="Arial"/>
          <w:lang w:eastAsia="cs-CZ"/>
        </w:rPr>
        <w:t xml:space="preserve">původním </w:t>
      </w:r>
      <w:r w:rsidR="00B9342A" w:rsidRPr="00DE5749">
        <w:rPr>
          <w:rFonts w:ascii="Arial" w:eastAsia="Times New Roman" w:hAnsi="Arial" w:cs="Arial"/>
          <w:lang w:eastAsia="cs-CZ"/>
        </w:rPr>
        <w:t>služební</w:t>
      </w:r>
      <w:r w:rsidR="00B9342A">
        <w:rPr>
          <w:rFonts w:ascii="Arial" w:eastAsia="Times New Roman" w:hAnsi="Arial" w:cs="Arial"/>
          <w:lang w:eastAsia="cs-CZ"/>
        </w:rPr>
        <w:t>m</w:t>
      </w:r>
      <w:r w:rsidR="00B9342A" w:rsidRPr="00DE5749">
        <w:rPr>
          <w:rFonts w:ascii="Arial" w:eastAsia="Times New Roman" w:hAnsi="Arial" w:cs="Arial"/>
          <w:lang w:eastAsia="cs-CZ"/>
        </w:rPr>
        <w:t xml:space="preserve"> míst</w:t>
      </w:r>
      <w:r w:rsidR="00B9342A">
        <w:rPr>
          <w:rFonts w:ascii="Arial" w:eastAsia="Times New Roman" w:hAnsi="Arial" w:cs="Arial"/>
          <w:lang w:eastAsia="cs-CZ"/>
        </w:rPr>
        <w:t>ě</w:t>
      </w:r>
      <w:r w:rsidR="00B9342A" w:rsidRPr="00DE5749">
        <w:rPr>
          <w:rFonts w:ascii="Arial" w:eastAsia="Times New Roman" w:hAnsi="Arial" w:cs="Arial"/>
          <w:color w:val="FF0000"/>
          <w:lang w:eastAsia="cs-CZ"/>
        </w:rPr>
        <w:t xml:space="preserve"> </w:t>
      </w:r>
      <w:r w:rsidR="00B9342A">
        <w:rPr>
          <w:rFonts w:ascii="Arial" w:eastAsia="Times New Roman" w:hAnsi="Arial" w:cs="Arial"/>
          <w:color w:val="FF0000"/>
          <w:lang w:eastAsia="cs-CZ"/>
        </w:rPr>
        <w:t>zařazen</w:t>
      </w:r>
      <w:r w:rsidR="00B9342A" w:rsidRPr="00DE5749">
        <w:rPr>
          <w:rFonts w:ascii="Arial" w:hAnsi="Arial" w:cs="Arial"/>
          <w:color w:val="FF0000"/>
        </w:rPr>
        <w:t>/a</w:t>
      </w:r>
      <w:r w:rsidR="00B9342A">
        <w:rPr>
          <w:rFonts w:ascii="Arial" w:hAnsi="Arial" w:cs="Arial"/>
          <w:color w:val="FF0000"/>
        </w:rPr>
        <w:t xml:space="preserve"> // jmenován/a </w:t>
      </w:r>
      <w:r w:rsidR="00B9342A" w:rsidRPr="007020F8">
        <w:rPr>
          <w:rFonts w:ascii="Arial" w:hAnsi="Arial" w:cs="Arial"/>
        </w:rPr>
        <w:t xml:space="preserve">na dobu určitou </w:t>
      </w:r>
      <w:r w:rsidR="00B9342A" w:rsidRPr="007020F8">
        <w:rPr>
          <w:rFonts w:ascii="Arial" w:eastAsia="Times New Roman" w:hAnsi="Arial" w:cs="Arial"/>
          <w:lang w:eastAsia="cs-CZ"/>
        </w:rPr>
        <w:t xml:space="preserve">do dne </w:t>
      </w:r>
      <w:r w:rsidR="00B9342A" w:rsidRPr="00A408F9">
        <w:rPr>
          <w:rFonts w:ascii="Arial" w:eastAsia="Times New Roman" w:hAnsi="Arial" w:cs="Arial"/>
          <w:color w:val="FF0000"/>
        </w:rPr>
        <w:t>X. měsíc</w:t>
      </w:r>
      <w:r w:rsidR="00B9342A" w:rsidRPr="004F43BE">
        <w:rPr>
          <w:rFonts w:ascii="Arial" w:eastAsia="Times New Roman" w:hAnsi="Arial" w:cs="Arial"/>
        </w:rPr>
        <w:t xml:space="preserve"> </w:t>
      </w:r>
      <w:r w:rsidR="00B9342A" w:rsidRPr="007020F8">
        <w:rPr>
          <w:rFonts w:ascii="Arial" w:eastAsia="Times New Roman" w:hAnsi="Arial" w:cs="Arial"/>
        </w:rPr>
        <w:t>20</w:t>
      </w:r>
      <w:r w:rsidR="00B9342A" w:rsidRPr="004F43BE">
        <w:rPr>
          <w:rFonts w:ascii="Arial" w:eastAsia="Times New Roman" w:hAnsi="Arial" w:cs="Arial"/>
          <w:color w:val="FF0000"/>
        </w:rPr>
        <w:t>XX</w:t>
      </w:r>
      <w:r w:rsidR="00B95995" w:rsidRPr="007020F8">
        <w:rPr>
          <w:rFonts w:ascii="Arial" w:eastAsia="Times New Roman" w:hAnsi="Arial" w:cs="Arial"/>
        </w:rPr>
        <w:t>.</w:t>
      </w:r>
      <w:r w:rsidR="00B95995">
        <w:rPr>
          <w:rFonts w:ascii="Arial" w:eastAsia="Times New Roman" w:hAnsi="Arial" w:cs="Arial"/>
        </w:rPr>
        <w:t xml:space="preserve"> Tato doba určitá </w:t>
      </w:r>
      <w:r w:rsidR="005B27FC">
        <w:rPr>
          <w:rFonts w:ascii="Arial" w:eastAsia="Times New Roman" w:hAnsi="Arial" w:cs="Arial"/>
        </w:rPr>
        <w:t xml:space="preserve">však </w:t>
      </w:r>
      <w:r w:rsidR="00B95995">
        <w:rPr>
          <w:rFonts w:ascii="Arial" w:eastAsia="Times New Roman" w:hAnsi="Arial" w:cs="Arial"/>
        </w:rPr>
        <w:t xml:space="preserve">uplynula v době </w:t>
      </w:r>
      <w:r w:rsidR="00A670AD">
        <w:rPr>
          <w:rFonts w:ascii="Arial" w:eastAsia="Times New Roman" w:hAnsi="Arial" w:cs="Arial"/>
        </w:rPr>
        <w:t xml:space="preserve">trvání </w:t>
      </w:r>
      <w:r w:rsidR="005B27FC">
        <w:rPr>
          <w:rFonts w:ascii="Arial" w:eastAsia="Times New Roman" w:hAnsi="Arial" w:cs="Arial"/>
        </w:rPr>
        <w:t xml:space="preserve">výše uvedené </w:t>
      </w:r>
      <w:r w:rsidR="00A670AD">
        <w:rPr>
          <w:rFonts w:ascii="Arial" w:eastAsia="Times New Roman" w:hAnsi="Arial" w:cs="Arial"/>
        </w:rPr>
        <w:t>změny služebního poměru</w:t>
      </w:r>
      <w:r w:rsidR="005B27FC">
        <w:rPr>
          <w:rFonts w:ascii="Arial" w:eastAsia="Times New Roman" w:hAnsi="Arial" w:cs="Arial"/>
        </w:rPr>
        <w:t>.</w:t>
      </w:r>
    </w:p>
    <w:p w14:paraId="1A823A77" w14:textId="77777777" w:rsidR="001A2D0C" w:rsidRPr="00CE177B" w:rsidRDefault="00B9342A" w:rsidP="001A2D0C">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Pr>
          <w:rFonts w:ascii="Arial" w:hAnsi="Arial" w:cs="Arial"/>
          <w:color w:val="FF0000"/>
        </w:rPr>
        <w:lastRenderedPageBreak/>
        <w:t xml:space="preserve"> </w:t>
      </w:r>
      <w:r>
        <w:rPr>
          <w:rFonts w:ascii="Arial" w:eastAsia="Times New Roman" w:hAnsi="Arial" w:cs="Arial"/>
          <w:color w:val="FF0000"/>
          <w:lang w:eastAsia="cs-CZ"/>
        </w:rPr>
        <w:t xml:space="preserve"> </w:t>
      </w:r>
      <w:r w:rsidR="00186AF9">
        <w:rPr>
          <w:rFonts w:ascii="Arial" w:eastAsia="Times New Roman" w:hAnsi="Arial" w:cs="Arial"/>
          <w:lang w:eastAsia="cs-CZ"/>
        </w:rPr>
        <w:t xml:space="preserve"> </w:t>
      </w:r>
    </w:p>
    <w:p w14:paraId="110997B6" w14:textId="30EED69B" w:rsidR="0059446D" w:rsidRPr="00CE177B" w:rsidRDefault="001A2D0C" w:rsidP="002C0B50">
      <w:pPr>
        <w:tabs>
          <w:tab w:val="left" w:pos="709"/>
        </w:tabs>
        <w:overflowPunct w:val="0"/>
        <w:autoSpaceDE w:val="0"/>
        <w:autoSpaceDN w:val="0"/>
        <w:adjustRightInd w:val="0"/>
        <w:spacing w:after="0" w:line="240" w:lineRule="auto"/>
        <w:jc w:val="both"/>
        <w:rPr>
          <w:rFonts w:ascii="Arial" w:hAnsi="Arial" w:cs="Arial"/>
          <w:color w:val="FF0000"/>
        </w:rPr>
      </w:pPr>
      <w:r w:rsidRPr="00CE177B">
        <w:rPr>
          <w:rFonts w:ascii="Arial" w:eastAsia="Times New Roman" w:hAnsi="Arial" w:cs="Arial"/>
          <w:lang w:eastAsia="cs-CZ"/>
        </w:rPr>
        <w:t xml:space="preserve">Vzhledem k tomu, že důvod </w:t>
      </w:r>
      <w:r w:rsidR="00944375" w:rsidRPr="00CE177B">
        <w:rPr>
          <w:rFonts w:ascii="Arial" w:eastAsia="Times New Roman" w:hAnsi="Arial" w:cs="Arial"/>
          <w:lang w:eastAsia="cs-CZ"/>
        </w:rPr>
        <w:t>změny služebního poměru</w:t>
      </w:r>
      <w:r w:rsidRPr="00CE177B">
        <w:rPr>
          <w:rFonts w:ascii="Arial" w:eastAsia="Times New Roman" w:hAnsi="Arial" w:cs="Arial"/>
          <w:lang w:eastAsia="cs-CZ"/>
        </w:rPr>
        <w:t xml:space="preserve"> podle </w:t>
      </w:r>
      <w:r w:rsidR="00630DAC" w:rsidRPr="007020F8">
        <w:rPr>
          <w:rFonts w:ascii="Arial" w:eastAsia="Times New Roman" w:hAnsi="Arial" w:cs="Arial"/>
        </w:rPr>
        <w:t>§</w:t>
      </w:r>
      <w:r w:rsidR="00630DAC" w:rsidRPr="00CE177B">
        <w:rPr>
          <w:rFonts w:ascii="Arial" w:eastAsia="Times New Roman" w:hAnsi="Arial" w:cs="Arial"/>
          <w:color w:val="FF0000"/>
        </w:rPr>
        <w:t xml:space="preserve"> </w:t>
      </w:r>
      <w:r w:rsidR="00630DAC" w:rsidRPr="00CE177B">
        <w:rPr>
          <w:rFonts w:ascii="Arial" w:eastAsia="Times New Roman" w:hAnsi="Arial" w:cs="Arial"/>
          <w:color w:val="FF0000"/>
          <w:lang w:eastAsia="cs-CZ"/>
        </w:rPr>
        <w:t>47/48//</w:t>
      </w:r>
      <w:r w:rsidR="006E412C">
        <w:rPr>
          <w:rFonts w:ascii="Arial" w:eastAsia="Times New Roman" w:hAnsi="Arial" w:cs="Arial"/>
          <w:color w:val="FF0000"/>
          <w:lang w:eastAsia="cs-CZ"/>
        </w:rPr>
        <w:t>67a</w:t>
      </w:r>
      <w:r w:rsidR="00865B61">
        <w:rPr>
          <w:rFonts w:ascii="Arial" w:eastAsia="Times New Roman" w:hAnsi="Arial" w:cs="Arial"/>
          <w:color w:val="FF0000"/>
          <w:lang w:eastAsia="cs-CZ"/>
        </w:rPr>
        <w:t xml:space="preserve"> </w:t>
      </w:r>
      <w:r w:rsidR="002B0942" w:rsidRPr="00CE177B">
        <w:rPr>
          <w:rFonts w:ascii="Arial" w:eastAsia="Times New Roman" w:hAnsi="Arial" w:cs="Arial"/>
          <w:lang w:eastAsia="cs-CZ"/>
        </w:rPr>
        <w:t xml:space="preserve">zákona o státní službě </w:t>
      </w:r>
      <w:r w:rsidR="00F15159" w:rsidRPr="00CE177B">
        <w:rPr>
          <w:rFonts w:ascii="Arial" w:eastAsia="Times New Roman" w:hAnsi="Arial" w:cs="Arial"/>
          <w:lang w:eastAsia="cs-CZ"/>
        </w:rPr>
        <w:t>odpadl, ale</w:t>
      </w:r>
      <w:r w:rsidRPr="00CE177B">
        <w:rPr>
          <w:rFonts w:ascii="Arial" w:eastAsia="Times New Roman" w:hAnsi="Arial" w:cs="Arial"/>
          <w:lang w:eastAsia="cs-CZ"/>
        </w:rPr>
        <w:t xml:space="preserve"> </w:t>
      </w:r>
      <w:r w:rsidR="00630DAC" w:rsidRPr="00CE177B">
        <w:rPr>
          <w:rFonts w:ascii="Arial" w:eastAsia="Times New Roman" w:hAnsi="Arial" w:cs="Arial"/>
          <w:lang w:eastAsia="cs-CZ"/>
        </w:rPr>
        <w:t xml:space="preserve">služební orgán </w:t>
      </w:r>
      <w:r w:rsidR="00950F0C" w:rsidRPr="00CE177B">
        <w:rPr>
          <w:rFonts w:ascii="Arial" w:eastAsia="Times New Roman" w:hAnsi="Arial" w:cs="Arial"/>
          <w:lang w:eastAsia="cs-CZ"/>
        </w:rPr>
        <w:t>nemohl</w:t>
      </w:r>
      <w:r w:rsidR="00630DAC" w:rsidRPr="00CE177B">
        <w:rPr>
          <w:rFonts w:ascii="Arial" w:eastAsia="Times New Roman" w:hAnsi="Arial" w:cs="Arial"/>
          <w:lang w:eastAsia="cs-CZ"/>
        </w:rPr>
        <w:t xml:space="preserve"> zařadit </w:t>
      </w:r>
      <w:r w:rsidRPr="00CE177B">
        <w:rPr>
          <w:rFonts w:ascii="Arial" w:eastAsia="Times New Roman" w:hAnsi="Arial" w:cs="Arial"/>
          <w:color w:val="FF0000"/>
          <w:lang w:eastAsia="cs-CZ"/>
        </w:rPr>
        <w:t>státního</w:t>
      </w:r>
      <w:r w:rsidRPr="00CE177B">
        <w:rPr>
          <w:rFonts w:ascii="Arial" w:eastAsia="Times New Roman" w:hAnsi="Arial" w:cs="Arial"/>
          <w:lang w:eastAsia="cs-CZ"/>
        </w:rPr>
        <w:t xml:space="preserve"> </w:t>
      </w:r>
      <w:r w:rsidRPr="00CE177B">
        <w:rPr>
          <w:rFonts w:ascii="Arial" w:eastAsia="Times New Roman" w:hAnsi="Arial" w:cs="Arial"/>
          <w:color w:val="FF0000"/>
          <w:lang w:eastAsia="cs-CZ"/>
        </w:rPr>
        <w:t>zaměstnance</w:t>
      </w:r>
      <w:r w:rsidR="00630DAC" w:rsidRPr="00CE177B">
        <w:rPr>
          <w:rFonts w:ascii="Arial" w:eastAsia="Times New Roman" w:hAnsi="Arial" w:cs="Arial"/>
          <w:color w:val="FF0000"/>
          <w:lang w:eastAsia="cs-CZ"/>
        </w:rPr>
        <w:t>/</w:t>
      </w:r>
      <w:r w:rsidR="00865B61">
        <w:rPr>
          <w:rFonts w:ascii="Arial" w:eastAsia="Times New Roman" w:hAnsi="Arial" w:cs="Arial"/>
          <w:color w:val="FF0000"/>
          <w:lang w:eastAsia="cs-CZ"/>
        </w:rPr>
        <w:t>státní</w:t>
      </w:r>
      <w:r w:rsidR="00630DAC" w:rsidRPr="00CE177B">
        <w:rPr>
          <w:rFonts w:ascii="Arial" w:eastAsia="Times New Roman" w:hAnsi="Arial" w:cs="Arial"/>
          <w:color w:val="FF0000"/>
          <w:lang w:eastAsia="cs-CZ"/>
        </w:rPr>
        <w:t xml:space="preserve"> zaměstnankyni</w:t>
      </w:r>
      <w:r w:rsidRPr="00CE177B">
        <w:rPr>
          <w:rFonts w:ascii="Arial" w:eastAsia="Times New Roman" w:hAnsi="Arial" w:cs="Arial"/>
          <w:lang w:eastAsia="cs-CZ"/>
        </w:rPr>
        <w:t xml:space="preserve"> na </w:t>
      </w:r>
      <w:r w:rsidRPr="00CE177B">
        <w:rPr>
          <w:rFonts w:ascii="Arial" w:eastAsia="Times New Roman" w:hAnsi="Arial" w:cs="Arial"/>
          <w:color w:val="FF0000"/>
          <w:lang w:eastAsia="cs-CZ"/>
        </w:rPr>
        <w:t>jeho</w:t>
      </w:r>
      <w:r w:rsidR="00630DAC" w:rsidRPr="00CE177B">
        <w:rPr>
          <w:rFonts w:ascii="Arial" w:eastAsia="Times New Roman" w:hAnsi="Arial" w:cs="Arial"/>
          <w:color w:val="FF0000"/>
          <w:lang w:eastAsia="cs-CZ"/>
        </w:rPr>
        <w:t>/její</w:t>
      </w:r>
      <w:r w:rsidRPr="00CE177B">
        <w:rPr>
          <w:rFonts w:ascii="Arial" w:eastAsia="Times New Roman" w:hAnsi="Arial" w:cs="Arial"/>
          <w:lang w:eastAsia="cs-CZ"/>
        </w:rPr>
        <w:t xml:space="preserve"> původní služební místo</w:t>
      </w:r>
      <w:r w:rsidR="00950F0C" w:rsidRPr="00CE177B">
        <w:rPr>
          <w:rFonts w:ascii="Arial" w:hAnsi="Arial" w:cs="Arial"/>
        </w:rPr>
        <w:t xml:space="preserve">, </w:t>
      </w:r>
      <w:r w:rsidR="00630DAC" w:rsidRPr="00CE177B">
        <w:rPr>
          <w:rFonts w:ascii="Arial" w:hAnsi="Arial" w:cs="Arial"/>
        </w:rPr>
        <w:t xml:space="preserve">na kterém </w:t>
      </w:r>
      <w:r w:rsidR="00630DAC" w:rsidRPr="00F734B8">
        <w:rPr>
          <w:rFonts w:ascii="Arial" w:hAnsi="Arial" w:cs="Arial"/>
          <w:color w:val="FF0000"/>
        </w:rPr>
        <w:t>vykonával</w:t>
      </w:r>
      <w:r w:rsidR="0058420C" w:rsidRPr="00F734B8">
        <w:rPr>
          <w:rFonts w:ascii="Arial" w:hAnsi="Arial" w:cs="Arial"/>
          <w:color w:val="FF0000"/>
        </w:rPr>
        <w:t>/a</w:t>
      </w:r>
      <w:r w:rsidR="00630DAC" w:rsidRPr="00F734B8">
        <w:rPr>
          <w:rFonts w:ascii="Arial" w:hAnsi="Arial" w:cs="Arial"/>
          <w:color w:val="FF0000"/>
        </w:rPr>
        <w:t xml:space="preserve"> </w:t>
      </w:r>
      <w:r w:rsidR="00630DAC" w:rsidRPr="00CE177B">
        <w:rPr>
          <w:rFonts w:ascii="Arial" w:hAnsi="Arial" w:cs="Arial"/>
        </w:rPr>
        <w:t>službu</w:t>
      </w:r>
      <w:r w:rsidRPr="00CE177B">
        <w:rPr>
          <w:rFonts w:ascii="Arial" w:hAnsi="Arial" w:cs="Arial"/>
        </w:rPr>
        <w:t xml:space="preserve"> před </w:t>
      </w:r>
      <w:r w:rsidR="00630DAC" w:rsidRPr="00CE177B">
        <w:rPr>
          <w:rFonts w:ascii="Arial" w:hAnsi="Arial" w:cs="Arial"/>
        </w:rPr>
        <w:t xml:space="preserve">výše uvedenou </w:t>
      </w:r>
      <w:r w:rsidRPr="00CE177B">
        <w:rPr>
          <w:rFonts w:ascii="Arial" w:hAnsi="Arial" w:cs="Arial"/>
        </w:rPr>
        <w:t>změnou služebního poměru</w:t>
      </w:r>
      <w:r w:rsidR="00F15159" w:rsidRPr="00CE177B">
        <w:rPr>
          <w:rFonts w:ascii="Arial" w:hAnsi="Arial" w:cs="Arial"/>
        </w:rPr>
        <w:t xml:space="preserve">, </w:t>
      </w:r>
      <w:r w:rsidR="00944375" w:rsidRPr="007020F8">
        <w:rPr>
          <w:rFonts w:ascii="Arial" w:hAnsi="Arial" w:cs="Arial"/>
          <w:color w:val="FF0000"/>
        </w:rPr>
        <w:t>v</w:t>
      </w:r>
      <w:r w:rsidR="00F80470" w:rsidRPr="007020F8">
        <w:rPr>
          <w:rFonts w:ascii="Arial" w:hAnsi="Arial" w:cs="Arial"/>
          <w:color w:val="FF0000"/>
        </w:rPr>
        <w:t> </w:t>
      </w:r>
      <w:r w:rsidR="00944375" w:rsidRPr="007020F8">
        <w:rPr>
          <w:rFonts w:ascii="Arial" w:hAnsi="Arial" w:cs="Arial"/>
          <w:color w:val="FF0000"/>
        </w:rPr>
        <w:t>důsledku</w:t>
      </w:r>
      <w:r w:rsidR="00F15159" w:rsidRPr="007020F8">
        <w:rPr>
          <w:rFonts w:ascii="Arial" w:hAnsi="Arial" w:cs="Arial"/>
          <w:color w:val="FF0000"/>
        </w:rPr>
        <w:t xml:space="preserve"> zrušení tohoto služebního místa</w:t>
      </w:r>
      <w:r w:rsidR="00394513" w:rsidRPr="007020F8">
        <w:rPr>
          <w:rFonts w:ascii="Arial" w:hAnsi="Arial" w:cs="Arial"/>
          <w:color w:val="FF0000"/>
        </w:rPr>
        <w:t xml:space="preserve"> // </w:t>
      </w:r>
      <w:r w:rsidR="00394513" w:rsidRPr="007020F8">
        <w:rPr>
          <w:rFonts w:ascii="Arial" w:eastAsia="Times New Roman" w:hAnsi="Arial" w:cs="Arial"/>
          <w:color w:val="FF0000"/>
          <w:lang w:eastAsia="cs-CZ"/>
        </w:rPr>
        <w:t>protože uplynula doba určitá, na kterou byl/a státní zaměstnanec/zaměstnankyně zařazen</w:t>
      </w:r>
      <w:r w:rsidR="00F80470" w:rsidRPr="007020F8">
        <w:rPr>
          <w:rFonts w:ascii="Arial" w:eastAsia="Times New Roman" w:hAnsi="Arial" w:cs="Arial"/>
          <w:color w:val="FF0000"/>
          <w:lang w:eastAsia="cs-CZ"/>
        </w:rPr>
        <w:t>/a//</w:t>
      </w:r>
      <w:r w:rsidR="00394513" w:rsidRPr="007020F8">
        <w:rPr>
          <w:rFonts w:ascii="Arial" w:eastAsia="Times New Roman" w:hAnsi="Arial" w:cs="Arial"/>
          <w:color w:val="FF0000"/>
          <w:lang w:eastAsia="cs-CZ"/>
        </w:rPr>
        <w:t>jmenován</w:t>
      </w:r>
      <w:r w:rsidR="00F80470" w:rsidRPr="007020F8">
        <w:rPr>
          <w:rFonts w:ascii="Arial" w:eastAsia="Times New Roman" w:hAnsi="Arial" w:cs="Arial"/>
          <w:color w:val="FF0000"/>
          <w:lang w:eastAsia="cs-CZ"/>
        </w:rPr>
        <w:t>/a</w:t>
      </w:r>
      <w:r w:rsidR="00394513" w:rsidRPr="007020F8">
        <w:rPr>
          <w:rFonts w:ascii="Arial" w:eastAsia="Times New Roman" w:hAnsi="Arial" w:cs="Arial"/>
          <w:color w:val="FF0000"/>
          <w:lang w:eastAsia="cs-CZ"/>
        </w:rPr>
        <w:t xml:space="preserve"> na </w:t>
      </w:r>
      <w:r w:rsidR="00F80470" w:rsidRPr="007020F8">
        <w:rPr>
          <w:rFonts w:ascii="Arial" w:eastAsia="Times New Roman" w:hAnsi="Arial" w:cs="Arial"/>
          <w:color w:val="FF0000"/>
          <w:lang w:eastAsia="cs-CZ"/>
        </w:rPr>
        <w:t xml:space="preserve">původní </w:t>
      </w:r>
      <w:r w:rsidR="00394513" w:rsidRPr="007020F8">
        <w:rPr>
          <w:rFonts w:ascii="Arial" w:eastAsia="Times New Roman" w:hAnsi="Arial" w:cs="Arial"/>
          <w:color w:val="FF0000"/>
          <w:lang w:eastAsia="cs-CZ"/>
        </w:rPr>
        <w:t>služební místo</w:t>
      </w:r>
      <w:r w:rsidR="00F15159" w:rsidRPr="00CE177B">
        <w:rPr>
          <w:rFonts w:ascii="Arial" w:hAnsi="Arial" w:cs="Arial"/>
        </w:rPr>
        <w:t xml:space="preserve">, </w:t>
      </w:r>
      <w:r w:rsidR="00AA29E6" w:rsidRPr="00CE177B">
        <w:rPr>
          <w:rFonts w:ascii="Arial" w:eastAsia="Times New Roman" w:hAnsi="Arial" w:cs="Arial"/>
          <w:lang w:eastAsia="cs-CZ"/>
        </w:rPr>
        <w:t xml:space="preserve">rozhodl </w:t>
      </w:r>
      <w:r w:rsidR="0084083A" w:rsidRPr="00CE177B">
        <w:rPr>
          <w:rFonts w:ascii="Arial" w:eastAsia="Times New Roman" w:hAnsi="Arial" w:cs="Arial"/>
          <w:lang w:eastAsia="cs-CZ"/>
        </w:rPr>
        <w:t>služební orgán</w:t>
      </w:r>
      <w:r w:rsidR="00694603" w:rsidRPr="00CE177B">
        <w:rPr>
          <w:rFonts w:ascii="Arial" w:eastAsia="Times New Roman" w:hAnsi="Arial" w:cs="Arial"/>
          <w:lang w:eastAsia="cs-CZ"/>
        </w:rPr>
        <w:t xml:space="preserve"> podle § </w:t>
      </w:r>
      <w:r w:rsidR="00273BCC" w:rsidRPr="00CE177B">
        <w:rPr>
          <w:rFonts w:ascii="Arial" w:eastAsia="Times New Roman" w:hAnsi="Arial" w:cs="Arial"/>
          <w:lang w:eastAsia="cs-CZ"/>
        </w:rPr>
        <w:t>70</w:t>
      </w:r>
      <w:r w:rsidR="00722D8D" w:rsidRPr="00CE177B">
        <w:rPr>
          <w:rFonts w:ascii="Arial" w:eastAsia="Times New Roman" w:hAnsi="Arial" w:cs="Arial"/>
          <w:lang w:eastAsia="cs-CZ"/>
        </w:rPr>
        <w:t xml:space="preserve"> odst. 3</w:t>
      </w:r>
      <w:r w:rsidR="00694603" w:rsidRPr="00CE177B">
        <w:rPr>
          <w:rFonts w:ascii="Arial" w:eastAsia="Times New Roman" w:hAnsi="Arial" w:cs="Arial"/>
          <w:lang w:eastAsia="cs-CZ"/>
        </w:rPr>
        <w:t xml:space="preserve"> </w:t>
      </w:r>
      <w:r w:rsidR="00694603" w:rsidRPr="00CE177B">
        <w:rPr>
          <w:rFonts w:ascii="Arial" w:hAnsi="Arial" w:cs="Arial"/>
        </w:rPr>
        <w:t>zákona o státní službě</w:t>
      </w:r>
      <w:r w:rsidR="00273BCC" w:rsidRPr="00CE177B">
        <w:rPr>
          <w:rFonts w:ascii="Arial" w:eastAsia="Times New Roman" w:hAnsi="Arial" w:cs="Arial"/>
          <w:lang w:eastAsia="cs-CZ"/>
        </w:rPr>
        <w:t xml:space="preserve"> </w:t>
      </w:r>
      <w:r w:rsidR="00195525" w:rsidRPr="00CE177B">
        <w:rPr>
          <w:rFonts w:ascii="Arial" w:eastAsia="Times New Roman" w:hAnsi="Arial" w:cs="Arial"/>
          <w:lang w:eastAsia="cs-CZ"/>
        </w:rPr>
        <w:t>o </w:t>
      </w:r>
      <w:r w:rsidR="00547021" w:rsidRPr="00CE177B">
        <w:rPr>
          <w:rFonts w:ascii="Arial" w:eastAsia="Times New Roman" w:hAnsi="Arial" w:cs="Arial"/>
          <w:lang w:eastAsia="cs-CZ"/>
        </w:rPr>
        <w:t xml:space="preserve">tom, že se </w:t>
      </w:r>
      <w:r w:rsidR="00547021" w:rsidRPr="00CE177B">
        <w:rPr>
          <w:rFonts w:ascii="Arial" w:eastAsia="Times New Roman" w:hAnsi="Arial" w:cs="Arial"/>
        </w:rPr>
        <w:t>státní</w:t>
      </w:r>
      <w:r w:rsidR="00547021" w:rsidRPr="00CE177B">
        <w:rPr>
          <w:rFonts w:ascii="Arial" w:eastAsia="Times New Roman" w:hAnsi="Arial" w:cs="Arial"/>
          <w:color w:val="FF0000"/>
        </w:rPr>
        <w:t xml:space="preserve"> zaměstnanec/zaměstnankyně </w:t>
      </w:r>
      <w:r w:rsidR="00547021" w:rsidRPr="00CE177B">
        <w:rPr>
          <w:rFonts w:ascii="Arial" w:eastAsia="Times New Roman" w:hAnsi="Arial" w:cs="Arial"/>
        </w:rPr>
        <w:t xml:space="preserve">s účinností </w:t>
      </w:r>
      <w:r w:rsidR="00547021" w:rsidRPr="00CE177B">
        <w:rPr>
          <w:rFonts w:ascii="Arial" w:hAnsi="Arial" w:cs="Arial"/>
        </w:rPr>
        <w:t xml:space="preserve">ode dne </w:t>
      </w:r>
      <w:r w:rsidR="00547021" w:rsidRPr="00CE177B">
        <w:rPr>
          <w:rFonts w:ascii="Arial" w:hAnsi="Arial" w:cs="Arial"/>
          <w:color w:val="FF0000"/>
        </w:rPr>
        <w:t xml:space="preserve">X. měsíc </w:t>
      </w:r>
      <w:r w:rsidR="00547021" w:rsidRPr="00CE177B">
        <w:rPr>
          <w:rFonts w:ascii="Arial" w:hAnsi="Arial" w:cs="Arial"/>
        </w:rPr>
        <w:t>20</w:t>
      </w:r>
      <w:r w:rsidR="00547021" w:rsidRPr="00CE177B">
        <w:rPr>
          <w:rFonts w:ascii="Arial" w:hAnsi="Arial" w:cs="Arial"/>
          <w:color w:val="FF0000"/>
        </w:rPr>
        <w:t>XX</w:t>
      </w:r>
      <w:r w:rsidR="00547021" w:rsidRPr="00CE177B">
        <w:rPr>
          <w:rFonts w:ascii="Arial" w:eastAsia="Times New Roman" w:hAnsi="Arial" w:cs="Arial"/>
          <w:lang w:eastAsia="cs-CZ"/>
        </w:rPr>
        <w:t xml:space="preserve"> zařazuje</w:t>
      </w:r>
      <w:r w:rsidR="00547021" w:rsidRPr="00CE177B">
        <w:rPr>
          <w:rFonts w:ascii="Arial" w:eastAsia="Times New Roman" w:hAnsi="Arial" w:cs="Arial"/>
          <w:color w:val="FF0000"/>
          <w:lang w:eastAsia="cs-CZ"/>
        </w:rPr>
        <w:t xml:space="preserve"> </w:t>
      </w:r>
      <w:r w:rsidR="00BC45C0" w:rsidRPr="007020F8">
        <w:rPr>
          <w:rFonts w:ascii="Arial" w:eastAsia="Times New Roman" w:hAnsi="Arial" w:cs="Arial"/>
          <w:lang w:eastAsia="cs-CZ"/>
        </w:rPr>
        <w:t xml:space="preserve">k výkonu služby </w:t>
      </w:r>
      <w:r w:rsidR="00547021" w:rsidRPr="00CE177B">
        <w:rPr>
          <w:rFonts w:ascii="Arial" w:eastAsia="Times New Roman" w:hAnsi="Arial" w:cs="Arial"/>
          <w:lang w:eastAsia="cs-CZ"/>
        </w:rPr>
        <w:t xml:space="preserve">na jiné volné </w:t>
      </w:r>
      <w:r w:rsidR="005B0099">
        <w:rPr>
          <w:rFonts w:ascii="Arial" w:eastAsia="Times New Roman" w:hAnsi="Arial" w:cs="Arial"/>
          <w:lang w:eastAsia="cs-CZ"/>
        </w:rPr>
        <w:t xml:space="preserve">vhodné </w:t>
      </w:r>
      <w:r w:rsidR="00547021" w:rsidRPr="00CE177B">
        <w:rPr>
          <w:rFonts w:ascii="Arial" w:eastAsia="Times New Roman" w:hAnsi="Arial" w:cs="Arial"/>
          <w:lang w:eastAsia="cs-CZ"/>
        </w:rPr>
        <w:t>služební místo</w:t>
      </w:r>
      <w:r w:rsidR="00754C36" w:rsidRPr="00CE177B">
        <w:rPr>
          <w:rFonts w:ascii="Arial" w:eastAsia="Times New Roman" w:hAnsi="Arial" w:cs="Arial"/>
          <w:lang w:eastAsia="cs-CZ"/>
        </w:rPr>
        <w:t>, a to na</w:t>
      </w:r>
      <w:r w:rsidR="00865B61">
        <w:rPr>
          <w:rFonts w:ascii="Arial" w:eastAsia="Times New Roman" w:hAnsi="Arial" w:cs="Arial"/>
          <w:lang w:eastAsia="cs-CZ"/>
        </w:rPr>
        <w:t> </w:t>
      </w:r>
      <w:r w:rsidR="00754C36" w:rsidRPr="00CE177B">
        <w:rPr>
          <w:rFonts w:ascii="Arial" w:eastAsia="Times New Roman" w:hAnsi="Arial" w:cs="Arial"/>
          <w:lang w:eastAsia="cs-CZ"/>
        </w:rPr>
        <w:t>služební místo</w:t>
      </w:r>
      <w:r w:rsidR="00547021" w:rsidRPr="00CE177B">
        <w:rPr>
          <w:rFonts w:ascii="Arial" w:eastAsia="Times New Roman" w:hAnsi="Arial" w:cs="Arial"/>
          <w:lang w:eastAsia="cs-CZ"/>
        </w:rPr>
        <w:t xml:space="preserve"> </w:t>
      </w:r>
      <w:r w:rsidR="00547021" w:rsidRPr="00CE177B">
        <w:rPr>
          <w:rFonts w:ascii="Arial" w:eastAsia="Times New Roman" w:hAnsi="Arial" w:cs="Arial"/>
          <w:color w:val="FF0000"/>
          <w:lang w:eastAsia="cs-CZ"/>
        </w:rPr>
        <w:t>(</w:t>
      </w:r>
      <w:r w:rsidR="00547021" w:rsidRPr="00CE177B">
        <w:rPr>
          <w:rFonts w:ascii="Arial" w:eastAsia="Times New Roman" w:hAnsi="Arial" w:cs="Arial"/>
          <w:i/>
          <w:color w:val="FF0000"/>
          <w:lang w:eastAsia="cs-CZ"/>
        </w:rPr>
        <w:t>označení služebního místa)</w:t>
      </w:r>
      <w:r w:rsidR="00547021" w:rsidRPr="00CE177B">
        <w:rPr>
          <w:rFonts w:ascii="Arial" w:eastAsia="Times New Roman" w:hAnsi="Arial" w:cs="Arial"/>
          <w:lang w:eastAsia="cs-CZ"/>
        </w:rPr>
        <w:t>,</w:t>
      </w:r>
      <w:r w:rsidR="00547021" w:rsidRPr="00CE177B">
        <w:rPr>
          <w:rFonts w:ascii="Arial" w:eastAsia="Times New Roman" w:hAnsi="Arial" w:cs="Arial"/>
          <w:i/>
          <w:color w:val="FF0000"/>
          <w:lang w:eastAsia="cs-CZ"/>
        </w:rPr>
        <w:t xml:space="preserve"> </w:t>
      </w:r>
      <w:r w:rsidR="00547021" w:rsidRPr="00CE177B">
        <w:rPr>
          <w:rFonts w:ascii="Arial" w:hAnsi="Arial" w:cs="Arial"/>
        </w:rPr>
        <w:t xml:space="preserve">s výkonem služby </w:t>
      </w:r>
      <w:r w:rsidR="00547021" w:rsidRPr="00CE177B">
        <w:rPr>
          <w:rFonts w:ascii="Arial" w:eastAsia="Times New Roman" w:hAnsi="Arial" w:cs="Arial"/>
          <w:color w:val="FF0000"/>
          <w:lang w:eastAsia="cs-CZ"/>
        </w:rPr>
        <w:t>na/v</w:t>
      </w:r>
      <w:r w:rsidR="00547021" w:rsidRPr="00CE177B">
        <w:rPr>
          <w:rFonts w:ascii="Arial" w:eastAsia="Times New Roman" w:hAnsi="Arial" w:cs="Arial"/>
          <w:i/>
          <w:color w:val="FF0000"/>
          <w:lang w:eastAsia="cs-CZ"/>
        </w:rPr>
        <w:t xml:space="preserve"> (označení služebního úřadu)</w:t>
      </w:r>
      <w:r w:rsidR="00547021" w:rsidRPr="00CE177B">
        <w:rPr>
          <w:rFonts w:ascii="Arial" w:eastAsia="Times New Roman" w:hAnsi="Arial" w:cs="Arial"/>
          <w:lang w:eastAsia="cs-CZ"/>
        </w:rPr>
        <w:t xml:space="preserve">, </w:t>
      </w:r>
      <w:r w:rsidR="00865B61" w:rsidRPr="00211623">
        <w:rPr>
          <w:rFonts w:ascii="Arial" w:eastAsia="Times New Roman" w:hAnsi="Arial" w:cs="Arial"/>
          <w:lang w:eastAsia="cs-CZ"/>
        </w:rPr>
        <w:t>v </w:t>
      </w:r>
      <w:r w:rsidR="00865B61" w:rsidRPr="00211623">
        <w:rPr>
          <w:rFonts w:ascii="Arial" w:eastAsia="Times New Roman" w:hAnsi="Arial" w:cs="Arial"/>
          <w:color w:val="FF0000"/>
          <w:lang w:eastAsia="cs-CZ"/>
        </w:rPr>
        <w:t>oboru/oborech</w:t>
      </w:r>
      <w:r w:rsidR="00865B61" w:rsidRPr="00211623">
        <w:rPr>
          <w:rFonts w:ascii="Arial" w:eastAsia="Times New Roman" w:hAnsi="Arial" w:cs="Arial"/>
          <w:lang w:eastAsia="cs-CZ"/>
        </w:rPr>
        <w:t xml:space="preserve"> služby </w:t>
      </w:r>
      <w:r w:rsidR="00865B61" w:rsidRPr="00211623">
        <w:rPr>
          <w:rFonts w:ascii="Arial" w:eastAsia="Times New Roman" w:hAnsi="Arial" w:cs="Arial"/>
          <w:i/>
          <w:color w:val="FF0000"/>
          <w:lang w:eastAsia="cs-CZ"/>
        </w:rPr>
        <w:t>(</w:t>
      </w:r>
      <w:r w:rsidR="00865B61" w:rsidRPr="00211623">
        <w:rPr>
          <w:rFonts w:ascii="Arial" w:hAnsi="Arial" w:cs="Arial"/>
          <w:i/>
          <w:color w:val="FF0000"/>
        </w:rPr>
        <w:t>označení oboru/oborů</w:t>
      </w:r>
      <w:r w:rsidR="00865B61" w:rsidRPr="00211623">
        <w:rPr>
          <w:rFonts w:ascii="Arial" w:hAnsi="Arial" w:cs="Arial"/>
          <w:b/>
          <w:i/>
          <w:color w:val="FF0000"/>
        </w:rPr>
        <w:t xml:space="preserve"> </w:t>
      </w:r>
      <w:r w:rsidR="00865B61" w:rsidRPr="00211623">
        <w:rPr>
          <w:rFonts w:ascii="Arial" w:eastAsia="Times New Roman" w:hAnsi="Arial" w:cs="Arial"/>
          <w:i/>
          <w:color w:val="FF0000"/>
          <w:lang w:eastAsia="cs-CZ"/>
        </w:rPr>
        <w:t>služby)</w:t>
      </w:r>
      <w:r w:rsidR="00865B61" w:rsidRPr="00211623">
        <w:rPr>
          <w:rFonts w:ascii="Arial" w:eastAsia="Times New Roman" w:hAnsi="Arial" w:cs="Arial"/>
          <w:lang w:eastAsia="cs-CZ"/>
        </w:rPr>
        <w:t>,</w:t>
      </w:r>
      <w:r w:rsidR="00865B61">
        <w:rPr>
          <w:rFonts w:ascii="Arial" w:eastAsia="Times New Roman" w:hAnsi="Arial" w:cs="Arial"/>
          <w:lang w:eastAsia="cs-CZ"/>
        </w:rPr>
        <w:t xml:space="preserve"> </w:t>
      </w:r>
      <w:r w:rsidR="00865B61" w:rsidRPr="00211623">
        <w:rPr>
          <w:rFonts w:ascii="Arial" w:eastAsia="Times New Roman" w:hAnsi="Arial" w:cs="Arial"/>
          <w:lang w:eastAsia="cs-CZ"/>
        </w:rPr>
        <w:t>se služebním označením</w:t>
      </w:r>
      <w:r w:rsidR="00865B61" w:rsidRPr="00211623">
        <w:rPr>
          <w:rFonts w:ascii="Arial" w:eastAsia="Times New Roman" w:hAnsi="Arial" w:cs="Arial"/>
          <w:i/>
          <w:lang w:eastAsia="cs-CZ"/>
        </w:rPr>
        <w:t xml:space="preserve"> </w:t>
      </w:r>
      <w:r w:rsidR="00865B61" w:rsidRPr="00211623">
        <w:rPr>
          <w:rFonts w:ascii="Arial" w:eastAsia="Times New Roman" w:hAnsi="Arial" w:cs="Arial"/>
          <w:i/>
          <w:color w:val="FF0000"/>
          <w:lang w:eastAsia="cs-CZ"/>
        </w:rPr>
        <w:t>(např.</w:t>
      </w:r>
      <w:r w:rsidR="00865B61">
        <w:rPr>
          <w:rFonts w:ascii="Arial" w:eastAsia="Times New Roman" w:hAnsi="Arial" w:cs="Arial"/>
          <w:i/>
          <w:color w:val="FF0000"/>
          <w:lang w:eastAsia="cs-CZ"/>
        </w:rPr>
        <w:t> </w:t>
      </w:r>
      <w:r w:rsidR="00865B61" w:rsidRPr="00211623">
        <w:rPr>
          <w:rFonts w:ascii="Arial" w:eastAsia="Times New Roman" w:hAnsi="Arial" w:cs="Arial"/>
          <w:i/>
          <w:color w:val="FF0000"/>
          <w:lang w:eastAsia="cs-CZ"/>
        </w:rPr>
        <w:t>referent/</w:t>
      </w:r>
      <w:r w:rsidR="00865B61">
        <w:rPr>
          <w:rFonts w:ascii="Arial" w:eastAsia="Times New Roman" w:hAnsi="Arial" w:cs="Arial"/>
          <w:i/>
          <w:color w:val="FF0000"/>
          <w:lang w:eastAsia="cs-CZ"/>
        </w:rPr>
        <w:t>rada</w:t>
      </w:r>
      <w:r w:rsidR="00865B61" w:rsidRPr="00211623">
        <w:rPr>
          <w:rFonts w:ascii="Arial" w:eastAsia="Times New Roman" w:hAnsi="Arial" w:cs="Arial"/>
          <w:i/>
          <w:color w:val="FF0000"/>
          <w:lang w:eastAsia="cs-CZ"/>
        </w:rPr>
        <w:t>/</w:t>
      </w:r>
      <w:r w:rsidR="00865B61">
        <w:rPr>
          <w:rFonts w:ascii="Arial" w:eastAsia="Times New Roman" w:hAnsi="Arial" w:cs="Arial"/>
          <w:i/>
          <w:color w:val="FF0000"/>
          <w:lang w:eastAsia="cs-CZ"/>
        </w:rPr>
        <w:t>ministerský</w:t>
      </w:r>
      <w:r w:rsidR="00865B61" w:rsidRPr="00211623">
        <w:rPr>
          <w:rFonts w:ascii="Arial" w:eastAsia="Times New Roman" w:hAnsi="Arial" w:cs="Arial"/>
          <w:i/>
          <w:color w:val="FF0000"/>
          <w:lang w:eastAsia="cs-CZ"/>
        </w:rPr>
        <w:t xml:space="preserve"> rada)</w:t>
      </w:r>
      <w:r w:rsidR="00865B61">
        <w:rPr>
          <w:rFonts w:ascii="Arial" w:eastAsia="Times New Roman" w:hAnsi="Arial" w:cs="Arial"/>
          <w:i/>
          <w:color w:val="FF0000"/>
          <w:lang w:eastAsia="cs-CZ"/>
        </w:rPr>
        <w:t xml:space="preserve">, </w:t>
      </w:r>
      <w:r w:rsidR="00547021" w:rsidRPr="00CE177B">
        <w:rPr>
          <w:rFonts w:ascii="Arial" w:hAnsi="Arial" w:cs="Arial"/>
        </w:rPr>
        <w:t xml:space="preserve">se službou na služebním místě na dobu </w:t>
      </w:r>
      <w:r w:rsidR="00547021" w:rsidRPr="00CE177B">
        <w:rPr>
          <w:rFonts w:ascii="Arial" w:hAnsi="Arial" w:cs="Arial"/>
          <w:color w:val="FF0000"/>
        </w:rPr>
        <w:t>určitou s trváním do X. měsíc 20XX / neurčitou</w:t>
      </w:r>
      <w:r w:rsidR="00547021" w:rsidRPr="00CE177B">
        <w:rPr>
          <w:rFonts w:ascii="Arial" w:eastAsia="Times New Roman" w:hAnsi="Arial" w:cs="Arial"/>
          <w:lang w:eastAsia="cs-CZ"/>
        </w:rPr>
        <w:t>, a</w:t>
      </w:r>
      <w:r w:rsidR="00547021" w:rsidRPr="00CE177B">
        <w:rPr>
          <w:rFonts w:ascii="Arial" w:eastAsia="Times New Roman" w:hAnsi="Arial" w:cs="Arial"/>
          <w:i/>
          <w:color w:val="FF0000"/>
          <w:lang w:eastAsia="cs-CZ"/>
        </w:rPr>
        <w:t> </w:t>
      </w:r>
      <w:r w:rsidR="00547021" w:rsidRPr="00CE177B">
        <w:rPr>
          <w:rFonts w:ascii="Arial" w:hAnsi="Arial" w:cs="Arial"/>
        </w:rPr>
        <w:t xml:space="preserve">s nástupem do služby na služebním místě dne </w:t>
      </w:r>
      <w:r w:rsidR="00547021" w:rsidRPr="00CE177B">
        <w:rPr>
          <w:rFonts w:ascii="Arial" w:hAnsi="Arial" w:cs="Arial"/>
          <w:color w:val="FF0000"/>
        </w:rPr>
        <w:t>X.</w:t>
      </w:r>
      <w:r w:rsidR="00286338">
        <w:rPr>
          <w:rFonts w:ascii="Arial" w:hAnsi="Arial" w:cs="Arial"/>
          <w:color w:val="FF0000"/>
        </w:rPr>
        <w:t> </w:t>
      </w:r>
      <w:r w:rsidR="00547021" w:rsidRPr="00CE177B">
        <w:rPr>
          <w:rFonts w:ascii="Arial" w:hAnsi="Arial" w:cs="Arial"/>
          <w:color w:val="FF0000"/>
        </w:rPr>
        <w:t xml:space="preserve">měsíc </w:t>
      </w:r>
      <w:r w:rsidR="00547021" w:rsidRPr="00CE177B">
        <w:rPr>
          <w:rFonts w:ascii="Arial" w:hAnsi="Arial" w:cs="Arial"/>
        </w:rPr>
        <w:t>20</w:t>
      </w:r>
      <w:r w:rsidR="00547021" w:rsidRPr="00CE177B">
        <w:rPr>
          <w:rFonts w:ascii="Arial" w:hAnsi="Arial" w:cs="Arial"/>
          <w:color w:val="FF0000"/>
        </w:rPr>
        <w:t>XX</w:t>
      </w:r>
      <w:r w:rsidR="00FE61AF" w:rsidRPr="00CE177B">
        <w:rPr>
          <w:rFonts w:ascii="Arial" w:hAnsi="Arial" w:cs="Arial"/>
          <w:color w:val="000000"/>
        </w:rPr>
        <w:t xml:space="preserve">. </w:t>
      </w:r>
    </w:p>
    <w:p w14:paraId="380DE899" w14:textId="77777777" w:rsidR="00AA29E6" w:rsidRPr="00CE177B" w:rsidRDefault="00AA29E6" w:rsidP="007020F8">
      <w:pPr>
        <w:pStyle w:val="Default"/>
        <w:tabs>
          <w:tab w:val="left" w:pos="709"/>
        </w:tabs>
        <w:jc w:val="both"/>
        <w:rPr>
          <w:rFonts w:ascii="Arial" w:eastAsia="Times New Roman" w:hAnsi="Arial" w:cs="Arial"/>
        </w:rPr>
      </w:pPr>
    </w:p>
    <w:p w14:paraId="08A11A5D" w14:textId="118482A8" w:rsidR="00754C36" w:rsidRPr="00CE177B" w:rsidRDefault="00754C36" w:rsidP="00754C36">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CE177B">
        <w:rPr>
          <w:rFonts w:ascii="Arial" w:eastAsia="Times New Roman" w:hAnsi="Arial" w:cs="Arial"/>
          <w:lang w:eastAsia="cs-CZ"/>
        </w:rPr>
        <w:t xml:space="preserve">Při zařazení </w:t>
      </w:r>
      <w:r w:rsidRPr="00CE177B">
        <w:rPr>
          <w:rFonts w:ascii="Arial" w:eastAsia="Times New Roman" w:hAnsi="Arial" w:cs="Arial"/>
          <w:color w:val="FF0000"/>
          <w:lang w:eastAsia="cs-CZ"/>
        </w:rPr>
        <w:t>státního zaměstnance/státní zaměstnankyně</w:t>
      </w:r>
      <w:r w:rsidRPr="00CE177B">
        <w:rPr>
          <w:rFonts w:ascii="Arial" w:eastAsia="Times New Roman" w:hAnsi="Arial" w:cs="Arial"/>
          <w:lang w:eastAsia="cs-CZ"/>
        </w:rPr>
        <w:t xml:space="preserve"> na </w:t>
      </w:r>
      <w:proofErr w:type="gramStart"/>
      <w:r w:rsidRPr="00CE177B">
        <w:rPr>
          <w:rFonts w:ascii="Arial" w:eastAsia="Times New Roman" w:hAnsi="Arial" w:cs="Arial"/>
          <w:lang w:eastAsia="cs-CZ"/>
        </w:rPr>
        <w:t>jiné</w:t>
      </w:r>
      <w:proofErr w:type="gramEnd"/>
      <w:r w:rsidRPr="00CE177B">
        <w:rPr>
          <w:rFonts w:ascii="Arial" w:eastAsia="Times New Roman" w:hAnsi="Arial" w:cs="Arial"/>
          <w:lang w:eastAsia="cs-CZ"/>
        </w:rPr>
        <w:t xml:space="preserve"> než původní služební místo služební orgán neposuzoval jen samotnou skutečnost, zda existuje zákonný důvod k takovému postupu, ale zabýval se </w:t>
      </w:r>
      <w:r w:rsidR="006A37B2">
        <w:rPr>
          <w:rFonts w:ascii="Arial" w:eastAsia="Times New Roman" w:hAnsi="Arial" w:cs="Arial"/>
          <w:lang w:eastAsia="cs-CZ"/>
        </w:rPr>
        <w:t xml:space="preserve">v souladu s § 70 odst. 3 </w:t>
      </w:r>
      <w:r w:rsidR="006A37B2" w:rsidRPr="00CE177B">
        <w:rPr>
          <w:rFonts w:ascii="Arial" w:eastAsia="Times New Roman" w:hAnsi="Arial" w:cs="Arial"/>
          <w:lang w:eastAsia="cs-CZ"/>
        </w:rPr>
        <w:t xml:space="preserve">zákona o státní službě </w:t>
      </w:r>
      <w:r w:rsidRPr="00CE177B">
        <w:rPr>
          <w:rFonts w:ascii="Arial" w:eastAsia="Times New Roman" w:hAnsi="Arial" w:cs="Arial"/>
          <w:lang w:eastAsia="cs-CZ"/>
        </w:rPr>
        <w:t xml:space="preserve">též otázkou, zda služební místo, na které </w:t>
      </w:r>
      <w:r w:rsidRPr="00CE177B">
        <w:rPr>
          <w:rFonts w:ascii="Arial" w:eastAsia="Times New Roman" w:hAnsi="Arial" w:cs="Arial"/>
          <w:color w:val="FF0000"/>
          <w:lang w:eastAsia="cs-CZ"/>
        </w:rPr>
        <w:t>státního zaměstnance/státní zaměstnankyni</w:t>
      </w:r>
      <w:r w:rsidRPr="00CE177B">
        <w:rPr>
          <w:rFonts w:ascii="Arial" w:eastAsia="Times New Roman" w:hAnsi="Arial" w:cs="Arial"/>
          <w:lang w:eastAsia="cs-CZ"/>
        </w:rPr>
        <w:t xml:space="preserve"> zařazuje, je pro </w:t>
      </w:r>
      <w:r w:rsidRPr="00CE177B">
        <w:rPr>
          <w:rFonts w:ascii="Arial" w:eastAsia="Times New Roman" w:hAnsi="Arial" w:cs="Arial"/>
          <w:color w:val="FF0000"/>
          <w:lang w:eastAsia="cs-CZ"/>
        </w:rPr>
        <w:t xml:space="preserve">něho/ni </w:t>
      </w:r>
      <w:r w:rsidRPr="00CE177B">
        <w:rPr>
          <w:rFonts w:ascii="Arial" w:eastAsia="Times New Roman" w:hAnsi="Arial" w:cs="Arial"/>
          <w:lang w:eastAsia="cs-CZ"/>
        </w:rPr>
        <w:t>vhodné.</w:t>
      </w:r>
    </w:p>
    <w:p w14:paraId="277D2107" w14:textId="77777777" w:rsidR="00754C36" w:rsidRPr="00CE177B" w:rsidRDefault="00754C36" w:rsidP="00754C36">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0668C8B6" w14:textId="239530D6" w:rsidR="00754C36" w:rsidRPr="00CE177B" w:rsidRDefault="00754C36" w:rsidP="00754C36">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CE177B">
        <w:rPr>
          <w:rFonts w:ascii="Arial" w:eastAsia="Times New Roman" w:hAnsi="Arial" w:cs="Arial"/>
          <w:lang w:eastAsia="cs-CZ"/>
        </w:rPr>
        <w:t xml:space="preserve">Služební orgán dospěl po posouzení uvedené otázky k závěru, že služební místo, na které </w:t>
      </w:r>
      <w:r w:rsidRPr="00CE177B">
        <w:rPr>
          <w:rFonts w:ascii="Arial" w:eastAsia="Times New Roman" w:hAnsi="Arial" w:cs="Arial"/>
          <w:color w:val="FF0000"/>
          <w:lang w:eastAsia="cs-CZ"/>
        </w:rPr>
        <w:t>státního zaměstnance/státní zaměstnankyni</w:t>
      </w:r>
      <w:r w:rsidRPr="00CE177B">
        <w:rPr>
          <w:rFonts w:ascii="Arial" w:eastAsia="Times New Roman" w:hAnsi="Arial" w:cs="Arial"/>
          <w:lang w:eastAsia="cs-CZ"/>
        </w:rPr>
        <w:t xml:space="preserve"> zařazuje, je pro </w:t>
      </w:r>
      <w:r w:rsidRPr="00CE177B">
        <w:rPr>
          <w:rFonts w:ascii="Arial" w:eastAsia="Times New Roman" w:hAnsi="Arial" w:cs="Arial"/>
          <w:color w:val="FF0000"/>
          <w:lang w:eastAsia="cs-CZ"/>
        </w:rPr>
        <w:t xml:space="preserve">něho/ni </w:t>
      </w:r>
      <w:r w:rsidRPr="00CE177B">
        <w:rPr>
          <w:rFonts w:ascii="Arial" w:eastAsia="Times New Roman" w:hAnsi="Arial" w:cs="Arial"/>
          <w:lang w:eastAsia="cs-CZ"/>
        </w:rPr>
        <w:t>vhodné, a to z následujících důvodů.</w:t>
      </w:r>
    </w:p>
    <w:p w14:paraId="7CE8A64F" w14:textId="77777777" w:rsidR="00754C36" w:rsidRPr="00CE177B" w:rsidRDefault="00754C36" w:rsidP="00754C36">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04412DBF" w14:textId="7E119086" w:rsidR="00754C36" w:rsidRPr="00CE177B" w:rsidRDefault="00357D46" w:rsidP="00754C36">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Pr>
          <w:rFonts w:ascii="Arial" w:hAnsi="Arial" w:cs="Arial"/>
          <w:i/>
          <w:color w:val="FF0000"/>
        </w:rPr>
        <w:t>[</w:t>
      </w:r>
      <w:r w:rsidR="00754C36" w:rsidRPr="00CE177B">
        <w:rPr>
          <w:rFonts w:ascii="Arial" w:hAnsi="Arial" w:cs="Arial"/>
          <w:i/>
          <w:color w:val="FF0000"/>
        </w:rPr>
        <w:t xml:space="preserve">Dále služební orgán uvede detailní úvahy, kterého ho vedly k závěru o tom, že služební místo je pro státního zaměstnance vhodné. Úvahy o posouzení vhodnosti služebního místa spolu se závěry z toho vyplývajícími musí být součástí odůvodnění rozhodnutí o </w:t>
      </w:r>
      <w:r w:rsidR="00E746B6" w:rsidRPr="00CE177B">
        <w:rPr>
          <w:rFonts w:ascii="Arial" w:hAnsi="Arial" w:cs="Arial"/>
          <w:i/>
          <w:color w:val="FF0000"/>
        </w:rPr>
        <w:t>zařazení</w:t>
      </w:r>
      <w:r w:rsidR="00754C36" w:rsidRPr="00CE177B">
        <w:rPr>
          <w:rFonts w:ascii="Arial" w:hAnsi="Arial" w:cs="Arial"/>
          <w:i/>
          <w:color w:val="FF0000"/>
        </w:rPr>
        <w:t xml:space="preserve"> státního zaměstnance (§ 68 odst. 3 správního řádu) a musí být založeny na relevantních podkladech, které budou jako podklady pro vydání rozhodnutí součástí spisového materiálu a které budou citovány v odůvodnění rozhodnutí – jde </w:t>
      </w:r>
      <w:r w:rsidR="00FA1892">
        <w:rPr>
          <w:rFonts w:ascii="Arial" w:hAnsi="Arial" w:cs="Arial"/>
          <w:i/>
          <w:color w:val="FF0000"/>
        </w:rPr>
        <w:t>zejména</w:t>
      </w:r>
      <w:r w:rsidR="00FA1892" w:rsidRPr="00CE177B">
        <w:rPr>
          <w:rFonts w:ascii="Arial" w:hAnsi="Arial" w:cs="Arial"/>
          <w:i/>
          <w:color w:val="FF0000"/>
        </w:rPr>
        <w:t xml:space="preserve"> </w:t>
      </w:r>
      <w:r w:rsidR="00754C36" w:rsidRPr="00CE177B">
        <w:rPr>
          <w:rFonts w:ascii="Arial" w:hAnsi="Arial" w:cs="Arial"/>
          <w:i/>
          <w:color w:val="FF0000"/>
        </w:rPr>
        <w:t>o podklady, které budou dokládat počet a</w:t>
      </w:r>
      <w:r w:rsidR="006F33DF">
        <w:rPr>
          <w:rFonts w:ascii="Arial" w:hAnsi="Arial" w:cs="Arial"/>
          <w:i/>
          <w:color w:val="FF0000"/>
        </w:rPr>
        <w:t> </w:t>
      </w:r>
      <w:r w:rsidR="00754C36" w:rsidRPr="00CE177B">
        <w:rPr>
          <w:rFonts w:ascii="Arial" w:hAnsi="Arial" w:cs="Arial"/>
          <w:i/>
          <w:color w:val="FF0000"/>
        </w:rPr>
        <w:t xml:space="preserve">druh volných služebních míst, tzn. jejich seznam (např. formou seznamu se specifikací volných služebních míst nebo výpisu z informačního systému o státní službě, popř. z personálního systému), přičemž konkrétní podklad musí dokládat, jaká konkrétní volná služební místa byla </w:t>
      </w:r>
      <w:r w:rsidR="006D51AF">
        <w:rPr>
          <w:rFonts w:ascii="Arial" w:hAnsi="Arial" w:cs="Arial"/>
          <w:i/>
          <w:color w:val="FF0000"/>
        </w:rPr>
        <w:t xml:space="preserve">aktuálně (v době rozhodování) </w:t>
      </w:r>
      <w:r w:rsidR="00754C36" w:rsidRPr="00CE177B">
        <w:rPr>
          <w:rFonts w:ascii="Arial" w:hAnsi="Arial" w:cs="Arial"/>
          <w:i/>
          <w:color w:val="FF0000"/>
        </w:rPr>
        <w:t xml:space="preserve">k dispozici pro </w:t>
      </w:r>
      <w:r w:rsidR="00E746B6" w:rsidRPr="00F734B8">
        <w:rPr>
          <w:rFonts w:ascii="Arial" w:hAnsi="Arial" w:cs="Arial"/>
          <w:i/>
          <w:color w:val="FF0000"/>
        </w:rPr>
        <w:t>zařazení</w:t>
      </w:r>
      <w:r w:rsidR="00754C36" w:rsidRPr="00F734B8">
        <w:rPr>
          <w:rFonts w:ascii="Arial" w:hAnsi="Arial" w:cs="Arial"/>
          <w:i/>
          <w:color w:val="FF0000"/>
        </w:rPr>
        <w:t xml:space="preserve"> státního zaměstnance. Součástí spisu musí být též další podklady, na jejichž základě služební orgán posuzuje vhodnost služebního místa podle různých kritérií týkající</w:t>
      </w:r>
      <w:r w:rsidR="009A1771">
        <w:rPr>
          <w:rFonts w:ascii="Arial" w:hAnsi="Arial" w:cs="Arial"/>
          <w:i/>
          <w:color w:val="FF0000"/>
        </w:rPr>
        <w:t>ch</w:t>
      </w:r>
      <w:r w:rsidR="00754C36" w:rsidRPr="00F734B8">
        <w:rPr>
          <w:rFonts w:ascii="Arial" w:hAnsi="Arial" w:cs="Arial"/>
          <w:i/>
          <w:color w:val="FF0000"/>
        </w:rPr>
        <w:t xml:space="preserve"> se osoby státního zaměstnance</w:t>
      </w:r>
      <w:r w:rsidR="006D51AF">
        <w:rPr>
          <w:rFonts w:ascii="Arial" w:hAnsi="Arial" w:cs="Arial"/>
          <w:i/>
          <w:color w:val="FF0000"/>
        </w:rPr>
        <w:t xml:space="preserve"> </w:t>
      </w:r>
      <w:r w:rsidR="006D51AF" w:rsidRPr="00FC26CA">
        <w:rPr>
          <w:rFonts w:ascii="Arial" w:hAnsi="Arial" w:cs="Arial"/>
          <w:i/>
          <w:color w:val="FF0000"/>
          <w:szCs w:val="20"/>
        </w:rPr>
        <w:t>(zejména dokumenty z jeho osobního spisu, např. doklady o vzdělání, charakteristiky služebních míst, na kterých byl dosud zařazen, služební hodnocení apod.)</w:t>
      </w:r>
      <w:r w:rsidR="00754C36" w:rsidRPr="00F734B8">
        <w:rPr>
          <w:rFonts w:ascii="Arial" w:hAnsi="Arial" w:cs="Arial"/>
          <w:i/>
          <w:color w:val="FF0000"/>
        </w:rPr>
        <w:t>.</w:t>
      </w:r>
      <w:r w:rsidR="009A1771">
        <w:rPr>
          <w:rFonts w:ascii="Arial" w:hAnsi="Arial" w:cs="Arial"/>
          <w:i/>
          <w:color w:val="FF0000"/>
        </w:rPr>
        <w:t xml:space="preserve"> Pokud se státní zaměstnanec vyjadřoval k podkladům pro vydání rozhodnutí, je nutné se s tímto vyjádřením v odůvodnění rozhodnutí vypořádat.</w:t>
      </w:r>
      <w:r w:rsidR="00507C43" w:rsidRPr="00F734B8">
        <w:rPr>
          <w:rFonts w:ascii="Arial" w:hAnsi="Arial" w:cs="Arial"/>
          <w:b/>
          <w:i/>
          <w:color w:val="FF0000"/>
        </w:rPr>
        <w:t xml:space="preserve"> Více k posouzení vhodnosti služebního místa a ke kritériím vhodnosti viz článek </w:t>
      </w:r>
      <w:r w:rsidR="00FA6F6B">
        <w:rPr>
          <w:rFonts w:ascii="Arial" w:hAnsi="Arial" w:cs="Arial"/>
          <w:b/>
          <w:i/>
          <w:color w:val="FF0000"/>
        </w:rPr>
        <w:t>6</w:t>
      </w:r>
      <w:r w:rsidR="001D63BD">
        <w:rPr>
          <w:rFonts w:ascii="Arial" w:hAnsi="Arial" w:cs="Arial"/>
          <w:b/>
          <w:i/>
          <w:color w:val="FF0000"/>
        </w:rPr>
        <w:t>2</w:t>
      </w:r>
      <w:r w:rsidR="00507C43" w:rsidRPr="00F734B8">
        <w:rPr>
          <w:rFonts w:ascii="Arial" w:hAnsi="Arial" w:cs="Arial"/>
          <w:b/>
          <w:i/>
          <w:color w:val="FF0000"/>
        </w:rPr>
        <w:t xml:space="preserve"> až </w:t>
      </w:r>
      <w:r w:rsidR="00FA6F6B">
        <w:rPr>
          <w:rFonts w:ascii="Arial" w:hAnsi="Arial" w:cs="Arial"/>
          <w:b/>
          <w:i/>
          <w:color w:val="FF0000"/>
        </w:rPr>
        <w:t>63</w:t>
      </w:r>
      <w:r w:rsidR="00507C43" w:rsidRPr="00F734B8">
        <w:rPr>
          <w:rFonts w:ascii="Arial" w:hAnsi="Arial" w:cs="Arial"/>
          <w:b/>
          <w:i/>
          <w:color w:val="FF0000"/>
        </w:rPr>
        <w:t xml:space="preserve"> </w:t>
      </w:r>
      <w:r w:rsidR="00FA6F6B">
        <w:rPr>
          <w:rFonts w:ascii="Arial" w:hAnsi="Arial" w:cs="Arial"/>
          <w:b/>
          <w:i/>
          <w:color w:val="FF0000"/>
        </w:rPr>
        <w:t>m</w:t>
      </w:r>
      <w:r w:rsidR="00507C43" w:rsidRPr="00F734B8">
        <w:rPr>
          <w:rFonts w:ascii="Arial" w:hAnsi="Arial" w:cs="Arial"/>
          <w:b/>
          <w:i/>
          <w:color w:val="FF0000"/>
        </w:rPr>
        <w:t>etodického pokynu náměstka ministra vnitra pro státní službu</w:t>
      </w:r>
      <w:r w:rsidR="00D82D53">
        <w:rPr>
          <w:rFonts w:ascii="Arial" w:hAnsi="Arial" w:cs="Arial"/>
          <w:b/>
          <w:i/>
          <w:color w:val="FF0000"/>
        </w:rPr>
        <w:t xml:space="preserve"> č. 2/2019</w:t>
      </w:r>
      <w:r w:rsidR="00507C43" w:rsidRPr="00F734B8">
        <w:rPr>
          <w:rFonts w:ascii="Arial" w:hAnsi="Arial" w:cs="Arial"/>
          <w:b/>
          <w:i/>
          <w:color w:val="FF0000"/>
        </w:rPr>
        <w:t>, kterým se stanoví podrobnosti ke</w:t>
      </w:r>
      <w:r w:rsidR="00865B61">
        <w:rPr>
          <w:rFonts w:ascii="Arial" w:hAnsi="Arial" w:cs="Arial"/>
          <w:b/>
          <w:i/>
          <w:color w:val="FF0000"/>
        </w:rPr>
        <w:t> </w:t>
      </w:r>
      <w:r w:rsidR="00507C43" w:rsidRPr="00F734B8">
        <w:rPr>
          <w:rFonts w:ascii="Arial" w:hAnsi="Arial" w:cs="Arial"/>
          <w:b/>
          <w:i/>
          <w:color w:val="FF0000"/>
        </w:rPr>
        <w:t>změnám služebního poměru</w:t>
      </w:r>
      <w:r w:rsidR="00507C43" w:rsidRPr="00F734B8">
        <w:rPr>
          <w:rFonts w:ascii="Arial" w:hAnsi="Arial" w:cs="Arial"/>
          <w:i/>
          <w:color w:val="FF0000"/>
        </w:rPr>
        <w:t>.</w:t>
      </w:r>
      <w:r w:rsidR="0026328F" w:rsidRPr="00F734B8">
        <w:rPr>
          <w:rFonts w:ascii="Arial" w:hAnsi="Arial" w:cs="Arial"/>
          <w:i/>
          <w:color w:val="FF0000"/>
        </w:rPr>
        <w:t xml:space="preserve"> K výkonu služby na služební místo zařazené v nižší platové třídě však lze státního zaměstnance zařadit </w:t>
      </w:r>
      <w:r w:rsidR="0026328F" w:rsidRPr="00CE177B">
        <w:rPr>
          <w:rFonts w:ascii="Arial" w:hAnsi="Arial" w:cs="Arial"/>
          <w:i/>
          <w:color w:val="FF0000"/>
        </w:rPr>
        <w:t>v tomto případě jen s jeho souhlasem, což se musí projevit též v odůvodnění rozhodnutí v rámci úvahy o posouzení vhodnosti služebního místa</w:t>
      </w:r>
      <w:r w:rsidR="00FA6F6B">
        <w:rPr>
          <w:rFonts w:ascii="Arial" w:hAnsi="Arial" w:cs="Arial"/>
          <w:i/>
          <w:color w:val="FF0000"/>
        </w:rPr>
        <w:t xml:space="preserve"> a</w:t>
      </w:r>
      <w:r w:rsidR="009A1771">
        <w:rPr>
          <w:rFonts w:ascii="Arial" w:hAnsi="Arial" w:cs="Arial"/>
          <w:i/>
          <w:color w:val="FF0000"/>
        </w:rPr>
        <w:t> </w:t>
      </w:r>
      <w:r w:rsidR="00FA6F6B">
        <w:rPr>
          <w:rFonts w:ascii="Arial" w:hAnsi="Arial" w:cs="Arial"/>
          <w:i/>
          <w:color w:val="FF0000"/>
        </w:rPr>
        <w:t>souhlas musí být jakožto podklad pro vydání rozhodnutí součástí spisového materiálu</w:t>
      </w:r>
      <w:r w:rsidR="0026328F" w:rsidRPr="00CE177B">
        <w:rPr>
          <w:rFonts w:ascii="Arial" w:hAnsi="Arial" w:cs="Arial"/>
          <w:i/>
          <w:color w:val="FF0000"/>
        </w:rPr>
        <w:t>.</w:t>
      </w:r>
      <w:r>
        <w:rPr>
          <w:rFonts w:ascii="Arial" w:hAnsi="Arial" w:cs="Arial"/>
          <w:i/>
          <w:color w:val="FF0000"/>
        </w:rPr>
        <w:t>]</w:t>
      </w:r>
    </w:p>
    <w:p w14:paraId="5384B467" w14:textId="33F3A51F" w:rsidR="00E746B6" w:rsidRDefault="00E746B6" w:rsidP="002C0B50">
      <w:pPr>
        <w:tabs>
          <w:tab w:val="left" w:pos="709"/>
        </w:tabs>
        <w:overflowPunct w:val="0"/>
        <w:autoSpaceDE w:val="0"/>
        <w:autoSpaceDN w:val="0"/>
        <w:adjustRightInd w:val="0"/>
        <w:spacing w:after="0" w:line="240" w:lineRule="auto"/>
        <w:jc w:val="both"/>
        <w:rPr>
          <w:rFonts w:ascii="Arial" w:hAnsi="Arial" w:cs="Arial"/>
          <w:color w:val="000000"/>
        </w:rPr>
      </w:pPr>
    </w:p>
    <w:p w14:paraId="2509C037" w14:textId="77777777" w:rsidR="00AA29E6" w:rsidRPr="00CE177B" w:rsidRDefault="00AA29E6" w:rsidP="00AA29E6">
      <w:pPr>
        <w:tabs>
          <w:tab w:val="left" w:pos="709"/>
        </w:tabs>
        <w:overflowPunct w:val="0"/>
        <w:autoSpaceDE w:val="0"/>
        <w:autoSpaceDN w:val="0"/>
        <w:adjustRightInd w:val="0"/>
        <w:spacing w:after="120" w:line="240" w:lineRule="auto"/>
        <w:jc w:val="center"/>
        <w:rPr>
          <w:rFonts w:ascii="Arial" w:eastAsia="Times New Roman" w:hAnsi="Arial" w:cs="Arial"/>
          <w:b/>
        </w:rPr>
      </w:pPr>
      <w:r w:rsidRPr="00CE177B">
        <w:rPr>
          <w:rFonts w:ascii="Arial" w:eastAsia="Times New Roman" w:hAnsi="Arial" w:cs="Arial"/>
          <w:b/>
        </w:rPr>
        <w:t>II.</w:t>
      </w:r>
    </w:p>
    <w:p w14:paraId="021FCDEF" w14:textId="7274EF2D" w:rsidR="00AA29E6" w:rsidRPr="00CE177B" w:rsidRDefault="00AA29E6" w:rsidP="00AA29E6">
      <w:pPr>
        <w:tabs>
          <w:tab w:val="left" w:pos="709"/>
        </w:tabs>
        <w:overflowPunct w:val="0"/>
        <w:autoSpaceDE w:val="0"/>
        <w:autoSpaceDN w:val="0"/>
        <w:adjustRightInd w:val="0"/>
        <w:spacing w:after="0" w:line="240" w:lineRule="auto"/>
        <w:jc w:val="both"/>
        <w:rPr>
          <w:rFonts w:ascii="Arial" w:hAnsi="Arial" w:cs="Arial"/>
        </w:rPr>
      </w:pPr>
      <w:r w:rsidRPr="00CE177B">
        <w:rPr>
          <w:rFonts w:ascii="Arial" w:eastAsia="Times New Roman" w:hAnsi="Arial" w:cs="Arial"/>
        </w:rPr>
        <w:t xml:space="preserve">Podle § 144 odst. 1 zákona o státní službě se odměňování státních zaměstnanců řídí zákoníkem práce, není-li stanoveno jinak. </w:t>
      </w:r>
      <w:r w:rsidRPr="00CE177B">
        <w:rPr>
          <w:rFonts w:ascii="Arial" w:hAnsi="Arial" w:cs="Arial"/>
        </w:rPr>
        <w:t xml:space="preserve">Podle § 145 odst. 1 a 2 zákona o státní službě první až </w:t>
      </w:r>
      <w:r w:rsidR="00D82D53">
        <w:rPr>
          <w:rFonts w:ascii="Arial" w:hAnsi="Arial" w:cs="Arial"/>
        </w:rPr>
        <w:t>pátá</w:t>
      </w:r>
      <w:r w:rsidR="00D82D53" w:rsidRPr="00CE177B">
        <w:rPr>
          <w:rFonts w:ascii="Arial" w:hAnsi="Arial" w:cs="Arial"/>
        </w:rPr>
        <w:t xml:space="preserve"> </w:t>
      </w:r>
      <w:r w:rsidRPr="00CE177B">
        <w:rPr>
          <w:rFonts w:ascii="Arial" w:hAnsi="Arial" w:cs="Arial"/>
        </w:rPr>
        <w:t>platová třída stanovená zákoníkem práce se v případě státních zaměstnanců nepoužijí. Výši platových tarifů s přihlédnutím k povinnostem a omezením při výkonu služby a</w:t>
      </w:r>
      <w:r w:rsidR="006F33DF">
        <w:rPr>
          <w:rFonts w:ascii="Arial" w:hAnsi="Arial" w:cs="Arial"/>
        </w:rPr>
        <w:t> </w:t>
      </w:r>
      <w:r w:rsidRPr="00CE177B">
        <w:rPr>
          <w:rFonts w:ascii="Arial" w:hAnsi="Arial" w:cs="Arial"/>
        </w:rPr>
        <w:t>k jeho významu a způsob jejich určení pro státní zaměstnance</w:t>
      </w:r>
      <w:bookmarkStart w:id="2" w:name="_Hlk187829462"/>
      <w:r w:rsidR="00D82D53">
        <w:rPr>
          <w:rFonts w:ascii="Arial" w:hAnsi="Arial" w:cs="Arial"/>
        </w:rPr>
        <w:t xml:space="preserve">, včetně způsobu klasifikace </w:t>
      </w:r>
      <w:r w:rsidR="00D82D53">
        <w:rPr>
          <w:rFonts w:ascii="Arial" w:hAnsi="Arial" w:cs="Arial"/>
        </w:rPr>
        <w:lastRenderedPageBreak/>
        <w:t>služebních míst platovými třídami, podmínky pro určení započitatelné praxe</w:t>
      </w:r>
      <w:bookmarkEnd w:id="2"/>
      <w:r w:rsidRPr="00CE177B">
        <w:rPr>
          <w:rFonts w:ascii="Arial" w:hAnsi="Arial" w:cs="Arial"/>
        </w:rPr>
        <w:t xml:space="preserve"> stanoví vláda nařízením. Charakteristika platových tříd je uvedena v příloze č. 1 k tomuto zákonu. Vláda na</w:t>
      </w:r>
      <w:r w:rsidR="006F33DF">
        <w:rPr>
          <w:rFonts w:ascii="Arial" w:hAnsi="Arial" w:cs="Arial"/>
        </w:rPr>
        <w:t> </w:t>
      </w:r>
      <w:r w:rsidRPr="00CE177B">
        <w:rPr>
          <w:rFonts w:ascii="Arial" w:hAnsi="Arial" w:cs="Arial"/>
        </w:rPr>
        <w:t>jejím základě stanoví nařízením katalog správních činností a jejich zařazení podle složitosti, odpovědnosti a namáhavosti do jednotlivých platových tříd. Těmito nařízeními jsou nařízení vlády č. 304/2014 Sb. a nařízení vlády č. 302/2014 Sb., o katalogu správních činností.</w:t>
      </w:r>
    </w:p>
    <w:p w14:paraId="192BF609" w14:textId="77777777" w:rsidR="00AA29E6" w:rsidRPr="00CE177B" w:rsidRDefault="00AA29E6" w:rsidP="00AA29E6">
      <w:pPr>
        <w:tabs>
          <w:tab w:val="left" w:pos="709"/>
        </w:tabs>
        <w:overflowPunct w:val="0"/>
        <w:autoSpaceDE w:val="0"/>
        <w:autoSpaceDN w:val="0"/>
        <w:adjustRightInd w:val="0"/>
        <w:spacing w:after="0" w:line="240" w:lineRule="auto"/>
        <w:jc w:val="both"/>
        <w:rPr>
          <w:rFonts w:ascii="Arial" w:hAnsi="Arial" w:cs="Arial"/>
        </w:rPr>
      </w:pPr>
    </w:p>
    <w:p w14:paraId="468A7131" w14:textId="77777777" w:rsidR="00AA29E6" w:rsidRPr="00CE177B" w:rsidRDefault="00AA29E6" w:rsidP="00AA29E6">
      <w:pPr>
        <w:pStyle w:val="Default"/>
        <w:tabs>
          <w:tab w:val="left" w:pos="709"/>
        </w:tabs>
        <w:jc w:val="both"/>
        <w:rPr>
          <w:rFonts w:ascii="Arial" w:eastAsia="Times New Roman" w:hAnsi="Arial" w:cs="Arial"/>
          <w:sz w:val="22"/>
          <w:szCs w:val="22"/>
        </w:rPr>
      </w:pPr>
      <w:r w:rsidRPr="00CE177B">
        <w:rPr>
          <w:rFonts w:ascii="Arial" w:eastAsia="Times New Roman" w:hAnsi="Arial" w:cs="Arial"/>
          <w:sz w:val="22"/>
          <w:szCs w:val="22"/>
        </w:rPr>
        <w:t>Podle § 123 odst. 1 zákoníku práce zaměstnanci přísluší platový tarif stanovený pro platovou třídu a platový stupeň, do kterých je zařazen, není-li v tomto zákoně dále stanoveno jinak.</w:t>
      </w:r>
    </w:p>
    <w:p w14:paraId="48253EF0" w14:textId="77777777" w:rsidR="00AA29E6" w:rsidRPr="00CE177B" w:rsidRDefault="00AA29E6" w:rsidP="00AA29E6">
      <w:pPr>
        <w:pStyle w:val="Default"/>
        <w:tabs>
          <w:tab w:val="left" w:pos="709"/>
        </w:tabs>
        <w:ind w:firstLine="709"/>
        <w:jc w:val="both"/>
        <w:rPr>
          <w:rFonts w:ascii="Arial" w:eastAsia="Times New Roman" w:hAnsi="Arial" w:cs="Arial"/>
          <w:sz w:val="22"/>
          <w:szCs w:val="22"/>
        </w:rPr>
      </w:pPr>
    </w:p>
    <w:p w14:paraId="57EC6ABB" w14:textId="6223A736" w:rsidR="00AA29E6" w:rsidRPr="00CE177B" w:rsidRDefault="00AA29E6" w:rsidP="00AA29E6">
      <w:pPr>
        <w:pStyle w:val="Default"/>
        <w:tabs>
          <w:tab w:val="left" w:pos="709"/>
        </w:tabs>
        <w:jc w:val="both"/>
        <w:rPr>
          <w:rFonts w:ascii="Arial" w:eastAsia="Times New Roman" w:hAnsi="Arial" w:cs="Arial"/>
          <w:sz w:val="22"/>
          <w:szCs w:val="22"/>
        </w:rPr>
      </w:pPr>
      <w:r w:rsidRPr="00CE177B">
        <w:rPr>
          <w:rFonts w:ascii="Arial" w:hAnsi="Arial" w:cs="Arial"/>
          <w:color w:val="auto"/>
          <w:sz w:val="22"/>
          <w:szCs w:val="22"/>
        </w:rPr>
        <w:t xml:space="preserve">Vzhledem k tomu, že státní </w:t>
      </w:r>
      <w:r w:rsidRPr="00CE177B">
        <w:rPr>
          <w:rFonts w:ascii="Arial" w:hAnsi="Arial" w:cs="Arial"/>
          <w:color w:val="FF0000"/>
          <w:sz w:val="22"/>
          <w:szCs w:val="22"/>
        </w:rPr>
        <w:t>zaměstnanec/zaměstnankyně</w:t>
      </w:r>
      <w:r w:rsidRPr="00CE177B">
        <w:rPr>
          <w:rFonts w:ascii="Arial" w:eastAsia="Times New Roman" w:hAnsi="Arial" w:cs="Arial"/>
          <w:sz w:val="22"/>
          <w:szCs w:val="22"/>
        </w:rPr>
        <w:t xml:space="preserve"> </w:t>
      </w:r>
      <w:r w:rsidR="00BC7A52" w:rsidRPr="00CE177B">
        <w:rPr>
          <w:rFonts w:ascii="Arial" w:eastAsia="Times New Roman" w:hAnsi="Arial" w:cs="Arial"/>
          <w:sz w:val="22"/>
          <w:szCs w:val="22"/>
        </w:rPr>
        <w:t>bude na novém služebním místě vykonávat</w:t>
      </w:r>
      <w:r w:rsidR="00BC7A52" w:rsidRPr="00CE177B">
        <w:rPr>
          <w:rFonts w:ascii="Arial" w:eastAsia="Times New Roman" w:hAnsi="Arial" w:cs="Arial"/>
          <w:i/>
          <w:color w:val="FF0000"/>
          <w:sz w:val="22"/>
          <w:szCs w:val="22"/>
        </w:rPr>
        <w:t xml:space="preserve"> </w:t>
      </w:r>
      <w:r w:rsidR="00BC7A52" w:rsidRPr="00F734B8">
        <w:rPr>
          <w:rFonts w:ascii="Arial" w:eastAsia="Times New Roman" w:hAnsi="Arial" w:cs="Arial"/>
          <w:color w:val="auto"/>
          <w:sz w:val="22"/>
          <w:szCs w:val="22"/>
        </w:rPr>
        <w:t xml:space="preserve">v souladu s </w:t>
      </w:r>
      <w:r w:rsidR="00BC7A52" w:rsidRPr="00CE177B">
        <w:rPr>
          <w:rFonts w:ascii="Arial" w:eastAsia="Times New Roman" w:hAnsi="Arial" w:cs="Arial"/>
          <w:sz w:val="22"/>
          <w:szCs w:val="22"/>
        </w:rPr>
        <w:t>přílohou č. 1 k zákonu o státní službě činnosti charakteristické pro</w:t>
      </w:r>
      <w:r w:rsidR="006F33DF">
        <w:rPr>
          <w:rFonts w:ascii="Arial" w:eastAsia="Times New Roman" w:hAnsi="Arial" w:cs="Arial"/>
          <w:sz w:val="22"/>
          <w:szCs w:val="22"/>
        </w:rPr>
        <w:t> </w:t>
      </w:r>
      <w:r w:rsidR="00BC7A52" w:rsidRPr="00CE177B">
        <w:rPr>
          <w:rFonts w:ascii="Arial" w:eastAsia="Times New Roman" w:hAnsi="Arial" w:cs="Arial"/>
          <w:color w:val="FF0000"/>
          <w:sz w:val="22"/>
          <w:szCs w:val="22"/>
        </w:rPr>
        <w:t>X. </w:t>
      </w:r>
      <w:r w:rsidR="00BC7A52" w:rsidRPr="00CE177B">
        <w:rPr>
          <w:rFonts w:ascii="Arial" w:eastAsia="Times New Roman" w:hAnsi="Arial" w:cs="Arial"/>
          <w:sz w:val="22"/>
          <w:szCs w:val="22"/>
        </w:rPr>
        <w:t>platovou třídu, kterou je toto služební místo klasifikováno</w:t>
      </w:r>
      <w:r w:rsidRPr="00CE177B">
        <w:rPr>
          <w:rFonts w:ascii="Arial" w:eastAsia="Times New Roman" w:hAnsi="Arial" w:cs="Arial"/>
          <w:sz w:val="22"/>
          <w:szCs w:val="22"/>
        </w:rPr>
        <w:t>, zařazuje se</w:t>
      </w:r>
      <w:r w:rsidR="00BC7A52" w:rsidRPr="00CE177B">
        <w:rPr>
          <w:rFonts w:ascii="Arial" w:eastAsia="Times New Roman" w:hAnsi="Arial" w:cs="Arial"/>
          <w:sz w:val="22"/>
          <w:szCs w:val="22"/>
        </w:rPr>
        <w:t xml:space="preserve"> pro účely určení platového tarifu </w:t>
      </w:r>
      <w:r w:rsidRPr="00CE177B">
        <w:rPr>
          <w:rFonts w:ascii="Arial" w:eastAsia="Times New Roman" w:hAnsi="Arial" w:cs="Arial"/>
          <w:sz w:val="22"/>
          <w:szCs w:val="22"/>
        </w:rPr>
        <w:t xml:space="preserve">do </w:t>
      </w:r>
      <w:r w:rsidRPr="00CE177B">
        <w:rPr>
          <w:rFonts w:ascii="Arial" w:eastAsia="Times New Roman" w:hAnsi="Arial" w:cs="Arial"/>
          <w:color w:val="FF0000"/>
          <w:sz w:val="22"/>
          <w:szCs w:val="22"/>
        </w:rPr>
        <w:t xml:space="preserve">X. </w:t>
      </w:r>
      <w:r w:rsidRPr="00CE177B">
        <w:rPr>
          <w:rFonts w:ascii="Arial" w:eastAsia="Times New Roman" w:hAnsi="Arial" w:cs="Arial"/>
          <w:sz w:val="22"/>
          <w:szCs w:val="22"/>
        </w:rPr>
        <w:t xml:space="preserve">platové třídy. </w:t>
      </w:r>
    </w:p>
    <w:p w14:paraId="23C77734" w14:textId="77777777" w:rsidR="00AA29E6" w:rsidRPr="00CE177B" w:rsidRDefault="00AA29E6" w:rsidP="00AA29E6">
      <w:pPr>
        <w:pStyle w:val="Default"/>
        <w:tabs>
          <w:tab w:val="left" w:pos="709"/>
        </w:tabs>
        <w:jc w:val="both"/>
        <w:rPr>
          <w:rFonts w:ascii="Arial" w:eastAsia="Times New Roman" w:hAnsi="Arial" w:cs="Arial"/>
          <w:sz w:val="22"/>
          <w:szCs w:val="22"/>
        </w:rPr>
      </w:pPr>
    </w:p>
    <w:p w14:paraId="3634D59E" w14:textId="117D3D8A" w:rsidR="00AA29E6" w:rsidRPr="00CE177B" w:rsidRDefault="00AA29E6" w:rsidP="00AA29E6">
      <w:pPr>
        <w:pStyle w:val="Default"/>
        <w:tabs>
          <w:tab w:val="left" w:pos="709"/>
        </w:tabs>
        <w:jc w:val="both"/>
        <w:rPr>
          <w:rFonts w:ascii="Arial" w:eastAsia="Times New Roman" w:hAnsi="Arial" w:cs="Arial"/>
          <w:i/>
          <w:color w:val="FF0000"/>
          <w:sz w:val="22"/>
          <w:szCs w:val="22"/>
        </w:rPr>
      </w:pPr>
      <w:r w:rsidRPr="00CE177B">
        <w:rPr>
          <w:rFonts w:ascii="Arial" w:eastAsia="Times New Roman" w:hAnsi="Arial" w:cs="Arial"/>
          <w:sz w:val="22"/>
          <w:szCs w:val="22"/>
        </w:rPr>
        <w:t xml:space="preserve">S ohledem na skutečnost, že se státní </w:t>
      </w:r>
      <w:r w:rsidRPr="00CE177B">
        <w:rPr>
          <w:rFonts w:ascii="Arial" w:eastAsia="Times New Roman" w:hAnsi="Arial" w:cs="Arial"/>
          <w:color w:val="FF0000"/>
          <w:sz w:val="22"/>
          <w:szCs w:val="22"/>
        </w:rPr>
        <w:t>zaměstnanec/zaměstnankyně</w:t>
      </w:r>
      <w:r w:rsidRPr="00CE177B">
        <w:rPr>
          <w:rFonts w:ascii="Arial" w:eastAsia="Times New Roman" w:hAnsi="Arial" w:cs="Arial"/>
          <w:sz w:val="22"/>
          <w:szCs w:val="22"/>
        </w:rPr>
        <w:t xml:space="preserve"> zařazuje na služební místo, které je klasifikováno </w:t>
      </w:r>
      <w:r w:rsidRPr="00CE177B">
        <w:rPr>
          <w:rFonts w:ascii="Arial" w:eastAsia="Times New Roman" w:hAnsi="Arial" w:cs="Arial"/>
          <w:color w:val="FF0000"/>
          <w:sz w:val="22"/>
          <w:szCs w:val="22"/>
        </w:rPr>
        <w:t xml:space="preserve">X. </w:t>
      </w:r>
      <w:r w:rsidRPr="00CE177B">
        <w:rPr>
          <w:rFonts w:ascii="Arial" w:eastAsia="Times New Roman" w:hAnsi="Arial" w:cs="Arial"/>
          <w:sz w:val="22"/>
          <w:szCs w:val="22"/>
        </w:rPr>
        <w:t xml:space="preserve">platovou třídou, tj. platovou třídou, která je nižší než platová třída, kterou bylo klasifikováno </w:t>
      </w:r>
      <w:r w:rsidRPr="00CE177B">
        <w:rPr>
          <w:rFonts w:ascii="Arial" w:eastAsia="Times New Roman" w:hAnsi="Arial" w:cs="Arial"/>
          <w:color w:val="FF0000"/>
          <w:sz w:val="22"/>
          <w:szCs w:val="22"/>
        </w:rPr>
        <w:t>jeho/její</w:t>
      </w:r>
      <w:r w:rsidRPr="00CE177B">
        <w:rPr>
          <w:rFonts w:ascii="Arial" w:eastAsia="Times New Roman" w:hAnsi="Arial" w:cs="Arial"/>
          <w:sz w:val="22"/>
          <w:szCs w:val="22"/>
        </w:rPr>
        <w:t xml:space="preserve"> původní služební místo, mohl služební orgán podle §</w:t>
      </w:r>
      <w:r w:rsidR="00E746B6" w:rsidRPr="00CE177B">
        <w:rPr>
          <w:rFonts w:ascii="Arial" w:eastAsia="Times New Roman" w:hAnsi="Arial" w:cs="Arial"/>
          <w:sz w:val="22"/>
          <w:szCs w:val="22"/>
        </w:rPr>
        <w:t> </w:t>
      </w:r>
      <w:r w:rsidRPr="00CE177B">
        <w:rPr>
          <w:rFonts w:ascii="Arial" w:eastAsia="Times New Roman" w:hAnsi="Arial" w:cs="Arial"/>
          <w:sz w:val="22"/>
          <w:szCs w:val="22"/>
        </w:rPr>
        <w:t>70 odst. 3 vět</w:t>
      </w:r>
      <w:r w:rsidR="009C2774">
        <w:rPr>
          <w:rFonts w:ascii="Arial" w:eastAsia="Times New Roman" w:hAnsi="Arial" w:cs="Arial"/>
          <w:sz w:val="22"/>
          <w:szCs w:val="22"/>
        </w:rPr>
        <w:t>y druhé</w:t>
      </w:r>
      <w:r w:rsidRPr="00CE177B">
        <w:rPr>
          <w:rFonts w:ascii="Arial" w:eastAsia="Times New Roman" w:hAnsi="Arial" w:cs="Arial"/>
          <w:sz w:val="22"/>
          <w:szCs w:val="22"/>
        </w:rPr>
        <w:t xml:space="preserve"> zákona o státní </w:t>
      </w:r>
      <w:r w:rsidR="00E746B6" w:rsidRPr="00CE177B">
        <w:rPr>
          <w:rFonts w:ascii="Arial" w:eastAsia="Times New Roman" w:hAnsi="Arial" w:cs="Arial"/>
          <w:sz w:val="22"/>
          <w:szCs w:val="22"/>
        </w:rPr>
        <w:t>službě</w:t>
      </w:r>
      <w:r w:rsidRPr="00CE177B">
        <w:rPr>
          <w:rFonts w:ascii="Arial" w:eastAsia="Times New Roman" w:hAnsi="Arial" w:cs="Arial"/>
          <w:sz w:val="22"/>
          <w:szCs w:val="22"/>
        </w:rPr>
        <w:t xml:space="preserve"> zařadit </w:t>
      </w:r>
      <w:r w:rsidRPr="00CE177B">
        <w:rPr>
          <w:rFonts w:ascii="Arial" w:eastAsia="Times New Roman" w:hAnsi="Arial" w:cs="Arial"/>
          <w:color w:val="FF0000"/>
          <w:sz w:val="22"/>
          <w:szCs w:val="22"/>
        </w:rPr>
        <w:t>státního</w:t>
      </w:r>
      <w:r w:rsidRPr="00CE177B">
        <w:rPr>
          <w:rFonts w:ascii="Arial" w:eastAsia="Times New Roman" w:hAnsi="Arial" w:cs="Arial"/>
          <w:sz w:val="22"/>
          <w:szCs w:val="22"/>
        </w:rPr>
        <w:t xml:space="preserve"> </w:t>
      </w:r>
      <w:r w:rsidRPr="00CE177B">
        <w:rPr>
          <w:rFonts w:ascii="Arial" w:eastAsia="Times New Roman" w:hAnsi="Arial" w:cs="Arial"/>
          <w:color w:val="FF0000"/>
          <w:sz w:val="22"/>
          <w:szCs w:val="22"/>
        </w:rPr>
        <w:t>zaměstnance/státní zaměstnankyni</w:t>
      </w:r>
      <w:r w:rsidRPr="00CE177B">
        <w:rPr>
          <w:rFonts w:ascii="Arial" w:eastAsia="Times New Roman" w:hAnsi="Arial" w:cs="Arial"/>
          <w:sz w:val="22"/>
          <w:szCs w:val="22"/>
        </w:rPr>
        <w:t xml:space="preserve"> k výkonu služby na toto služební místo jen s </w:t>
      </w:r>
      <w:r w:rsidRPr="00CE177B">
        <w:rPr>
          <w:rFonts w:ascii="Arial" w:eastAsia="Times New Roman" w:hAnsi="Arial" w:cs="Arial"/>
          <w:color w:val="FF0000"/>
          <w:sz w:val="22"/>
          <w:szCs w:val="22"/>
        </w:rPr>
        <w:t>jeho/její</w:t>
      </w:r>
      <w:r w:rsidR="00162C80" w:rsidRPr="00CE177B">
        <w:rPr>
          <w:rFonts w:ascii="Arial" w:eastAsia="Times New Roman" w:hAnsi="Arial" w:cs="Arial"/>
          <w:color w:val="FF0000"/>
          <w:sz w:val="22"/>
          <w:szCs w:val="22"/>
        </w:rPr>
        <w:t>m</w:t>
      </w:r>
      <w:r w:rsidRPr="00CE177B">
        <w:rPr>
          <w:rFonts w:ascii="Arial" w:eastAsia="Times New Roman" w:hAnsi="Arial" w:cs="Arial"/>
          <w:sz w:val="22"/>
          <w:szCs w:val="22"/>
        </w:rPr>
        <w:t xml:space="preserve"> souhlasem. </w:t>
      </w:r>
      <w:r w:rsidR="00162C80" w:rsidRPr="00CE177B">
        <w:rPr>
          <w:rFonts w:ascii="Arial" w:eastAsia="Times New Roman" w:hAnsi="Arial" w:cs="Arial"/>
          <w:sz w:val="22"/>
          <w:szCs w:val="22"/>
        </w:rPr>
        <w:t xml:space="preserve">Státní </w:t>
      </w:r>
      <w:r w:rsidR="00162C80" w:rsidRPr="00CE177B">
        <w:rPr>
          <w:rFonts w:ascii="Arial" w:eastAsia="Times New Roman" w:hAnsi="Arial" w:cs="Arial"/>
          <w:color w:val="FF0000"/>
          <w:sz w:val="22"/>
          <w:szCs w:val="22"/>
        </w:rPr>
        <w:t>zaměstnanec/zaměstnankyně</w:t>
      </w:r>
      <w:r w:rsidR="00162C80" w:rsidRPr="00CE177B">
        <w:rPr>
          <w:rFonts w:ascii="Arial" w:eastAsia="Times New Roman" w:hAnsi="Arial" w:cs="Arial"/>
          <w:sz w:val="22"/>
          <w:szCs w:val="22"/>
        </w:rPr>
        <w:t xml:space="preserve"> písemně </w:t>
      </w:r>
      <w:r w:rsidR="00162C80" w:rsidRPr="00CE177B">
        <w:rPr>
          <w:rFonts w:ascii="Arial" w:eastAsia="Times New Roman" w:hAnsi="Arial" w:cs="Arial"/>
          <w:color w:val="FF0000"/>
          <w:sz w:val="22"/>
          <w:szCs w:val="22"/>
        </w:rPr>
        <w:t xml:space="preserve">udělil/a </w:t>
      </w:r>
      <w:r w:rsidR="00162C80" w:rsidRPr="00CE177B">
        <w:rPr>
          <w:rFonts w:ascii="Arial" w:eastAsia="Times New Roman" w:hAnsi="Arial" w:cs="Arial"/>
          <w:sz w:val="22"/>
          <w:szCs w:val="22"/>
        </w:rPr>
        <w:t>souhlas s</w:t>
      </w:r>
      <w:r w:rsidR="002B0942" w:rsidRPr="00CE177B">
        <w:rPr>
          <w:rFonts w:ascii="Arial" w:eastAsia="Times New Roman" w:hAnsi="Arial" w:cs="Arial"/>
          <w:sz w:val="22"/>
          <w:szCs w:val="22"/>
        </w:rPr>
        <w:t>e svým</w:t>
      </w:r>
      <w:r w:rsidR="00162C80" w:rsidRPr="00CE177B">
        <w:rPr>
          <w:rFonts w:ascii="Arial" w:eastAsia="Times New Roman" w:hAnsi="Arial" w:cs="Arial"/>
          <w:color w:val="FF0000"/>
          <w:sz w:val="22"/>
          <w:szCs w:val="22"/>
        </w:rPr>
        <w:t xml:space="preserve"> </w:t>
      </w:r>
      <w:r w:rsidRPr="00CE177B">
        <w:rPr>
          <w:rFonts w:ascii="Arial" w:eastAsia="Times New Roman" w:hAnsi="Arial" w:cs="Arial"/>
          <w:sz w:val="22"/>
          <w:szCs w:val="22"/>
        </w:rPr>
        <w:t>zařazením na toto služební místo</w:t>
      </w:r>
      <w:r w:rsidR="00162C80" w:rsidRPr="00CE177B">
        <w:rPr>
          <w:rFonts w:ascii="Arial" w:eastAsia="Times New Roman" w:hAnsi="Arial" w:cs="Arial"/>
          <w:sz w:val="22"/>
          <w:szCs w:val="22"/>
        </w:rPr>
        <w:t xml:space="preserve"> dne</w:t>
      </w:r>
      <w:r w:rsidRPr="00CE177B">
        <w:rPr>
          <w:rFonts w:ascii="Arial" w:eastAsia="Times New Roman" w:hAnsi="Arial" w:cs="Arial"/>
          <w:sz w:val="22"/>
          <w:szCs w:val="22"/>
        </w:rPr>
        <w:t xml:space="preserve"> </w:t>
      </w:r>
      <w:r w:rsidR="00162C80" w:rsidRPr="00CE177B">
        <w:rPr>
          <w:rFonts w:ascii="Arial" w:hAnsi="Arial" w:cs="Arial"/>
          <w:color w:val="FF0000"/>
          <w:sz w:val="22"/>
          <w:szCs w:val="22"/>
        </w:rPr>
        <w:t>X. měsíc</w:t>
      </w:r>
      <w:r w:rsidR="00162C80" w:rsidRPr="00CE177B">
        <w:rPr>
          <w:rFonts w:ascii="Arial" w:hAnsi="Arial" w:cs="Arial"/>
          <w:sz w:val="22"/>
          <w:szCs w:val="22"/>
        </w:rPr>
        <w:t xml:space="preserve"> 20</w:t>
      </w:r>
      <w:r w:rsidR="00162C80" w:rsidRPr="00CE177B">
        <w:rPr>
          <w:rFonts w:ascii="Arial" w:hAnsi="Arial" w:cs="Arial"/>
          <w:color w:val="FF0000"/>
          <w:sz w:val="22"/>
          <w:szCs w:val="22"/>
        </w:rPr>
        <w:t>XX</w:t>
      </w:r>
      <w:r w:rsidR="00162C80" w:rsidRPr="00CE177B">
        <w:rPr>
          <w:rFonts w:ascii="Arial" w:hAnsi="Arial" w:cs="Arial"/>
          <w:color w:val="auto"/>
          <w:sz w:val="22"/>
          <w:szCs w:val="22"/>
        </w:rPr>
        <w:t xml:space="preserve">. Písemný souhlas je </w:t>
      </w:r>
      <w:r w:rsidR="009C2774">
        <w:rPr>
          <w:rFonts w:ascii="Arial" w:hAnsi="Arial" w:cs="Arial"/>
          <w:color w:val="auto"/>
          <w:sz w:val="22"/>
          <w:szCs w:val="22"/>
        </w:rPr>
        <w:t>součástí spisového materiálu</w:t>
      </w:r>
      <w:r w:rsidR="00921AD9">
        <w:rPr>
          <w:rFonts w:ascii="Arial" w:hAnsi="Arial" w:cs="Arial"/>
          <w:color w:val="auto"/>
          <w:sz w:val="22"/>
          <w:szCs w:val="22"/>
        </w:rPr>
        <w:t xml:space="preserve"> </w:t>
      </w:r>
      <w:r w:rsidR="00921AD9" w:rsidRPr="007020F8">
        <w:rPr>
          <w:rFonts w:ascii="Arial" w:hAnsi="Arial" w:cs="Arial"/>
          <w:color w:val="FF0000"/>
          <w:sz w:val="22"/>
          <w:szCs w:val="22"/>
        </w:rPr>
        <w:t xml:space="preserve">a bude </w:t>
      </w:r>
      <w:r w:rsidR="00162C80" w:rsidRPr="007020F8">
        <w:rPr>
          <w:rFonts w:ascii="Arial" w:hAnsi="Arial" w:cs="Arial"/>
          <w:color w:val="FF0000"/>
          <w:sz w:val="22"/>
          <w:szCs w:val="22"/>
        </w:rPr>
        <w:t xml:space="preserve">založen </w:t>
      </w:r>
      <w:r w:rsidR="00600AE9">
        <w:rPr>
          <w:rFonts w:ascii="Arial" w:hAnsi="Arial" w:cs="Arial"/>
          <w:color w:val="FF0000"/>
          <w:sz w:val="22"/>
          <w:szCs w:val="22"/>
        </w:rPr>
        <w:t xml:space="preserve">též </w:t>
      </w:r>
      <w:r w:rsidR="00162C80" w:rsidRPr="007020F8">
        <w:rPr>
          <w:rFonts w:ascii="Arial" w:hAnsi="Arial" w:cs="Arial"/>
          <w:color w:val="FF0000"/>
          <w:sz w:val="22"/>
          <w:szCs w:val="22"/>
        </w:rPr>
        <w:t xml:space="preserve">do osobního spisu </w:t>
      </w:r>
      <w:r w:rsidR="00162C80" w:rsidRPr="00921AD9">
        <w:rPr>
          <w:rFonts w:ascii="Arial" w:hAnsi="Arial" w:cs="Arial"/>
          <w:color w:val="FF0000"/>
          <w:sz w:val="22"/>
          <w:szCs w:val="22"/>
        </w:rPr>
        <w:t>státního zaměstnance/státní zaměstnankyně</w:t>
      </w:r>
      <w:r w:rsidR="00162C80" w:rsidRPr="00CE177B">
        <w:rPr>
          <w:rFonts w:ascii="Arial" w:hAnsi="Arial" w:cs="Arial"/>
          <w:color w:val="auto"/>
          <w:sz w:val="22"/>
          <w:szCs w:val="22"/>
        </w:rPr>
        <w:t>.</w:t>
      </w:r>
      <w:r w:rsidR="00E746B6" w:rsidRPr="00CE177B">
        <w:rPr>
          <w:rStyle w:val="Znakapoznpodarou"/>
          <w:rFonts w:ascii="Arial" w:hAnsi="Arial" w:cs="Arial"/>
          <w:color w:val="FF0000"/>
          <w:sz w:val="22"/>
          <w:szCs w:val="22"/>
        </w:rPr>
        <w:footnoteReference w:id="9"/>
      </w:r>
    </w:p>
    <w:p w14:paraId="23F3CC11" w14:textId="77777777" w:rsidR="00AA29E6" w:rsidRPr="00CE177B" w:rsidRDefault="00AA29E6" w:rsidP="00AA29E6">
      <w:pPr>
        <w:pStyle w:val="Default"/>
        <w:tabs>
          <w:tab w:val="left" w:pos="709"/>
        </w:tabs>
        <w:ind w:firstLine="709"/>
        <w:jc w:val="both"/>
        <w:rPr>
          <w:rFonts w:ascii="Arial" w:eastAsia="Times New Roman" w:hAnsi="Arial" w:cs="Arial"/>
          <w:sz w:val="22"/>
          <w:szCs w:val="22"/>
        </w:rPr>
      </w:pPr>
    </w:p>
    <w:p w14:paraId="5AE86E75" w14:textId="329040E8" w:rsidR="00AA29E6" w:rsidRPr="00CE177B" w:rsidRDefault="00AA29E6" w:rsidP="00AA29E6">
      <w:pPr>
        <w:pStyle w:val="Default"/>
        <w:tabs>
          <w:tab w:val="left" w:pos="709"/>
        </w:tabs>
        <w:jc w:val="both"/>
        <w:rPr>
          <w:rFonts w:ascii="Arial" w:eastAsia="Times New Roman" w:hAnsi="Arial" w:cs="Arial"/>
          <w:color w:val="auto"/>
          <w:sz w:val="22"/>
          <w:szCs w:val="22"/>
        </w:rPr>
      </w:pPr>
      <w:r w:rsidRPr="00CE177B">
        <w:rPr>
          <w:rFonts w:ascii="Arial" w:hAnsi="Arial" w:cs="Arial"/>
          <w:color w:val="auto"/>
          <w:sz w:val="22"/>
          <w:szCs w:val="22"/>
        </w:rPr>
        <w:t xml:space="preserve">Státní </w:t>
      </w:r>
      <w:r w:rsidRPr="00CE177B">
        <w:rPr>
          <w:rFonts w:ascii="Arial" w:hAnsi="Arial" w:cs="Arial"/>
          <w:color w:val="FF0000"/>
          <w:sz w:val="22"/>
          <w:szCs w:val="22"/>
        </w:rPr>
        <w:t>zaměstnanec/zaměstnankyně</w:t>
      </w:r>
      <w:r w:rsidRPr="00CE177B">
        <w:rPr>
          <w:rFonts w:ascii="Arial" w:eastAsia="Times New Roman" w:hAnsi="Arial" w:cs="Arial"/>
          <w:sz w:val="22"/>
          <w:szCs w:val="22"/>
        </w:rPr>
        <w:t xml:space="preserve"> se podle § 3 nařízení vlády č. 304/2014 Sb. a podle své započitatelné praxe, která ke dni </w:t>
      </w:r>
      <w:r w:rsidRPr="00CE177B">
        <w:rPr>
          <w:rFonts w:ascii="Arial" w:eastAsia="Times New Roman" w:hAnsi="Arial" w:cs="Arial"/>
          <w:color w:val="FF0000"/>
          <w:sz w:val="22"/>
          <w:szCs w:val="22"/>
        </w:rPr>
        <w:t xml:space="preserve">X. měsíc </w:t>
      </w:r>
      <w:r w:rsidRPr="00CE177B">
        <w:rPr>
          <w:rFonts w:ascii="Arial" w:eastAsia="Times New Roman" w:hAnsi="Arial" w:cs="Arial"/>
          <w:color w:val="auto"/>
          <w:sz w:val="22"/>
          <w:szCs w:val="22"/>
        </w:rPr>
        <w:t>20</w:t>
      </w:r>
      <w:r w:rsidRPr="00CE177B">
        <w:rPr>
          <w:rFonts w:ascii="Arial" w:eastAsia="Times New Roman" w:hAnsi="Arial" w:cs="Arial"/>
          <w:color w:val="FF0000"/>
          <w:sz w:val="22"/>
          <w:szCs w:val="22"/>
        </w:rPr>
        <w:t xml:space="preserve">XX </w:t>
      </w:r>
      <w:r w:rsidRPr="00CE177B">
        <w:rPr>
          <w:rFonts w:ascii="Arial" w:eastAsia="Times New Roman" w:hAnsi="Arial" w:cs="Arial"/>
          <w:sz w:val="22"/>
          <w:szCs w:val="22"/>
        </w:rPr>
        <w:t xml:space="preserve">činí </w:t>
      </w:r>
      <w:r w:rsidRPr="00CE177B">
        <w:rPr>
          <w:rFonts w:ascii="Arial" w:eastAsia="Times New Roman" w:hAnsi="Arial" w:cs="Arial"/>
          <w:color w:val="FF0000"/>
          <w:sz w:val="22"/>
          <w:szCs w:val="22"/>
        </w:rPr>
        <w:t xml:space="preserve">X </w:t>
      </w:r>
      <w:r w:rsidRPr="00CE177B">
        <w:rPr>
          <w:rFonts w:ascii="Arial" w:eastAsia="Times New Roman" w:hAnsi="Arial" w:cs="Arial"/>
          <w:color w:val="auto"/>
          <w:sz w:val="22"/>
          <w:szCs w:val="22"/>
        </w:rPr>
        <w:t>let a</w:t>
      </w:r>
      <w:r w:rsidRPr="00CE177B">
        <w:rPr>
          <w:rFonts w:ascii="Arial" w:eastAsia="Times New Roman" w:hAnsi="Arial" w:cs="Arial"/>
          <w:color w:val="FF0000"/>
          <w:sz w:val="22"/>
          <w:szCs w:val="22"/>
        </w:rPr>
        <w:t xml:space="preserve"> X </w:t>
      </w:r>
      <w:r w:rsidRPr="00CE177B">
        <w:rPr>
          <w:rFonts w:ascii="Arial" w:eastAsia="Times New Roman" w:hAnsi="Arial" w:cs="Arial"/>
          <w:color w:val="auto"/>
          <w:sz w:val="22"/>
          <w:szCs w:val="22"/>
        </w:rPr>
        <w:t>dní,</w:t>
      </w:r>
      <w:r w:rsidRPr="00CE177B">
        <w:rPr>
          <w:rFonts w:ascii="Arial" w:eastAsia="Times New Roman" w:hAnsi="Arial" w:cs="Arial"/>
          <w:sz w:val="22"/>
          <w:szCs w:val="22"/>
        </w:rPr>
        <w:t xml:space="preserve"> zařazuje na dobu po</w:t>
      </w:r>
      <w:r w:rsidR="00865B61">
        <w:rPr>
          <w:rFonts w:ascii="Arial" w:eastAsia="Times New Roman" w:hAnsi="Arial" w:cs="Arial"/>
          <w:sz w:val="22"/>
          <w:szCs w:val="22"/>
        </w:rPr>
        <w:t> </w:t>
      </w:r>
      <w:r w:rsidR="00600AE9">
        <w:rPr>
          <w:rFonts w:ascii="Arial" w:eastAsia="Times New Roman" w:hAnsi="Arial" w:cs="Arial"/>
          <w:sz w:val="22"/>
          <w:szCs w:val="22"/>
        </w:rPr>
        <w:t>zařazení na nové služební místo</w:t>
      </w:r>
      <w:r w:rsidRPr="00CE177B">
        <w:rPr>
          <w:rFonts w:ascii="Arial" w:eastAsia="Times New Roman" w:hAnsi="Arial" w:cs="Arial"/>
          <w:sz w:val="22"/>
          <w:szCs w:val="22"/>
        </w:rPr>
        <w:t xml:space="preserve"> do </w:t>
      </w:r>
      <w:r w:rsidRPr="00CE177B">
        <w:rPr>
          <w:rFonts w:ascii="Arial" w:eastAsia="Times New Roman" w:hAnsi="Arial" w:cs="Arial"/>
          <w:color w:val="FF0000"/>
          <w:sz w:val="22"/>
          <w:szCs w:val="22"/>
        </w:rPr>
        <w:t>X.</w:t>
      </w:r>
      <w:r w:rsidRPr="00CE177B">
        <w:rPr>
          <w:rFonts w:ascii="Arial" w:eastAsia="Times New Roman" w:hAnsi="Arial" w:cs="Arial"/>
          <w:sz w:val="22"/>
          <w:szCs w:val="22"/>
        </w:rPr>
        <w:t xml:space="preserve"> platového stupně, jako stupně odpovídajícího celkové délce dosažené praxe</w:t>
      </w:r>
      <w:r w:rsidRPr="00CE177B">
        <w:rPr>
          <w:rFonts w:ascii="Arial" w:eastAsia="Times New Roman" w:hAnsi="Arial" w:cs="Arial"/>
          <w:color w:val="auto"/>
          <w:sz w:val="22"/>
          <w:szCs w:val="22"/>
        </w:rPr>
        <w:t>.</w:t>
      </w:r>
    </w:p>
    <w:p w14:paraId="21E266E2" w14:textId="77777777" w:rsidR="00AA29E6" w:rsidRPr="00CE177B" w:rsidRDefault="00AA29E6" w:rsidP="00AA29E6">
      <w:pPr>
        <w:pStyle w:val="Default"/>
        <w:tabs>
          <w:tab w:val="left" w:pos="709"/>
        </w:tabs>
        <w:jc w:val="both"/>
        <w:rPr>
          <w:rFonts w:ascii="Arial" w:eastAsia="Times New Roman" w:hAnsi="Arial" w:cs="Arial"/>
          <w:i/>
          <w:color w:val="auto"/>
          <w:sz w:val="22"/>
          <w:szCs w:val="22"/>
        </w:rPr>
      </w:pPr>
    </w:p>
    <w:p w14:paraId="0591A08E" w14:textId="07DA19E5" w:rsidR="00AA29E6" w:rsidRPr="00CE177B" w:rsidRDefault="00AA29E6" w:rsidP="00AA29E6">
      <w:pPr>
        <w:pStyle w:val="Default"/>
        <w:tabs>
          <w:tab w:val="left" w:pos="709"/>
        </w:tabs>
        <w:jc w:val="both"/>
        <w:rPr>
          <w:rFonts w:ascii="Arial" w:hAnsi="Arial" w:cs="Arial"/>
          <w:sz w:val="22"/>
          <w:szCs w:val="22"/>
        </w:rPr>
      </w:pPr>
      <w:r w:rsidRPr="00CE177B">
        <w:rPr>
          <w:rFonts w:ascii="Arial" w:eastAsia="Times New Roman" w:hAnsi="Arial" w:cs="Arial"/>
          <w:color w:val="auto"/>
          <w:sz w:val="22"/>
          <w:szCs w:val="22"/>
        </w:rPr>
        <w:t xml:space="preserve">Na základě výše uvedeného tedy platový tarif </w:t>
      </w:r>
      <w:r w:rsidRPr="00CE177B">
        <w:rPr>
          <w:rFonts w:ascii="Arial" w:eastAsia="Times New Roman" w:hAnsi="Arial" w:cs="Arial"/>
          <w:color w:val="FF0000"/>
          <w:sz w:val="22"/>
          <w:szCs w:val="22"/>
        </w:rPr>
        <w:t>státního zaměstnance/státní zaměstnankyně</w:t>
      </w:r>
      <w:r w:rsidRPr="00CE177B">
        <w:rPr>
          <w:rFonts w:ascii="Arial" w:eastAsia="Times New Roman" w:hAnsi="Arial" w:cs="Arial"/>
          <w:color w:val="auto"/>
          <w:sz w:val="22"/>
          <w:szCs w:val="22"/>
        </w:rPr>
        <w:t xml:space="preserve"> po</w:t>
      </w:r>
      <w:r w:rsidR="006F33DF">
        <w:rPr>
          <w:rFonts w:ascii="Arial" w:eastAsia="Times New Roman" w:hAnsi="Arial" w:cs="Arial"/>
          <w:color w:val="auto"/>
          <w:sz w:val="22"/>
          <w:szCs w:val="22"/>
        </w:rPr>
        <w:t> </w:t>
      </w:r>
      <w:r w:rsidR="00E746B6" w:rsidRPr="00CE177B">
        <w:rPr>
          <w:rFonts w:ascii="Arial" w:eastAsia="Times New Roman" w:hAnsi="Arial" w:cs="Arial"/>
          <w:color w:val="auto"/>
          <w:sz w:val="22"/>
          <w:szCs w:val="22"/>
        </w:rPr>
        <w:t>zařazení</w:t>
      </w:r>
      <w:r w:rsidRPr="00CE177B">
        <w:rPr>
          <w:rFonts w:ascii="Arial" w:eastAsia="Times New Roman" w:hAnsi="Arial" w:cs="Arial"/>
          <w:color w:val="auto"/>
          <w:sz w:val="22"/>
          <w:szCs w:val="22"/>
        </w:rPr>
        <w:t xml:space="preserve"> činí </w:t>
      </w:r>
      <w:r w:rsidRPr="00CE177B">
        <w:rPr>
          <w:rFonts w:ascii="Arial" w:hAnsi="Arial" w:cs="Arial"/>
          <w:color w:val="FF0000"/>
          <w:sz w:val="22"/>
          <w:szCs w:val="22"/>
        </w:rPr>
        <w:t>XX XXX</w:t>
      </w:r>
      <w:r w:rsidRPr="00CE177B">
        <w:rPr>
          <w:rFonts w:ascii="Arial" w:hAnsi="Arial" w:cs="Arial"/>
          <w:sz w:val="22"/>
          <w:szCs w:val="22"/>
        </w:rPr>
        <w:t xml:space="preserve"> Kč.</w:t>
      </w:r>
    </w:p>
    <w:p w14:paraId="3EC920C2" w14:textId="77777777" w:rsidR="00017053" w:rsidRDefault="00017053" w:rsidP="00017053">
      <w:pPr>
        <w:pStyle w:val="Default"/>
        <w:tabs>
          <w:tab w:val="left" w:pos="709"/>
        </w:tabs>
        <w:spacing w:after="120"/>
        <w:jc w:val="both"/>
        <w:rPr>
          <w:rFonts w:ascii="Arial" w:hAnsi="Arial" w:cs="Arial"/>
          <w:b/>
          <w:color w:val="FF0000"/>
          <w:sz w:val="22"/>
          <w:szCs w:val="22"/>
          <w:u w:val="single"/>
        </w:rPr>
      </w:pPr>
    </w:p>
    <w:p w14:paraId="44FA7CA8" w14:textId="77777777" w:rsidR="00017053" w:rsidRPr="00FE77F6" w:rsidRDefault="00017053" w:rsidP="00017053">
      <w:pPr>
        <w:pStyle w:val="Default"/>
        <w:tabs>
          <w:tab w:val="left" w:pos="709"/>
        </w:tabs>
        <w:spacing w:after="120"/>
        <w:jc w:val="both"/>
        <w:rPr>
          <w:rFonts w:ascii="Arial" w:hAnsi="Arial" w:cs="Arial"/>
          <w:b/>
          <w:color w:val="FF0000"/>
          <w:sz w:val="22"/>
          <w:szCs w:val="22"/>
          <w:u w:val="single"/>
        </w:rPr>
      </w:pPr>
      <w:r w:rsidRPr="00FE77F6">
        <w:rPr>
          <w:rFonts w:ascii="Arial" w:hAnsi="Arial" w:cs="Arial"/>
          <w:b/>
          <w:color w:val="FF0000"/>
          <w:sz w:val="22"/>
          <w:szCs w:val="22"/>
          <w:u w:val="single"/>
        </w:rPr>
        <w:t xml:space="preserve">Osobní příplatek </w:t>
      </w:r>
      <w:r>
        <w:rPr>
          <w:rFonts w:ascii="Arial" w:hAnsi="Arial" w:cs="Arial"/>
          <w:b/>
          <w:color w:val="FF0000"/>
          <w:sz w:val="22"/>
          <w:szCs w:val="22"/>
          <w:u w:val="single"/>
        </w:rPr>
        <w:t>podle § 149 odst. 1 zákona o státní službě, je-li o něm rozhodováno bezprostředně v návaznosti na</w:t>
      </w:r>
      <w:r w:rsidRPr="00FE77F6">
        <w:rPr>
          <w:rFonts w:ascii="Arial" w:hAnsi="Arial" w:cs="Arial"/>
          <w:b/>
          <w:color w:val="FF0000"/>
          <w:sz w:val="22"/>
          <w:szCs w:val="22"/>
          <w:u w:val="single"/>
        </w:rPr>
        <w:t xml:space="preserve"> služební hodnocení</w:t>
      </w:r>
    </w:p>
    <w:p w14:paraId="588D0C20" w14:textId="77777777" w:rsidR="00017053" w:rsidRPr="00FE77F6" w:rsidRDefault="00017053" w:rsidP="00017053">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 xml:space="preserve">Podle § 149 odst. 1 zákona o státní službě lze státnímu zaměstnanci osobní příplatek přiznat, zvýšit, snížit nebo odejmout v závislosti na výsledku jeho služebního hodnocení. </w:t>
      </w:r>
    </w:p>
    <w:p w14:paraId="36171253" w14:textId="77777777" w:rsidR="00017053" w:rsidRPr="00FE77F6" w:rsidRDefault="00017053" w:rsidP="00017053">
      <w:pPr>
        <w:pStyle w:val="Default"/>
        <w:tabs>
          <w:tab w:val="left" w:pos="709"/>
        </w:tabs>
        <w:jc w:val="both"/>
        <w:rPr>
          <w:rFonts w:ascii="Arial" w:eastAsia="Times New Roman" w:hAnsi="Arial" w:cs="Arial"/>
          <w:sz w:val="22"/>
          <w:szCs w:val="22"/>
        </w:rPr>
      </w:pPr>
    </w:p>
    <w:p w14:paraId="2E26C6CE" w14:textId="36989D2B" w:rsidR="00017053" w:rsidRPr="00FE77F6" w:rsidRDefault="00017053" w:rsidP="00017053">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 xml:space="preserve">Posledním služebním hodnocením </w:t>
      </w:r>
      <w:r w:rsidRPr="00FE77F6">
        <w:rPr>
          <w:rFonts w:ascii="Arial" w:eastAsia="Times New Roman" w:hAnsi="Arial" w:cs="Arial"/>
          <w:color w:val="FF0000"/>
          <w:sz w:val="22"/>
          <w:szCs w:val="22"/>
        </w:rPr>
        <w:t>státního zaměstnance/státní zaměstnankyně</w:t>
      </w:r>
      <w:r w:rsidRPr="00FE77F6">
        <w:rPr>
          <w:rFonts w:ascii="Arial" w:eastAsia="Times New Roman" w:hAnsi="Arial" w:cs="Arial"/>
          <w:sz w:val="22"/>
          <w:szCs w:val="22"/>
        </w:rPr>
        <w:t xml:space="preserve"> před </w:t>
      </w:r>
      <w:r>
        <w:rPr>
          <w:rFonts w:ascii="Arial" w:eastAsia="Times New Roman" w:hAnsi="Arial" w:cs="Arial"/>
          <w:sz w:val="22"/>
          <w:szCs w:val="22"/>
        </w:rPr>
        <w:t>zařazením</w:t>
      </w:r>
      <w:r w:rsidRPr="00FE77F6">
        <w:rPr>
          <w:rFonts w:ascii="Arial" w:eastAsia="Times New Roman" w:hAnsi="Arial" w:cs="Arial"/>
          <w:sz w:val="22"/>
          <w:szCs w:val="22"/>
        </w:rPr>
        <w:t xml:space="preserve"> na </w:t>
      </w:r>
      <w:r>
        <w:rPr>
          <w:rFonts w:ascii="Arial" w:eastAsia="Times New Roman" w:hAnsi="Arial" w:cs="Arial"/>
          <w:sz w:val="22"/>
          <w:szCs w:val="22"/>
        </w:rPr>
        <w:t xml:space="preserve">jiné </w:t>
      </w:r>
      <w:r w:rsidRPr="00FE77F6">
        <w:rPr>
          <w:rFonts w:ascii="Arial" w:eastAsia="Times New Roman" w:hAnsi="Arial" w:cs="Arial"/>
          <w:sz w:val="22"/>
          <w:szCs w:val="22"/>
        </w:rPr>
        <w:t>služební místo uvedené ve výroku I tohoto rozhodnutí bylo služební hodnocení</w:t>
      </w:r>
      <w:r>
        <w:rPr>
          <w:rFonts w:ascii="Arial" w:eastAsia="Times New Roman" w:hAnsi="Arial" w:cs="Arial"/>
          <w:sz w:val="22"/>
          <w:szCs w:val="22"/>
        </w:rPr>
        <w:t>,</w:t>
      </w:r>
      <w:r w:rsidRPr="00FE77F6">
        <w:rPr>
          <w:rFonts w:ascii="Arial" w:eastAsia="Times New Roman" w:hAnsi="Arial" w:cs="Arial"/>
          <w:sz w:val="22"/>
          <w:szCs w:val="22"/>
        </w:rPr>
        <w:t xml:space="preserve"> </w:t>
      </w:r>
      <w:r w:rsidR="008D3E2C">
        <w:rPr>
          <w:rFonts w:ascii="Arial" w:eastAsia="Times New Roman" w:hAnsi="Arial" w:cs="Arial"/>
          <w:color w:val="auto"/>
          <w:sz w:val="22"/>
          <w:szCs w:val="22"/>
        </w:rPr>
        <w:t>č. j.</w:t>
      </w:r>
      <w:r w:rsidRPr="00FE77F6">
        <w:rPr>
          <w:rFonts w:ascii="Arial" w:eastAsia="Times New Roman" w:hAnsi="Arial" w:cs="Arial"/>
          <w:color w:val="auto"/>
          <w:sz w:val="22"/>
          <w:szCs w:val="22"/>
        </w:rPr>
        <w:t xml:space="preserve"> </w:t>
      </w:r>
      <w:r w:rsidRPr="00B343EE">
        <w:rPr>
          <w:rFonts w:ascii="Arial" w:eastAsia="Times New Roman" w:hAnsi="Arial" w:cs="Arial"/>
          <w:color w:val="FF0000"/>
          <w:sz w:val="22"/>
          <w:szCs w:val="22"/>
        </w:rPr>
        <w:t>XXXX</w:t>
      </w:r>
      <w:r>
        <w:rPr>
          <w:rFonts w:ascii="Arial" w:eastAsia="Times New Roman" w:hAnsi="Arial" w:cs="Arial"/>
          <w:color w:val="FF0000"/>
          <w:sz w:val="22"/>
          <w:szCs w:val="22"/>
        </w:rPr>
        <w:t xml:space="preserve"> </w:t>
      </w:r>
      <w:r w:rsidRPr="00FE77F6">
        <w:rPr>
          <w:rFonts w:ascii="Arial" w:eastAsia="Times New Roman" w:hAnsi="Arial" w:cs="Arial"/>
          <w:sz w:val="22"/>
          <w:szCs w:val="22"/>
        </w:rPr>
        <w:t xml:space="preserve">ze dne </w:t>
      </w:r>
      <w:r w:rsidRPr="00FE77F6">
        <w:rPr>
          <w:rFonts w:ascii="Arial" w:eastAsia="Times New Roman" w:hAnsi="Arial" w:cs="Arial"/>
          <w:color w:val="FF0000"/>
          <w:sz w:val="22"/>
          <w:szCs w:val="22"/>
        </w:rPr>
        <w:t xml:space="preserve">X. měsíc </w:t>
      </w:r>
      <w:r w:rsidRPr="00FE77F6">
        <w:rPr>
          <w:rFonts w:ascii="Arial" w:eastAsia="Times New Roman" w:hAnsi="Arial" w:cs="Arial"/>
          <w:color w:val="auto"/>
          <w:sz w:val="22"/>
          <w:szCs w:val="22"/>
        </w:rPr>
        <w:t>20</w:t>
      </w:r>
      <w:r w:rsidRPr="00FE77F6">
        <w:rPr>
          <w:rFonts w:ascii="Arial" w:eastAsia="Times New Roman" w:hAnsi="Arial" w:cs="Arial"/>
          <w:color w:val="FF0000"/>
          <w:sz w:val="22"/>
          <w:szCs w:val="22"/>
        </w:rPr>
        <w:t>XX</w:t>
      </w:r>
      <w:r w:rsidRPr="00FE77F6">
        <w:rPr>
          <w:rFonts w:ascii="Arial" w:eastAsia="Times New Roman" w:hAnsi="Arial" w:cs="Arial"/>
          <w:color w:val="auto"/>
          <w:sz w:val="22"/>
          <w:szCs w:val="22"/>
        </w:rPr>
        <w:t>, které obsahuje závěr o tom, že státní</w:t>
      </w:r>
      <w:r w:rsidRPr="00FE77F6">
        <w:rPr>
          <w:rFonts w:ascii="Arial" w:eastAsia="Times New Roman" w:hAnsi="Arial" w:cs="Arial"/>
          <w:color w:val="FF0000"/>
          <w:sz w:val="22"/>
          <w:szCs w:val="22"/>
        </w:rPr>
        <w:t xml:space="preserve"> zaměstnanec/zaměstnankyně dosahoval/a </w:t>
      </w:r>
      <w:r w:rsidRPr="00FE77F6">
        <w:rPr>
          <w:rFonts w:ascii="Arial" w:eastAsia="Times New Roman" w:hAnsi="Arial" w:cs="Arial"/>
          <w:color w:val="auto"/>
          <w:sz w:val="22"/>
          <w:szCs w:val="22"/>
        </w:rPr>
        <w:t>ve službě</w:t>
      </w:r>
      <w:r w:rsidRPr="00FE77F6">
        <w:rPr>
          <w:rFonts w:ascii="Arial" w:eastAsia="Times New Roman" w:hAnsi="Arial" w:cs="Arial"/>
          <w:color w:val="FF0000"/>
          <w:sz w:val="22"/>
          <w:szCs w:val="22"/>
        </w:rPr>
        <w:t xml:space="preserve"> vynikajících výsledků / </w:t>
      </w:r>
      <w:r>
        <w:rPr>
          <w:rFonts w:ascii="Arial" w:eastAsia="Times New Roman" w:hAnsi="Arial" w:cs="Arial"/>
          <w:color w:val="FF0000"/>
          <w:sz w:val="22"/>
          <w:szCs w:val="22"/>
        </w:rPr>
        <w:t xml:space="preserve">velmi </w:t>
      </w:r>
      <w:r w:rsidRPr="00EF49A0">
        <w:rPr>
          <w:rFonts w:ascii="Arial" w:eastAsia="Times New Roman" w:hAnsi="Arial" w:cs="Arial"/>
          <w:color w:val="FF0000"/>
          <w:sz w:val="22"/>
          <w:szCs w:val="22"/>
        </w:rPr>
        <w:t>dobrých výsledků</w:t>
      </w:r>
      <w:r>
        <w:rPr>
          <w:rFonts w:ascii="Arial" w:eastAsia="Times New Roman" w:hAnsi="Arial" w:cs="Arial"/>
          <w:color w:val="FF0000"/>
          <w:sz w:val="22"/>
          <w:szCs w:val="22"/>
        </w:rPr>
        <w:t xml:space="preserve"> / </w:t>
      </w:r>
      <w:r w:rsidRPr="00FE77F6">
        <w:rPr>
          <w:rFonts w:ascii="Arial" w:eastAsia="Times New Roman" w:hAnsi="Arial" w:cs="Arial"/>
          <w:color w:val="FF0000"/>
          <w:sz w:val="22"/>
          <w:szCs w:val="22"/>
        </w:rPr>
        <w:t>dobrých výsledků / dostačujících výsledků</w:t>
      </w:r>
      <w:r w:rsidRPr="00FE77F6">
        <w:rPr>
          <w:rFonts w:ascii="Arial" w:eastAsia="Times New Roman" w:hAnsi="Arial" w:cs="Arial"/>
          <w:sz w:val="22"/>
          <w:szCs w:val="22"/>
        </w:rPr>
        <w:t xml:space="preserve">. </w:t>
      </w:r>
    </w:p>
    <w:p w14:paraId="20A59FB5" w14:textId="77777777" w:rsidR="00017053" w:rsidRPr="00FE77F6" w:rsidRDefault="00017053" w:rsidP="00017053">
      <w:pPr>
        <w:pStyle w:val="Default"/>
        <w:tabs>
          <w:tab w:val="left" w:pos="709"/>
        </w:tabs>
        <w:jc w:val="both"/>
        <w:rPr>
          <w:rFonts w:ascii="Arial" w:eastAsia="Times New Roman" w:hAnsi="Arial" w:cs="Arial"/>
          <w:sz w:val="22"/>
          <w:szCs w:val="22"/>
        </w:rPr>
      </w:pPr>
    </w:p>
    <w:p w14:paraId="0CECB88D" w14:textId="593822B6" w:rsidR="00017053" w:rsidRPr="00FE77F6" w:rsidRDefault="00017053" w:rsidP="00017053">
      <w:pPr>
        <w:pStyle w:val="Default"/>
        <w:tabs>
          <w:tab w:val="left" w:pos="709"/>
        </w:tabs>
        <w:jc w:val="both"/>
        <w:rPr>
          <w:rFonts w:ascii="Arial" w:eastAsia="Times New Roman" w:hAnsi="Arial" w:cs="Arial"/>
          <w:color w:val="auto"/>
          <w:sz w:val="22"/>
          <w:szCs w:val="22"/>
        </w:rPr>
      </w:pPr>
      <w:r w:rsidRPr="00FE77F6">
        <w:rPr>
          <w:rFonts w:ascii="Arial" w:eastAsia="Times New Roman" w:hAnsi="Arial" w:cs="Arial"/>
          <w:sz w:val="22"/>
          <w:szCs w:val="22"/>
        </w:rPr>
        <w:t xml:space="preserve">Podle § 6 </w:t>
      </w:r>
      <w:r w:rsidRPr="006F33DF">
        <w:rPr>
          <w:rFonts w:ascii="Arial" w:eastAsia="Times New Roman" w:hAnsi="Arial" w:cs="Arial"/>
          <w:color w:val="000000" w:themeColor="text1"/>
          <w:sz w:val="22"/>
          <w:szCs w:val="22"/>
        </w:rPr>
        <w:t xml:space="preserve">písm. </w:t>
      </w:r>
      <w:r w:rsidRPr="00FE77F6">
        <w:rPr>
          <w:rFonts w:ascii="Arial" w:eastAsia="Times New Roman" w:hAnsi="Arial" w:cs="Arial"/>
          <w:color w:val="FF0000"/>
          <w:sz w:val="22"/>
          <w:szCs w:val="22"/>
        </w:rPr>
        <w:t>a)/b)/c)</w:t>
      </w:r>
      <w:r>
        <w:rPr>
          <w:rFonts w:ascii="Arial" w:eastAsia="Times New Roman" w:hAnsi="Arial" w:cs="Arial"/>
          <w:color w:val="FF0000"/>
          <w:sz w:val="22"/>
          <w:szCs w:val="22"/>
        </w:rPr>
        <w:t>/d)</w:t>
      </w:r>
      <w:r w:rsidRPr="00FE77F6">
        <w:rPr>
          <w:rFonts w:ascii="Arial" w:eastAsia="Times New Roman" w:hAnsi="Arial" w:cs="Arial"/>
          <w:sz w:val="22"/>
          <w:szCs w:val="22"/>
        </w:rPr>
        <w:t xml:space="preserve"> nařízení vlády č. 3</w:t>
      </w:r>
      <w:r>
        <w:rPr>
          <w:rFonts w:ascii="Arial" w:eastAsia="Times New Roman" w:hAnsi="Arial" w:cs="Arial"/>
          <w:sz w:val="22"/>
          <w:szCs w:val="22"/>
        </w:rPr>
        <w:t>6</w:t>
      </w:r>
      <w:r w:rsidRPr="00FE77F6">
        <w:rPr>
          <w:rFonts w:ascii="Arial" w:eastAsia="Times New Roman" w:hAnsi="Arial" w:cs="Arial"/>
          <w:sz w:val="22"/>
          <w:szCs w:val="22"/>
        </w:rPr>
        <w:t>/201</w:t>
      </w:r>
      <w:r>
        <w:rPr>
          <w:rFonts w:ascii="Arial" w:eastAsia="Times New Roman" w:hAnsi="Arial" w:cs="Arial"/>
          <w:sz w:val="22"/>
          <w:szCs w:val="22"/>
        </w:rPr>
        <w:t>9</w:t>
      </w:r>
      <w:r w:rsidRPr="00FE77F6">
        <w:rPr>
          <w:rFonts w:ascii="Arial" w:eastAsia="Times New Roman" w:hAnsi="Arial" w:cs="Arial"/>
          <w:sz w:val="22"/>
          <w:szCs w:val="22"/>
        </w:rPr>
        <w:t xml:space="preserve"> Sb., </w:t>
      </w:r>
      <w:r w:rsidRPr="008A3FB4">
        <w:rPr>
          <w:rFonts w:ascii="Arial" w:eastAsia="Times New Roman" w:hAnsi="Arial" w:cs="Arial"/>
          <w:sz w:val="22"/>
          <w:szCs w:val="22"/>
        </w:rPr>
        <w:t>o podrobnostech služebního hodnocení státních zaměstnanců a vazbě osobního příplatku státního zaměstnance na</w:t>
      </w:r>
      <w:r w:rsidR="00865B61">
        <w:rPr>
          <w:rFonts w:ascii="Arial" w:eastAsia="Times New Roman" w:hAnsi="Arial" w:cs="Arial"/>
          <w:sz w:val="22"/>
          <w:szCs w:val="22"/>
        </w:rPr>
        <w:t> </w:t>
      </w:r>
      <w:r w:rsidRPr="008A3FB4">
        <w:rPr>
          <w:rFonts w:ascii="Arial" w:eastAsia="Times New Roman" w:hAnsi="Arial" w:cs="Arial"/>
          <w:sz w:val="22"/>
          <w:szCs w:val="22"/>
        </w:rPr>
        <w:t>výsledek služebního hodnocení a o změně nařízení vlády č. 304/2014 Sb., o platových poměrech státních zaměstnanců, ve znění pozdějších předpisů</w:t>
      </w:r>
      <w:r w:rsidRPr="00FE77F6">
        <w:rPr>
          <w:rFonts w:ascii="Arial" w:eastAsia="Times New Roman" w:hAnsi="Arial" w:cs="Arial"/>
          <w:sz w:val="22"/>
          <w:szCs w:val="22"/>
        </w:rPr>
        <w:t>, pokud jde o</w:t>
      </w:r>
      <w:r>
        <w:rPr>
          <w:rFonts w:ascii="Arial" w:eastAsia="Times New Roman" w:hAnsi="Arial" w:cs="Arial"/>
          <w:sz w:val="22"/>
          <w:szCs w:val="22"/>
        </w:rPr>
        <w:t> </w:t>
      </w:r>
      <w:r w:rsidRPr="00FE77F6">
        <w:rPr>
          <w:rFonts w:ascii="Arial" w:eastAsia="Times New Roman" w:hAnsi="Arial" w:cs="Arial"/>
          <w:color w:val="auto"/>
          <w:sz w:val="22"/>
          <w:szCs w:val="22"/>
        </w:rPr>
        <w:t>státního zaměstnance, který ve státní službě dosahoval</w:t>
      </w:r>
      <w:r w:rsidRPr="00FE77F6">
        <w:rPr>
          <w:rFonts w:ascii="Arial" w:eastAsia="Times New Roman" w:hAnsi="Arial" w:cs="Arial"/>
          <w:sz w:val="22"/>
          <w:szCs w:val="22"/>
        </w:rPr>
        <w:t xml:space="preserve"> </w:t>
      </w:r>
      <w:r w:rsidRPr="00FE77F6">
        <w:rPr>
          <w:rFonts w:ascii="Arial" w:eastAsia="Times New Roman" w:hAnsi="Arial" w:cs="Arial"/>
          <w:color w:val="FF0000"/>
          <w:sz w:val="22"/>
          <w:szCs w:val="22"/>
        </w:rPr>
        <w:t xml:space="preserve">vynikajících výsledků / </w:t>
      </w:r>
      <w:r>
        <w:rPr>
          <w:rFonts w:ascii="Arial" w:eastAsia="Times New Roman" w:hAnsi="Arial" w:cs="Arial"/>
          <w:color w:val="FF0000"/>
          <w:sz w:val="22"/>
          <w:szCs w:val="22"/>
        </w:rPr>
        <w:t xml:space="preserve">velmi </w:t>
      </w:r>
      <w:r w:rsidRPr="00EF49A0">
        <w:rPr>
          <w:rFonts w:ascii="Arial" w:eastAsia="Times New Roman" w:hAnsi="Arial" w:cs="Arial"/>
          <w:color w:val="FF0000"/>
          <w:sz w:val="22"/>
          <w:szCs w:val="22"/>
        </w:rPr>
        <w:t xml:space="preserve">dobrých výsledků </w:t>
      </w:r>
      <w:r>
        <w:rPr>
          <w:rFonts w:ascii="Arial" w:eastAsia="Times New Roman" w:hAnsi="Arial" w:cs="Arial"/>
          <w:color w:val="FF0000"/>
          <w:sz w:val="22"/>
          <w:szCs w:val="22"/>
        </w:rPr>
        <w:t xml:space="preserve">/ </w:t>
      </w:r>
      <w:r w:rsidRPr="00FE77F6">
        <w:rPr>
          <w:rFonts w:ascii="Arial" w:eastAsia="Times New Roman" w:hAnsi="Arial" w:cs="Arial"/>
          <w:color w:val="FF0000"/>
          <w:sz w:val="22"/>
          <w:szCs w:val="22"/>
        </w:rPr>
        <w:t>dobrých výsledků / dostačujících výsledků</w:t>
      </w:r>
      <w:r w:rsidR="00865B61">
        <w:rPr>
          <w:rFonts w:ascii="Arial" w:eastAsia="Times New Roman" w:hAnsi="Arial" w:cs="Arial"/>
          <w:color w:val="FF0000"/>
          <w:sz w:val="22"/>
          <w:szCs w:val="22"/>
        </w:rPr>
        <w:t>,</w:t>
      </w:r>
      <w:r w:rsidRPr="00FE77F6">
        <w:rPr>
          <w:rFonts w:ascii="Arial" w:eastAsia="Times New Roman" w:hAnsi="Arial" w:cs="Arial"/>
          <w:color w:val="FF0000"/>
          <w:sz w:val="22"/>
          <w:szCs w:val="22"/>
        </w:rPr>
        <w:t xml:space="preserve"> </w:t>
      </w:r>
      <w:r w:rsidR="00865B61" w:rsidRPr="006F33DF">
        <w:rPr>
          <w:rFonts w:ascii="Arial" w:eastAsia="Times New Roman" w:hAnsi="Arial" w:cs="Arial"/>
          <w:color w:val="auto"/>
          <w:sz w:val="22"/>
          <w:szCs w:val="22"/>
        </w:rPr>
        <w:t xml:space="preserve">nesmí být osobní příplatek vyšší než </w:t>
      </w:r>
      <w:r w:rsidRPr="00FE77F6">
        <w:rPr>
          <w:rFonts w:ascii="Arial" w:eastAsia="Times New Roman" w:hAnsi="Arial" w:cs="Arial"/>
          <w:color w:val="FF0000"/>
          <w:sz w:val="22"/>
          <w:szCs w:val="22"/>
        </w:rPr>
        <w:t>100</w:t>
      </w:r>
      <w:r w:rsidR="00864900">
        <w:rPr>
          <w:rFonts w:ascii="Arial" w:eastAsia="Times New Roman" w:hAnsi="Arial" w:cs="Arial"/>
          <w:color w:val="FF0000"/>
          <w:sz w:val="22"/>
          <w:szCs w:val="22"/>
        </w:rPr>
        <w:t xml:space="preserve">/80/60/10 </w:t>
      </w:r>
      <w:r w:rsidR="00864900" w:rsidRPr="006F33DF">
        <w:rPr>
          <w:rFonts w:ascii="Arial" w:eastAsia="Times New Roman" w:hAnsi="Arial" w:cs="Arial"/>
          <w:color w:val="FF0000"/>
          <w:sz w:val="22"/>
          <w:szCs w:val="22"/>
        </w:rPr>
        <w:t>%</w:t>
      </w:r>
      <w:r w:rsidR="00864900" w:rsidRPr="006F33DF">
        <w:rPr>
          <w:rFonts w:ascii="Arial" w:eastAsia="Times New Roman" w:hAnsi="Arial" w:cs="Arial"/>
          <w:color w:val="000000" w:themeColor="text1"/>
          <w:sz w:val="22"/>
          <w:szCs w:val="22"/>
        </w:rPr>
        <w:t xml:space="preserve"> </w:t>
      </w:r>
      <w:r w:rsidRPr="00FE77F6">
        <w:rPr>
          <w:rFonts w:ascii="Arial" w:eastAsia="Times New Roman" w:hAnsi="Arial" w:cs="Arial"/>
          <w:color w:val="auto"/>
          <w:sz w:val="22"/>
          <w:szCs w:val="22"/>
        </w:rPr>
        <w:t>platového tarifu nejvyššího platového stupně v platové třídě, do které je zařazeno služební místo, na kterém státní zaměstnanec vykonává státní službu.</w:t>
      </w:r>
      <w:r w:rsidRPr="00FE77F6">
        <w:rPr>
          <w:rFonts w:ascii="Arial" w:eastAsia="Times New Roman" w:hAnsi="Arial" w:cs="Arial"/>
          <w:color w:val="FF0000"/>
          <w:sz w:val="22"/>
          <w:szCs w:val="22"/>
        </w:rPr>
        <w:t xml:space="preserve"> </w:t>
      </w:r>
      <w:r w:rsidRPr="00FE77F6">
        <w:rPr>
          <w:rFonts w:ascii="Arial" w:eastAsia="Times New Roman" w:hAnsi="Arial" w:cs="Arial"/>
          <w:sz w:val="22"/>
          <w:szCs w:val="22"/>
        </w:rPr>
        <w:t xml:space="preserve"> </w:t>
      </w:r>
    </w:p>
    <w:p w14:paraId="7070ABDF" w14:textId="77777777" w:rsidR="00017053" w:rsidRPr="00FE77F6" w:rsidRDefault="00017053" w:rsidP="00017053">
      <w:pPr>
        <w:pStyle w:val="Default"/>
        <w:tabs>
          <w:tab w:val="left" w:pos="709"/>
        </w:tabs>
        <w:jc w:val="both"/>
        <w:rPr>
          <w:rFonts w:ascii="Arial" w:eastAsia="Times New Roman" w:hAnsi="Arial" w:cs="Arial"/>
          <w:sz w:val="22"/>
          <w:szCs w:val="22"/>
        </w:rPr>
      </w:pPr>
    </w:p>
    <w:p w14:paraId="2D7E8220" w14:textId="59988F3C" w:rsidR="00017053" w:rsidRPr="00FE77F6" w:rsidRDefault="00017053" w:rsidP="00017053">
      <w:pPr>
        <w:pStyle w:val="Default"/>
        <w:tabs>
          <w:tab w:val="left" w:pos="709"/>
        </w:tabs>
        <w:jc w:val="both"/>
        <w:rPr>
          <w:rFonts w:ascii="Arial" w:eastAsia="Times New Roman" w:hAnsi="Arial" w:cs="Arial"/>
          <w:color w:val="auto"/>
          <w:sz w:val="22"/>
          <w:szCs w:val="22"/>
        </w:rPr>
      </w:pPr>
      <w:r w:rsidRPr="00FE77F6">
        <w:rPr>
          <w:rFonts w:ascii="Arial" w:eastAsia="Times New Roman" w:hAnsi="Arial" w:cs="Arial"/>
          <w:sz w:val="22"/>
          <w:szCs w:val="22"/>
        </w:rPr>
        <w:lastRenderedPageBreak/>
        <w:t xml:space="preserve">V návaznosti na poslední služební hodnocení </w:t>
      </w:r>
      <w:r w:rsidRPr="00FE77F6">
        <w:rPr>
          <w:rFonts w:ascii="Arial" w:eastAsia="Times New Roman" w:hAnsi="Arial" w:cs="Arial"/>
          <w:color w:val="FF0000"/>
          <w:sz w:val="22"/>
          <w:szCs w:val="22"/>
        </w:rPr>
        <w:t>státního zaměstnance/ zaměstnankyně</w:t>
      </w:r>
      <w:r w:rsidRPr="00FE77F6">
        <w:rPr>
          <w:rFonts w:ascii="Arial" w:eastAsia="Times New Roman" w:hAnsi="Arial" w:cs="Arial"/>
          <w:sz w:val="22"/>
          <w:szCs w:val="22"/>
        </w:rPr>
        <w:t xml:space="preserve"> se </w:t>
      </w:r>
      <w:r w:rsidRPr="00FE77F6">
        <w:rPr>
          <w:rFonts w:ascii="Arial" w:eastAsia="Times New Roman" w:hAnsi="Arial" w:cs="Arial"/>
          <w:color w:val="FF0000"/>
          <w:sz w:val="22"/>
          <w:szCs w:val="22"/>
        </w:rPr>
        <w:t xml:space="preserve">mu/jí </w:t>
      </w:r>
      <w:r w:rsidRPr="00FE77F6">
        <w:rPr>
          <w:rFonts w:ascii="Arial" w:eastAsia="Times New Roman" w:hAnsi="Arial" w:cs="Arial"/>
          <w:sz w:val="22"/>
          <w:szCs w:val="22"/>
        </w:rPr>
        <w:t xml:space="preserve">přiznává </w:t>
      </w:r>
      <w:r w:rsidRPr="00904C6E">
        <w:rPr>
          <w:rFonts w:ascii="Arial" w:eastAsia="Times New Roman" w:hAnsi="Arial" w:cs="Arial"/>
          <w:color w:val="FF0000"/>
          <w:sz w:val="22"/>
          <w:szCs w:val="22"/>
        </w:rPr>
        <w:t>vyšší/nižší</w:t>
      </w:r>
      <w:r w:rsidRPr="000F545A">
        <w:rPr>
          <w:rFonts w:ascii="Arial" w:eastAsia="Times New Roman" w:hAnsi="Arial" w:cs="Arial"/>
          <w:color w:val="FF0000"/>
          <w:sz w:val="22"/>
          <w:szCs w:val="22"/>
        </w:rPr>
        <w:t xml:space="preserve"> osobní příplatek</w:t>
      </w:r>
      <w:r w:rsidRPr="00904C6E">
        <w:rPr>
          <w:rFonts w:ascii="Arial" w:eastAsia="Times New Roman" w:hAnsi="Arial" w:cs="Arial"/>
          <w:color w:val="FF0000"/>
          <w:sz w:val="22"/>
          <w:szCs w:val="22"/>
        </w:rPr>
        <w:t xml:space="preserve"> / osobní příplatek ve stejné výši</w:t>
      </w:r>
      <w:r>
        <w:rPr>
          <w:rFonts w:ascii="Arial" w:eastAsia="Times New Roman" w:hAnsi="Arial" w:cs="Arial"/>
          <w:sz w:val="22"/>
          <w:szCs w:val="22"/>
        </w:rPr>
        <w:t>, tj.</w:t>
      </w:r>
      <w:r w:rsidRPr="00FE77F6">
        <w:rPr>
          <w:rFonts w:ascii="Arial" w:eastAsia="Times New Roman" w:hAnsi="Arial" w:cs="Arial"/>
          <w:sz w:val="22"/>
          <w:szCs w:val="22"/>
        </w:rPr>
        <w:t xml:space="preserve"> </w:t>
      </w:r>
      <w:r w:rsidRPr="00FE77F6">
        <w:rPr>
          <w:rFonts w:ascii="Arial" w:eastAsia="Times New Roman" w:hAnsi="Arial" w:cs="Arial"/>
          <w:color w:val="000000" w:themeColor="text1"/>
          <w:sz w:val="22"/>
          <w:szCs w:val="22"/>
        </w:rPr>
        <w:t xml:space="preserve">ve výši </w:t>
      </w:r>
      <w:r w:rsidRPr="00FE77F6">
        <w:rPr>
          <w:rFonts w:ascii="Arial" w:eastAsia="Times New Roman" w:hAnsi="Arial" w:cs="Arial"/>
          <w:color w:val="FF0000"/>
          <w:sz w:val="22"/>
          <w:szCs w:val="22"/>
        </w:rPr>
        <w:t>X</w:t>
      </w:r>
      <w:r w:rsidRPr="00FE77F6">
        <w:rPr>
          <w:rFonts w:ascii="Arial" w:hAnsi="Arial" w:cs="Arial"/>
          <w:color w:val="FF0000"/>
          <w:sz w:val="22"/>
          <w:szCs w:val="22"/>
        </w:rPr>
        <w:t> XXX</w:t>
      </w:r>
      <w:r w:rsidRPr="00FE77F6">
        <w:rPr>
          <w:rFonts w:ascii="Arial" w:eastAsia="Times New Roman" w:hAnsi="Arial" w:cs="Arial"/>
          <w:color w:val="FF0000"/>
          <w:sz w:val="22"/>
          <w:szCs w:val="22"/>
        </w:rPr>
        <w:t> </w:t>
      </w:r>
      <w:r w:rsidRPr="00FE77F6">
        <w:rPr>
          <w:rFonts w:ascii="Arial" w:eastAsia="Times New Roman" w:hAnsi="Arial" w:cs="Arial"/>
          <w:color w:val="000000" w:themeColor="text1"/>
          <w:sz w:val="22"/>
          <w:szCs w:val="22"/>
        </w:rPr>
        <w:t>Kč,</w:t>
      </w:r>
      <w:r w:rsidRPr="00FE77F6">
        <w:rPr>
          <w:rFonts w:ascii="Arial" w:eastAsia="Times New Roman" w:hAnsi="Arial" w:cs="Arial"/>
          <w:color w:val="FF0000"/>
          <w:sz w:val="22"/>
          <w:szCs w:val="22"/>
        </w:rPr>
        <w:t xml:space="preserve"> </w:t>
      </w:r>
      <w:r w:rsidRPr="00FE77F6">
        <w:rPr>
          <w:rFonts w:ascii="Arial" w:eastAsia="Times New Roman" w:hAnsi="Arial" w:cs="Arial"/>
          <w:color w:val="000000" w:themeColor="text1"/>
          <w:sz w:val="22"/>
          <w:szCs w:val="22"/>
        </w:rPr>
        <w:t xml:space="preserve">což odpovídá </w:t>
      </w:r>
      <w:r w:rsidRPr="00FE77F6">
        <w:rPr>
          <w:rFonts w:ascii="Arial" w:eastAsia="Times New Roman" w:hAnsi="Arial" w:cs="Arial"/>
          <w:color w:val="FF0000"/>
          <w:sz w:val="22"/>
          <w:szCs w:val="22"/>
        </w:rPr>
        <w:t>XX</w:t>
      </w:r>
      <w:r>
        <w:rPr>
          <w:rFonts w:ascii="Arial" w:eastAsia="Times New Roman" w:hAnsi="Arial" w:cs="Arial"/>
          <w:color w:val="FF0000"/>
          <w:sz w:val="22"/>
          <w:szCs w:val="22"/>
        </w:rPr>
        <w:t xml:space="preserve"> </w:t>
      </w:r>
      <w:r w:rsidRPr="00FE77F6">
        <w:rPr>
          <w:rFonts w:ascii="Arial" w:eastAsia="Times New Roman" w:hAnsi="Arial" w:cs="Arial"/>
          <w:color w:val="auto"/>
          <w:sz w:val="22"/>
          <w:szCs w:val="22"/>
        </w:rPr>
        <w:t xml:space="preserve">% platového tarifu nejvyššího platového stupně v platové třídě, do které je zařazeno služební místo, na kterém bude státní </w:t>
      </w:r>
      <w:r w:rsidRPr="00FE77F6">
        <w:rPr>
          <w:rFonts w:ascii="Arial" w:eastAsia="Times New Roman" w:hAnsi="Arial" w:cs="Arial"/>
          <w:color w:val="FF0000"/>
          <w:sz w:val="22"/>
          <w:szCs w:val="22"/>
        </w:rPr>
        <w:t>zaměstnanec/zaměstnankyně</w:t>
      </w:r>
      <w:r w:rsidRPr="00FE77F6">
        <w:rPr>
          <w:rFonts w:ascii="Arial" w:eastAsia="Times New Roman" w:hAnsi="Arial" w:cs="Arial"/>
          <w:color w:val="auto"/>
          <w:sz w:val="22"/>
          <w:szCs w:val="22"/>
        </w:rPr>
        <w:t xml:space="preserve"> po </w:t>
      </w:r>
      <w:r w:rsidR="00FB15FC">
        <w:rPr>
          <w:rFonts w:ascii="Arial" w:eastAsia="Times New Roman" w:hAnsi="Arial" w:cs="Arial"/>
          <w:color w:val="auto"/>
          <w:sz w:val="22"/>
          <w:szCs w:val="22"/>
        </w:rPr>
        <w:t>zařazení</w:t>
      </w:r>
      <w:r w:rsidRPr="00FE77F6">
        <w:rPr>
          <w:rFonts w:ascii="Arial" w:eastAsia="Times New Roman" w:hAnsi="Arial" w:cs="Arial"/>
          <w:color w:val="auto"/>
          <w:sz w:val="22"/>
          <w:szCs w:val="22"/>
        </w:rPr>
        <w:t xml:space="preserve"> vykonávat státní službu.</w:t>
      </w:r>
    </w:p>
    <w:p w14:paraId="6952BFB1" w14:textId="77777777" w:rsidR="00017053" w:rsidRPr="00FE77F6" w:rsidRDefault="00017053" w:rsidP="00017053">
      <w:pPr>
        <w:pStyle w:val="Default"/>
        <w:tabs>
          <w:tab w:val="left" w:pos="709"/>
        </w:tabs>
        <w:jc w:val="both"/>
        <w:rPr>
          <w:rFonts w:ascii="Arial" w:eastAsia="Times New Roman" w:hAnsi="Arial" w:cs="Arial"/>
          <w:color w:val="auto"/>
          <w:sz w:val="22"/>
          <w:szCs w:val="22"/>
        </w:rPr>
      </w:pPr>
    </w:p>
    <w:p w14:paraId="2690E0BD" w14:textId="77777777" w:rsidR="00017053" w:rsidRPr="00FE77F6" w:rsidRDefault="00017053" w:rsidP="00017053">
      <w:pPr>
        <w:tabs>
          <w:tab w:val="left" w:pos="709"/>
        </w:tabs>
        <w:overflowPunct w:val="0"/>
        <w:autoSpaceDE w:val="0"/>
        <w:autoSpaceDN w:val="0"/>
        <w:adjustRightInd w:val="0"/>
        <w:spacing w:after="0" w:line="240" w:lineRule="auto"/>
        <w:jc w:val="both"/>
        <w:rPr>
          <w:rFonts w:ascii="Arial" w:eastAsia="Times New Roman" w:hAnsi="Arial" w:cs="Arial"/>
        </w:rPr>
      </w:pPr>
      <w:r w:rsidRPr="00FE77F6">
        <w:rPr>
          <w:rFonts w:ascii="Arial" w:eastAsia="Times New Roman" w:hAnsi="Arial" w:cs="Arial"/>
          <w:lang w:eastAsia="cs-CZ"/>
        </w:rPr>
        <w:t>Konkrétní výše osobního příplatku byla určena též v souladu se zásadou rovnosti v odměňování při výkonu srovnatelných činností za srovnatelných podmínek.</w:t>
      </w:r>
    </w:p>
    <w:p w14:paraId="1F0A7AAB" w14:textId="4CBBD8F2" w:rsidR="00017053" w:rsidRPr="00FE77F6" w:rsidRDefault="00017053" w:rsidP="00017053">
      <w:pPr>
        <w:pStyle w:val="Default"/>
        <w:tabs>
          <w:tab w:val="left" w:pos="709"/>
        </w:tabs>
        <w:jc w:val="both"/>
        <w:rPr>
          <w:rFonts w:ascii="Arial" w:hAnsi="Arial" w:cs="Arial"/>
          <w:sz w:val="22"/>
          <w:szCs w:val="22"/>
        </w:rPr>
      </w:pPr>
      <w:r w:rsidRPr="00B343EE">
        <w:rPr>
          <w:rFonts w:ascii="Arial" w:hAnsi="Arial" w:cs="Arial"/>
          <w:i/>
          <w:color w:val="FF0000"/>
          <w:sz w:val="22"/>
          <w:szCs w:val="22"/>
        </w:rPr>
        <w:t>(</w:t>
      </w:r>
      <w:r w:rsidRPr="00DF2AA0">
        <w:rPr>
          <w:rFonts w:ascii="Arial" w:hAnsi="Arial" w:cs="Arial"/>
          <w:i/>
          <w:color w:val="FF0000"/>
          <w:sz w:val="22"/>
          <w:szCs w:val="22"/>
        </w:rPr>
        <w:t>Stanovení osobního příplatku, zejména</w:t>
      </w:r>
      <w:r w:rsidRPr="00B343EE">
        <w:rPr>
          <w:rFonts w:ascii="Arial" w:hAnsi="Arial" w:cs="Arial"/>
          <w:i/>
          <w:color w:val="FF0000"/>
          <w:sz w:val="22"/>
          <w:szCs w:val="22"/>
        </w:rPr>
        <w:t xml:space="preserve"> v případech, kdy se </w:t>
      </w:r>
      <w:r w:rsidRPr="00DF2AA0">
        <w:rPr>
          <w:rFonts w:ascii="Arial" w:hAnsi="Arial" w:cs="Arial"/>
          <w:i/>
          <w:color w:val="FF0000"/>
          <w:sz w:val="22"/>
          <w:szCs w:val="22"/>
        </w:rPr>
        <w:t xml:space="preserve">v návaznosti na provedení služebního hodnocení </w:t>
      </w:r>
      <w:r w:rsidRPr="00B343EE">
        <w:rPr>
          <w:rFonts w:ascii="Arial" w:hAnsi="Arial" w:cs="Arial"/>
          <w:i/>
          <w:color w:val="FF0000"/>
          <w:sz w:val="22"/>
          <w:szCs w:val="22"/>
        </w:rPr>
        <w:t>stanoví nižší osobní příplatek, než měl státní zaměstnanec na</w:t>
      </w:r>
      <w:r w:rsidR="00865B61">
        <w:rPr>
          <w:rFonts w:ascii="Arial" w:hAnsi="Arial" w:cs="Arial"/>
          <w:i/>
          <w:color w:val="FF0000"/>
          <w:sz w:val="22"/>
          <w:szCs w:val="22"/>
        </w:rPr>
        <w:t> </w:t>
      </w:r>
      <w:r w:rsidRPr="00B343EE">
        <w:rPr>
          <w:rFonts w:ascii="Arial" w:hAnsi="Arial" w:cs="Arial"/>
          <w:i/>
          <w:color w:val="FF0000"/>
          <w:sz w:val="22"/>
          <w:szCs w:val="22"/>
        </w:rPr>
        <w:t xml:space="preserve">předchozím služebním místě, je </w:t>
      </w:r>
      <w:r w:rsidRPr="00DF2AA0">
        <w:rPr>
          <w:rFonts w:ascii="Arial" w:hAnsi="Arial" w:cs="Arial"/>
          <w:i/>
          <w:color w:val="FF0000"/>
          <w:sz w:val="22"/>
          <w:szCs w:val="22"/>
        </w:rPr>
        <w:t>třeba detailněji</w:t>
      </w:r>
      <w:r w:rsidRPr="00B343EE">
        <w:rPr>
          <w:rFonts w:ascii="Arial" w:hAnsi="Arial" w:cs="Arial"/>
          <w:i/>
          <w:color w:val="FF0000"/>
          <w:sz w:val="22"/>
          <w:szCs w:val="22"/>
        </w:rPr>
        <w:t xml:space="preserve"> odůvodn</w:t>
      </w:r>
      <w:r>
        <w:rPr>
          <w:rFonts w:ascii="Arial" w:hAnsi="Arial" w:cs="Arial"/>
          <w:i/>
          <w:color w:val="FF0000"/>
          <w:sz w:val="22"/>
          <w:szCs w:val="22"/>
        </w:rPr>
        <w:t>it</w:t>
      </w:r>
      <w:r w:rsidRPr="00B343EE">
        <w:rPr>
          <w:rFonts w:ascii="Arial" w:hAnsi="Arial" w:cs="Arial"/>
          <w:i/>
          <w:color w:val="FF0000"/>
          <w:sz w:val="22"/>
          <w:szCs w:val="22"/>
        </w:rPr>
        <w:t xml:space="preserve"> podle okolností konkrétního případu</w:t>
      </w:r>
      <w:r>
        <w:rPr>
          <w:rFonts w:ascii="Arial" w:hAnsi="Arial" w:cs="Arial"/>
          <w:i/>
          <w:color w:val="FF0000"/>
          <w:sz w:val="22"/>
          <w:szCs w:val="22"/>
        </w:rPr>
        <w:t xml:space="preserve"> </w:t>
      </w:r>
      <w:r w:rsidRPr="003B733D">
        <w:rPr>
          <w:rFonts w:ascii="Arial" w:hAnsi="Arial" w:cs="Arial"/>
          <w:i/>
          <w:color w:val="FF0000"/>
          <w:sz w:val="22"/>
          <w:szCs w:val="22"/>
        </w:rPr>
        <w:t>a obsahu služebního hodnocení</w:t>
      </w:r>
      <w:r w:rsidRPr="00B343EE">
        <w:rPr>
          <w:rFonts w:ascii="Arial" w:hAnsi="Arial" w:cs="Arial"/>
          <w:i/>
          <w:color w:val="FF0000"/>
          <w:sz w:val="22"/>
          <w:szCs w:val="22"/>
        </w:rPr>
        <w:t>. Stejně tak je třeba odůvodnění přizpůsobit, pokud se osobní příplatek stanoví ve stejné výši, jako měl státní zaměstnanec na předchozím služebním místě.)</w:t>
      </w:r>
      <w:r w:rsidRPr="00FE77F6">
        <w:rPr>
          <w:rFonts w:ascii="Arial" w:eastAsia="Times New Roman" w:hAnsi="Arial" w:cs="Arial"/>
          <w:sz w:val="22"/>
          <w:szCs w:val="22"/>
        </w:rPr>
        <w:t xml:space="preserve">  </w:t>
      </w:r>
    </w:p>
    <w:p w14:paraId="7010BAF3" w14:textId="77777777" w:rsidR="00017053" w:rsidRPr="00FE77F6" w:rsidRDefault="00017053" w:rsidP="00017053">
      <w:pPr>
        <w:pStyle w:val="Default"/>
        <w:tabs>
          <w:tab w:val="left" w:pos="709"/>
        </w:tabs>
        <w:jc w:val="both"/>
        <w:rPr>
          <w:rFonts w:ascii="Arial" w:hAnsi="Arial" w:cs="Arial"/>
          <w:b/>
          <w:color w:val="FF0000"/>
          <w:sz w:val="22"/>
          <w:szCs w:val="22"/>
          <w:u w:val="single"/>
        </w:rPr>
      </w:pPr>
    </w:p>
    <w:p w14:paraId="4CE0EB65" w14:textId="77777777" w:rsidR="00017053" w:rsidRPr="00FE77F6" w:rsidRDefault="00017053" w:rsidP="00017053">
      <w:pPr>
        <w:pStyle w:val="Default"/>
        <w:tabs>
          <w:tab w:val="left" w:pos="709"/>
        </w:tabs>
        <w:spacing w:after="120"/>
        <w:jc w:val="both"/>
        <w:rPr>
          <w:rFonts w:ascii="Arial" w:eastAsia="Times New Roman" w:hAnsi="Arial" w:cs="Arial"/>
          <w:color w:val="FF0000"/>
          <w:sz w:val="22"/>
          <w:szCs w:val="22"/>
          <w:u w:val="single"/>
        </w:rPr>
      </w:pPr>
      <w:r w:rsidRPr="00FE77F6">
        <w:rPr>
          <w:rFonts w:ascii="Arial" w:hAnsi="Arial" w:cs="Arial"/>
          <w:b/>
          <w:color w:val="FF0000"/>
          <w:sz w:val="22"/>
          <w:szCs w:val="22"/>
          <w:u w:val="single"/>
        </w:rPr>
        <w:t xml:space="preserve">Osobní příplatek </w:t>
      </w:r>
      <w:r>
        <w:rPr>
          <w:rFonts w:ascii="Arial" w:hAnsi="Arial" w:cs="Arial"/>
          <w:b/>
          <w:color w:val="FF0000"/>
          <w:sz w:val="22"/>
          <w:szCs w:val="22"/>
          <w:u w:val="single"/>
        </w:rPr>
        <w:t>podle § 149 odst. 2 zákona o státní službě,</w:t>
      </w:r>
      <w:r w:rsidRPr="00FE77F6">
        <w:rPr>
          <w:rFonts w:ascii="Arial" w:hAnsi="Arial" w:cs="Arial"/>
          <w:b/>
          <w:color w:val="FF0000"/>
          <w:sz w:val="22"/>
          <w:szCs w:val="22"/>
          <w:u w:val="single"/>
        </w:rPr>
        <w:t xml:space="preserve"> nebylo</w:t>
      </w:r>
      <w:r>
        <w:rPr>
          <w:rFonts w:ascii="Arial" w:hAnsi="Arial" w:cs="Arial"/>
          <w:b/>
          <w:color w:val="FF0000"/>
          <w:sz w:val="22"/>
          <w:szCs w:val="22"/>
          <w:u w:val="single"/>
        </w:rPr>
        <w:t>-li</w:t>
      </w:r>
      <w:r w:rsidRPr="00FE77F6">
        <w:rPr>
          <w:rFonts w:ascii="Arial" w:hAnsi="Arial" w:cs="Arial"/>
          <w:b/>
          <w:color w:val="FF0000"/>
          <w:sz w:val="22"/>
          <w:szCs w:val="22"/>
          <w:u w:val="single"/>
        </w:rPr>
        <w:t xml:space="preserve"> prováděno služební hodnocení</w:t>
      </w:r>
    </w:p>
    <w:p w14:paraId="6BB369EA" w14:textId="77777777" w:rsidR="00017053" w:rsidRPr="00FE77F6" w:rsidRDefault="00017053" w:rsidP="00017053">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 xml:space="preserve">Podle § 149 odst. 2 zákona o státní službě lze státnímu zaměstnanci do jeho prvního služebního hodnocení přiznat, zvýšit, snížit nebo odejmout osobní příplatek, a to na návrh představeného. </w:t>
      </w:r>
    </w:p>
    <w:p w14:paraId="5CF3293F" w14:textId="77777777" w:rsidR="00017053" w:rsidRPr="00FE77F6" w:rsidRDefault="00017053" w:rsidP="00017053">
      <w:pPr>
        <w:pStyle w:val="Default"/>
        <w:tabs>
          <w:tab w:val="left" w:pos="709"/>
        </w:tabs>
        <w:jc w:val="both"/>
        <w:rPr>
          <w:rFonts w:ascii="Arial" w:eastAsia="Times New Roman" w:hAnsi="Arial" w:cs="Arial"/>
          <w:sz w:val="22"/>
          <w:szCs w:val="22"/>
        </w:rPr>
      </w:pPr>
    </w:p>
    <w:p w14:paraId="77823DCF" w14:textId="1E0B4532" w:rsidR="00017053" w:rsidRPr="00FE77F6" w:rsidRDefault="00017053" w:rsidP="00017053">
      <w:pPr>
        <w:pStyle w:val="Default"/>
        <w:tabs>
          <w:tab w:val="left" w:pos="709"/>
        </w:tabs>
        <w:jc w:val="both"/>
        <w:rPr>
          <w:rFonts w:ascii="Arial" w:eastAsia="Times New Roman" w:hAnsi="Arial" w:cs="Arial"/>
          <w:sz w:val="22"/>
          <w:szCs w:val="22"/>
        </w:rPr>
      </w:pPr>
      <w:r w:rsidRPr="00EF49A0">
        <w:rPr>
          <w:rFonts w:ascii="Arial" w:eastAsia="Times New Roman" w:hAnsi="Arial" w:cs="Arial"/>
          <w:sz w:val="22"/>
          <w:szCs w:val="22"/>
        </w:rPr>
        <w:t xml:space="preserve">Služební hodnocení </w:t>
      </w:r>
      <w:r w:rsidRPr="00EF49A0">
        <w:rPr>
          <w:rFonts w:ascii="Arial" w:eastAsia="Times New Roman" w:hAnsi="Arial" w:cs="Arial"/>
          <w:color w:val="FF0000"/>
          <w:sz w:val="22"/>
          <w:szCs w:val="22"/>
        </w:rPr>
        <w:t xml:space="preserve">státního zaměstnance/státní zaměstnankyně </w:t>
      </w:r>
      <w:r w:rsidRPr="00EF49A0">
        <w:rPr>
          <w:rFonts w:ascii="Arial" w:eastAsia="Times New Roman" w:hAnsi="Arial" w:cs="Arial"/>
          <w:sz w:val="22"/>
          <w:szCs w:val="22"/>
        </w:rPr>
        <w:t xml:space="preserve">dosud nebylo prováděno. </w:t>
      </w:r>
      <w:r w:rsidRPr="002D331B">
        <w:rPr>
          <w:rFonts w:ascii="Arial" w:eastAsia="Times New Roman" w:hAnsi="Arial" w:cs="Arial"/>
          <w:color w:val="FF0000"/>
          <w:sz w:val="22"/>
          <w:szCs w:val="22"/>
        </w:rPr>
        <w:t>V rámci zařazení na předchozím služebním místě byl státnímu</w:t>
      </w:r>
      <w:r w:rsidRPr="00931113">
        <w:rPr>
          <w:rFonts w:ascii="Arial" w:eastAsia="Times New Roman" w:hAnsi="Arial" w:cs="Arial"/>
          <w:color w:val="FF0000"/>
          <w:sz w:val="22"/>
          <w:szCs w:val="22"/>
        </w:rPr>
        <w:t xml:space="preserve"> zaměstnan</w:t>
      </w:r>
      <w:r w:rsidRPr="00591E48">
        <w:rPr>
          <w:rFonts w:ascii="Arial" w:eastAsia="Times New Roman" w:hAnsi="Arial" w:cs="Arial"/>
          <w:color w:val="FF0000"/>
          <w:sz w:val="22"/>
          <w:szCs w:val="22"/>
        </w:rPr>
        <w:t>c</w:t>
      </w:r>
      <w:r w:rsidRPr="00DB5263">
        <w:rPr>
          <w:rFonts w:ascii="Arial" w:eastAsia="Times New Roman" w:hAnsi="Arial" w:cs="Arial"/>
          <w:color w:val="FF0000"/>
          <w:sz w:val="22"/>
          <w:szCs w:val="22"/>
        </w:rPr>
        <w:t>i</w:t>
      </w:r>
      <w:r w:rsidRPr="00F04D63">
        <w:rPr>
          <w:rFonts w:ascii="Arial" w:eastAsia="Times New Roman" w:hAnsi="Arial" w:cs="Arial"/>
          <w:color w:val="FF0000"/>
          <w:sz w:val="22"/>
          <w:szCs w:val="22"/>
        </w:rPr>
        <w:t xml:space="preserve">/státní zaměstnankyni </w:t>
      </w:r>
      <w:r w:rsidRPr="002D331B">
        <w:rPr>
          <w:rFonts w:ascii="Arial" w:eastAsia="Times New Roman" w:hAnsi="Arial" w:cs="Arial"/>
          <w:color w:val="FF0000"/>
          <w:sz w:val="22"/>
          <w:szCs w:val="22"/>
        </w:rPr>
        <w:t>přiznán</w:t>
      </w:r>
      <w:r w:rsidRPr="00931113">
        <w:rPr>
          <w:rFonts w:ascii="Arial" w:eastAsia="Times New Roman" w:hAnsi="Arial" w:cs="Arial"/>
          <w:color w:val="FF0000"/>
          <w:sz w:val="22"/>
          <w:szCs w:val="22"/>
        </w:rPr>
        <w:t xml:space="preserve"> </w:t>
      </w:r>
      <w:r w:rsidRPr="002D331B">
        <w:rPr>
          <w:rFonts w:ascii="Arial" w:eastAsia="Times New Roman" w:hAnsi="Arial" w:cs="Arial"/>
          <w:color w:val="FF0000"/>
          <w:sz w:val="22"/>
          <w:szCs w:val="22"/>
        </w:rPr>
        <w:t xml:space="preserve">osobní příplatek ve výši </w:t>
      </w:r>
      <w:r w:rsidRPr="00931113">
        <w:rPr>
          <w:rFonts w:ascii="Arial" w:eastAsia="Times New Roman" w:hAnsi="Arial" w:cs="Arial"/>
          <w:color w:val="FF0000"/>
          <w:sz w:val="22"/>
          <w:szCs w:val="22"/>
        </w:rPr>
        <w:t>X</w:t>
      </w:r>
      <w:r w:rsidRPr="00931113">
        <w:rPr>
          <w:rFonts w:ascii="Arial" w:hAnsi="Arial" w:cs="Arial"/>
          <w:color w:val="FF0000"/>
          <w:sz w:val="22"/>
          <w:szCs w:val="22"/>
        </w:rPr>
        <w:t> XXX</w:t>
      </w:r>
      <w:r w:rsidRPr="00591E48">
        <w:rPr>
          <w:rFonts w:ascii="Arial" w:eastAsia="Times New Roman" w:hAnsi="Arial" w:cs="Arial"/>
          <w:color w:val="FF0000"/>
          <w:sz w:val="22"/>
          <w:szCs w:val="22"/>
        </w:rPr>
        <w:t> </w:t>
      </w:r>
      <w:r w:rsidRPr="002D331B">
        <w:rPr>
          <w:rFonts w:ascii="Arial" w:eastAsia="Times New Roman" w:hAnsi="Arial" w:cs="Arial"/>
          <w:color w:val="FF0000"/>
          <w:sz w:val="22"/>
          <w:szCs w:val="22"/>
        </w:rPr>
        <w:t>Kč. // S</w:t>
      </w:r>
      <w:r w:rsidRPr="00931113">
        <w:rPr>
          <w:rFonts w:ascii="Arial" w:eastAsia="Times New Roman" w:hAnsi="Arial" w:cs="Arial"/>
          <w:color w:val="FF0000"/>
          <w:sz w:val="22"/>
          <w:szCs w:val="22"/>
        </w:rPr>
        <w:t>tátnímu</w:t>
      </w:r>
      <w:r w:rsidRPr="00591E48">
        <w:rPr>
          <w:rFonts w:ascii="Arial" w:eastAsia="Times New Roman" w:hAnsi="Arial" w:cs="Arial"/>
          <w:color w:val="FF0000"/>
          <w:sz w:val="22"/>
          <w:szCs w:val="22"/>
        </w:rPr>
        <w:t xml:space="preserve"> zaměstnan</w:t>
      </w:r>
      <w:r w:rsidRPr="00DB5263">
        <w:rPr>
          <w:rFonts w:ascii="Arial" w:eastAsia="Times New Roman" w:hAnsi="Arial" w:cs="Arial"/>
          <w:color w:val="FF0000"/>
          <w:sz w:val="22"/>
          <w:szCs w:val="22"/>
        </w:rPr>
        <w:t>c</w:t>
      </w:r>
      <w:r w:rsidRPr="00F04D63">
        <w:rPr>
          <w:rFonts w:ascii="Arial" w:eastAsia="Times New Roman" w:hAnsi="Arial" w:cs="Arial"/>
          <w:color w:val="FF0000"/>
          <w:sz w:val="22"/>
          <w:szCs w:val="22"/>
        </w:rPr>
        <w:t xml:space="preserve">i/státní zaměstnankyni nebyl dosud </w:t>
      </w:r>
      <w:r w:rsidRPr="002D331B">
        <w:rPr>
          <w:rFonts w:ascii="Arial" w:eastAsia="Times New Roman" w:hAnsi="Arial" w:cs="Arial"/>
          <w:color w:val="FF0000"/>
          <w:sz w:val="22"/>
          <w:szCs w:val="22"/>
        </w:rPr>
        <w:t>osobní příplatek přiznán.</w:t>
      </w:r>
      <w:r w:rsidRPr="00FE77F6">
        <w:rPr>
          <w:rFonts w:ascii="Arial" w:eastAsia="Times New Roman" w:hAnsi="Arial" w:cs="Arial"/>
          <w:sz w:val="22"/>
          <w:szCs w:val="22"/>
        </w:rPr>
        <w:t xml:space="preserve"> </w:t>
      </w:r>
    </w:p>
    <w:p w14:paraId="5A8A2BED" w14:textId="77777777" w:rsidR="00017053" w:rsidRPr="00FE77F6" w:rsidRDefault="00017053" w:rsidP="00017053">
      <w:pPr>
        <w:pStyle w:val="Default"/>
        <w:tabs>
          <w:tab w:val="left" w:pos="709"/>
        </w:tabs>
        <w:jc w:val="both"/>
        <w:rPr>
          <w:rFonts w:ascii="Arial" w:eastAsia="Times New Roman" w:hAnsi="Arial" w:cs="Arial"/>
          <w:sz w:val="22"/>
          <w:szCs w:val="22"/>
        </w:rPr>
      </w:pPr>
    </w:p>
    <w:p w14:paraId="01C41B83" w14:textId="316A5094" w:rsidR="00017053" w:rsidRPr="00FE77F6" w:rsidRDefault="00017053" w:rsidP="00017053">
      <w:pPr>
        <w:pStyle w:val="Default"/>
        <w:tabs>
          <w:tab w:val="left" w:pos="709"/>
        </w:tabs>
        <w:jc w:val="both"/>
        <w:rPr>
          <w:rFonts w:ascii="Arial" w:eastAsia="Times New Roman" w:hAnsi="Arial" w:cs="Arial"/>
          <w:color w:val="FF0000"/>
          <w:sz w:val="22"/>
          <w:szCs w:val="22"/>
        </w:rPr>
      </w:pPr>
      <w:r w:rsidRPr="00FE77F6">
        <w:rPr>
          <w:rFonts w:ascii="Arial" w:eastAsia="Times New Roman" w:hAnsi="Arial" w:cs="Arial"/>
          <w:sz w:val="22"/>
          <w:szCs w:val="22"/>
        </w:rPr>
        <w:t xml:space="preserve">Před </w:t>
      </w:r>
      <w:r w:rsidR="00FB15FC">
        <w:rPr>
          <w:rFonts w:ascii="Arial" w:eastAsia="Times New Roman" w:hAnsi="Arial" w:cs="Arial"/>
          <w:sz w:val="22"/>
          <w:szCs w:val="22"/>
        </w:rPr>
        <w:t>zařazením</w:t>
      </w:r>
      <w:r w:rsidRPr="00FE77F6">
        <w:rPr>
          <w:rFonts w:ascii="Arial" w:eastAsia="Times New Roman" w:hAnsi="Arial" w:cs="Arial"/>
          <w:sz w:val="22"/>
          <w:szCs w:val="22"/>
        </w:rPr>
        <w:t xml:space="preserve"> na </w:t>
      </w:r>
      <w:r>
        <w:rPr>
          <w:rFonts w:ascii="Arial" w:eastAsia="Times New Roman" w:hAnsi="Arial" w:cs="Arial"/>
          <w:sz w:val="22"/>
          <w:szCs w:val="22"/>
        </w:rPr>
        <w:t xml:space="preserve">jiné </w:t>
      </w:r>
      <w:r w:rsidRPr="00FE77F6">
        <w:rPr>
          <w:rFonts w:ascii="Arial" w:eastAsia="Times New Roman" w:hAnsi="Arial" w:cs="Arial"/>
          <w:sz w:val="22"/>
          <w:szCs w:val="22"/>
        </w:rPr>
        <w:t xml:space="preserve">služební místo obdržel služební </w:t>
      </w:r>
      <w:r w:rsidRPr="00FE77F6">
        <w:rPr>
          <w:rFonts w:ascii="Arial" w:eastAsia="Times New Roman" w:hAnsi="Arial" w:cs="Arial"/>
          <w:color w:val="000000" w:themeColor="text1"/>
          <w:sz w:val="22"/>
          <w:szCs w:val="22"/>
        </w:rPr>
        <w:t xml:space="preserve">orgán návrh představeného </w:t>
      </w:r>
      <w:r w:rsidRPr="00FE77F6">
        <w:rPr>
          <w:rFonts w:ascii="Arial" w:eastAsia="Times New Roman" w:hAnsi="Arial" w:cs="Arial"/>
          <w:i/>
          <w:color w:val="FF0000"/>
          <w:sz w:val="22"/>
          <w:szCs w:val="22"/>
        </w:rPr>
        <w:t>(konkretizovat představeného)</w:t>
      </w:r>
      <w:r w:rsidRPr="00FE77F6">
        <w:rPr>
          <w:rFonts w:ascii="Arial" w:eastAsia="Times New Roman" w:hAnsi="Arial" w:cs="Arial"/>
          <w:color w:val="FF0000"/>
          <w:sz w:val="22"/>
          <w:szCs w:val="22"/>
        </w:rPr>
        <w:t xml:space="preserve"> </w:t>
      </w:r>
      <w:r w:rsidRPr="00FE77F6">
        <w:rPr>
          <w:rFonts w:ascii="Arial" w:eastAsia="Times New Roman" w:hAnsi="Arial" w:cs="Arial"/>
          <w:color w:val="000000" w:themeColor="text1"/>
          <w:sz w:val="22"/>
          <w:szCs w:val="22"/>
        </w:rPr>
        <w:t xml:space="preserve">na přiznání osobního příplatku </w:t>
      </w:r>
      <w:r w:rsidRPr="00FE77F6">
        <w:rPr>
          <w:rFonts w:ascii="Arial" w:eastAsia="Times New Roman" w:hAnsi="Arial" w:cs="Arial"/>
          <w:color w:val="FF0000"/>
          <w:sz w:val="22"/>
          <w:szCs w:val="22"/>
        </w:rPr>
        <w:t>státnímu zaměstnanci/státní zaměstnankyni</w:t>
      </w:r>
      <w:r w:rsidRPr="00FE77F6">
        <w:rPr>
          <w:rFonts w:ascii="Arial" w:eastAsia="Times New Roman" w:hAnsi="Arial" w:cs="Arial"/>
          <w:color w:val="auto"/>
          <w:sz w:val="22"/>
          <w:szCs w:val="22"/>
        </w:rPr>
        <w:t>,</w:t>
      </w:r>
      <w:r w:rsidRPr="00FE77F6">
        <w:rPr>
          <w:rFonts w:ascii="Arial" w:eastAsia="Times New Roman" w:hAnsi="Arial" w:cs="Arial"/>
          <w:color w:val="FF0000"/>
          <w:sz w:val="22"/>
          <w:szCs w:val="22"/>
        </w:rPr>
        <w:t xml:space="preserve"> </w:t>
      </w:r>
      <w:r w:rsidRPr="00FE77F6">
        <w:rPr>
          <w:rFonts w:ascii="Arial" w:eastAsia="Times New Roman" w:hAnsi="Arial" w:cs="Arial"/>
          <w:color w:val="auto"/>
          <w:sz w:val="22"/>
          <w:szCs w:val="22"/>
        </w:rPr>
        <w:t xml:space="preserve">v němž uvedl, že </w:t>
      </w:r>
      <w:r w:rsidRPr="00FE77F6">
        <w:rPr>
          <w:rFonts w:ascii="Arial" w:eastAsia="Times New Roman" w:hAnsi="Arial" w:cs="Arial"/>
          <w:color w:val="FF0000"/>
          <w:sz w:val="22"/>
          <w:szCs w:val="22"/>
        </w:rPr>
        <w:t xml:space="preserve">………. </w:t>
      </w:r>
      <w:r w:rsidRPr="00FE77F6">
        <w:rPr>
          <w:rFonts w:ascii="Arial" w:eastAsia="Times New Roman" w:hAnsi="Arial" w:cs="Arial"/>
          <w:i/>
          <w:color w:val="FF0000"/>
          <w:sz w:val="22"/>
          <w:szCs w:val="22"/>
        </w:rPr>
        <w:t>(uvést obsah návrhu představeného na přiznání osobního příplatku)</w:t>
      </w:r>
      <w:r w:rsidRPr="00FE77F6">
        <w:rPr>
          <w:rFonts w:ascii="Arial" w:eastAsia="Times New Roman" w:hAnsi="Arial" w:cs="Arial"/>
          <w:color w:val="auto"/>
          <w:sz w:val="22"/>
          <w:szCs w:val="22"/>
        </w:rPr>
        <w:t>.</w:t>
      </w:r>
      <w:r w:rsidRPr="00FE77F6">
        <w:rPr>
          <w:rFonts w:ascii="Arial" w:eastAsia="Times New Roman" w:hAnsi="Arial" w:cs="Arial"/>
          <w:color w:val="FF0000"/>
          <w:sz w:val="22"/>
          <w:szCs w:val="22"/>
        </w:rPr>
        <w:t xml:space="preserve"> </w:t>
      </w:r>
    </w:p>
    <w:p w14:paraId="5B602018" w14:textId="77777777" w:rsidR="00017053" w:rsidRPr="00FE77F6" w:rsidRDefault="00017053" w:rsidP="00017053">
      <w:pPr>
        <w:pStyle w:val="Default"/>
        <w:tabs>
          <w:tab w:val="left" w:pos="709"/>
        </w:tabs>
        <w:jc w:val="both"/>
        <w:rPr>
          <w:rFonts w:ascii="Arial" w:eastAsia="Times New Roman" w:hAnsi="Arial" w:cs="Arial"/>
          <w:color w:val="FF0000"/>
          <w:sz w:val="22"/>
          <w:szCs w:val="22"/>
        </w:rPr>
      </w:pPr>
    </w:p>
    <w:p w14:paraId="11BC18B5" w14:textId="37D049B3" w:rsidR="00017053" w:rsidRPr="00FE77F6" w:rsidRDefault="00017053" w:rsidP="00017053">
      <w:pPr>
        <w:pStyle w:val="Default"/>
        <w:tabs>
          <w:tab w:val="left" w:pos="709"/>
        </w:tabs>
        <w:jc w:val="both"/>
        <w:rPr>
          <w:rFonts w:ascii="Arial" w:eastAsia="Times New Roman" w:hAnsi="Arial" w:cs="Arial"/>
          <w:color w:val="auto"/>
          <w:sz w:val="22"/>
          <w:szCs w:val="22"/>
        </w:rPr>
      </w:pPr>
      <w:r w:rsidRPr="00FE77F6">
        <w:rPr>
          <w:rFonts w:ascii="Arial" w:eastAsia="Times New Roman" w:hAnsi="Arial" w:cs="Arial"/>
          <w:color w:val="auto"/>
          <w:sz w:val="22"/>
          <w:szCs w:val="22"/>
        </w:rPr>
        <w:t>V návaznosti na návrh představeného s přihlédnutím k dosavadnímu výkonu služby a</w:t>
      </w:r>
      <w:r w:rsidR="006F33DF">
        <w:rPr>
          <w:rFonts w:ascii="Arial" w:eastAsia="Times New Roman" w:hAnsi="Arial" w:cs="Arial"/>
          <w:color w:val="auto"/>
          <w:sz w:val="22"/>
          <w:szCs w:val="22"/>
        </w:rPr>
        <w:t> </w:t>
      </w:r>
      <w:r w:rsidRPr="00B343EE">
        <w:rPr>
          <w:rFonts w:ascii="Arial" w:eastAsia="Times New Roman" w:hAnsi="Arial" w:cs="Arial"/>
          <w:sz w:val="22"/>
          <w:szCs w:val="22"/>
        </w:rPr>
        <w:t>ke</w:t>
      </w:r>
      <w:r w:rsidR="006F33DF">
        <w:rPr>
          <w:rFonts w:ascii="Arial" w:eastAsia="Times New Roman" w:hAnsi="Arial" w:cs="Arial"/>
          <w:sz w:val="22"/>
          <w:szCs w:val="22"/>
        </w:rPr>
        <w:t> </w:t>
      </w:r>
      <w:r w:rsidRPr="00B343EE">
        <w:rPr>
          <w:rFonts w:ascii="Arial" w:eastAsia="Times New Roman" w:hAnsi="Arial" w:cs="Arial"/>
          <w:sz w:val="22"/>
          <w:szCs w:val="22"/>
        </w:rPr>
        <w:t>kritériím uvedeným v § 131 zákoníku práce</w:t>
      </w:r>
      <w:r w:rsidRPr="00FE77F6">
        <w:rPr>
          <w:rFonts w:ascii="Arial" w:eastAsia="Times New Roman" w:hAnsi="Arial" w:cs="Arial"/>
          <w:color w:val="auto"/>
          <w:sz w:val="22"/>
          <w:szCs w:val="22"/>
        </w:rPr>
        <w:t xml:space="preserve"> se </w:t>
      </w:r>
      <w:r w:rsidRPr="00FE77F6">
        <w:rPr>
          <w:rFonts w:ascii="Arial" w:eastAsia="Times New Roman" w:hAnsi="Arial" w:cs="Arial"/>
          <w:color w:val="FF0000"/>
          <w:sz w:val="22"/>
          <w:szCs w:val="22"/>
        </w:rPr>
        <w:t>státnímu zaměstnanci/státní zaměstnankyni</w:t>
      </w:r>
      <w:r w:rsidRPr="00FE77F6">
        <w:rPr>
          <w:rFonts w:ascii="Arial" w:eastAsia="Times New Roman" w:hAnsi="Arial" w:cs="Arial"/>
          <w:sz w:val="22"/>
          <w:szCs w:val="22"/>
        </w:rPr>
        <w:t xml:space="preserve"> přiznává osobní příplatek ve výši </w:t>
      </w:r>
      <w:r w:rsidRPr="00FE77F6">
        <w:rPr>
          <w:rFonts w:ascii="Arial" w:eastAsia="Times New Roman" w:hAnsi="Arial" w:cs="Arial"/>
          <w:color w:val="FF0000"/>
          <w:sz w:val="22"/>
          <w:szCs w:val="22"/>
        </w:rPr>
        <w:t>X</w:t>
      </w:r>
      <w:r w:rsidRPr="00FE77F6">
        <w:rPr>
          <w:rFonts w:ascii="Arial" w:hAnsi="Arial" w:cs="Arial"/>
          <w:color w:val="FF0000"/>
          <w:sz w:val="22"/>
          <w:szCs w:val="22"/>
        </w:rPr>
        <w:t> XXX</w:t>
      </w:r>
      <w:r w:rsidRPr="00FE77F6">
        <w:rPr>
          <w:rFonts w:ascii="Arial" w:eastAsia="Times New Roman" w:hAnsi="Arial" w:cs="Arial"/>
          <w:color w:val="FF0000"/>
          <w:sz w:val="22"/>
          <w:szCs w:val="22"/>
        </w:rPr>
        <w:t> </w:t>
      </w:r>
      <w:r w:rsidRPr="00FE77F6">
        <w:rPr>
          <w:rFonts w:ascii="Arial" w:eastAsia="Times New Roman" w:hAnsi="Arial" w:cs="Arial"/>
          <w:color w:val="auto"/>
          <w:sz w:val="22"/>
          <w:szCs w:val="22"/>
        </w:rPr>
        <w:t xml:space="preserve">Kč, </w:t>
      </w:r>
      <w:r w:rsidRPr="00FE77F6">
        <w:rPr>
          <w:rFonts w:ascii="Arial" w:eastAsia="Times New Roman" w:hAnsi="Arial" w:cs="Arial"/>
          <w:color w:val="000000" w:themeColor="text1"/>
          <w:sz w:val="22"/>
          <w:szCs w:val="22"/>
        </w:rPr>
        <w:t xml:space="preserve">což odpovídá </w:t>
      </w:r>
      <w:r w:rsidRPr="00FE77F6">
        <w:rPr>
          <w:rFonts w:ascii="Arial" w:eastAsia="Times New Roman" w:hAnsi="Arial" w:cs="Arial"/>
          <w:color w:val="FF0000"/>
          <w:sz w:val="22"/>
          <w:szCs w:val="22"/>
        </w:rPr>
        <w:t>XX</w:t>
      </w:r>
      <w:r>
        <w:rPr>
          <w:rFonts w:ascii="Arial" w:eastAsia="Times New Roman" w:hAnsi="Arial" w:cs="Arial"/>
          <w:color w:val="FF0000"/>
          <w:sz w:val="22"/>
          <w:szCs w:val="22"/>
        </w:rPr>
        <w:t xml:space="preserve"> </w:t>
      </w:r>
      <w:r w:rsidRPr="00FE77F6">
        <w:rPr>
          <w:rFonts w:ascii="Arial" w:eastAsia="Times New Roman" w:hAnsi="Arial" w:cs="Arial"/>
          <w:color w:val="auto"/>
          <w:sz w:val="22"/>
          <w:szCs w:val="22"/>
        </w:rPr>
        <w:t>% platového tarifu nejvyššího platového stupně v platové třídě, do které je zařazeno služební místo, na</w:t>
      </w:r>
      <w:r w:rsidR="006F33DF">
        <w:rPr>
          <w:rFonts w:ascii="Arial" w:eastAsia="Times New Roman" w:hAnsi="Arial" w:cs="Arial"/>
          <w:color w:val="auto"/>
          <w:sz w:val="22"/>
          <w:szCs w:val="22"/>
        </w:rPr>
        <w:t> </w:t>
      </w:r>
      <w:r w:rsidRPr="00FE77F6">
        <w:rPr>
          <w:rFonts w:ascii="Arial" w:eastAsia="Times New Roman" w:hAnsi="Arial" w:cs="Arial"/>
          <w:color w:val="auto"/>
          <w:sz w:val="22"/>
          <w:szCs w:val="22"/>
        </w:rPr>
        <w:t xml:space="preserve">kterém bude státní </w:t>
      </w:r>
      <w:r w:rsidRPr="00FE77F6">
        <w:rPr>
          <w:rFonts w:ascii="Arial" w:eastAsia="Times New Roman" w:hAnsi="Arial" w:cs="Arial"/>
          <w:color w:val="FF0000"/>
          <w:sz w:val="22"/>
          <w:szCs w:val="22"/>
        </w:rPr>
        <w:t>zaměstnanec/zaměstnankyně</w:t>
      </w:r>
      <w:r w:rsidRPr="00FE77F6">
        <w:rPr>
          <w:rFonts w:ascii="Arial" w:eastAsia="Times New Roman" w:hAnsi="Arial" w:cs="Arial"/>
          <w:color w:val="auto"/>
          <w:sz w:val="22"/>
          <w:szCs w:val="22"/>
        </w:rPr>
        <w:t xml:space="preserve"> po </w:t>
      </w:r>
      <w:r w:rsidR="00FB15FC">
        <w:rPr>
          <w:rFonts w:ascii="Arial" w:eastAsia="Times New Roman" w:hAnsi="Arial" w:cs="Arial"/>
          <w:color w:val="auto"/>
          <w:sz w:val="22"/>
          <w:szCs w:val="22"/>
        </w:rPr>
        <w:t>zařazení</w:t>
      </w:r>
      <w:r w:rsidRPr="00FE77F6">
        <w:rPr>
          <w:rFonts w:ascii="Arial" w:eastAsia="Times New Roman" w:hAnsi="Arial" w:cs="Arial"/>
          <w:color w:val="auto"/>
          <w:sz w:val="22"/>
          <w:szCs w:val="22"/>
        </w:rPr>
        <w:t xml:space="preserve"> vykonávat státní službu.</w:t>
      </w:r>
    </w:p>
    <w:p w14:paraId="780C9604" w14:textId="77777777" w:rsidR="00017053" w:rsidRPr="00FE77F6" w:rsidRDefault="00017053" w:rsidP="00017053">
      <w:pPr>
        <w:pStyle w:val="Default"/>
        <w:tabs>
          <w:tab w:val="left" w:pos="709"/>
        </w:tabs>
        <w:jc w:val="both"/>
        <w:rPr>
          <w:rFonts w:ascii="Arial" w:eastAsia="Times New Roman" w:hAnsi="Arial" w:cs="Arial"/>
          <w:color w:val="auto"/>
          <w:sz w:val="22"/>
          <w:szCs w:val="22"/>
        </w:rPr>
      </w:pPr>
    </w:p>
    <w:p w14:paraId="15E4157C" w14:textId="77777777" w:rsidR="00017053" w:rsidRPr="00FE77F6" w:rsidRDefault="00017053" w:rsidP="00017053">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Konkrétní výše osobního příplatku byla určena též v souladu se zásadou rovnosti v odměňování při výkonu srovnatelných činností za srovnatelných podmínek.</w:t>
      </w:r>
    </w:p>
    <w:p w14:paraId="6A18FD9A" w14:textId="77777777" w:rsidR="00017053" w:rsidRPr="0035572F" w:rsidRDefault="00017053" w:rsidP="00017053">
      <w:pPr>
        <w:pStyle w:val="Default"/>
        <w:tabs>
          <w:tab w:val="left" w:pos="709"/>
        </w:tabs>
        <w:jc w:val="both"/>
        <w:rPr>
          <w:rFonts w:ascii="Arial" w:eastAsia="Times New Roman" w:hAnsi="Arial" w:cs="Arial"/>
          <w:i/>
          <w:color w:val="FF0000"/>
          <w:sz w:val="22"/>
          <w:szCs w:val="22"/>
        </w:rPr>
      </w:pPr>
      <w:r w:rsidRPr="0035572F">
        <w:rPr>
          <w:rFonts w:ascii="Arial" w:hAnsi="Arial" w:cs="Arial"/>
          <w:i/>
          <w:color w:val="FF0000"/>
          <w:sz w:val="22"/>
          <w:szCs w:val="22"/>
        </w:rPr>
        <w:t>(Stanovení osobního příplatku je třeba podle okolností konkrétního případu detailněji odůvodnit.)</w:t>
      </w:r>
    </w:p>
    <w:p w14:paraId="5BC5E8B1" w14:textId="77777777" w:rsidR="00017053" w:rsidRDefault="00017053" w:rsidP="00017053">
      <w:pPr>
        <w:pStyle w:val="Default"/>
        <w:tabs>
          <w:tab w:val="left" w:pos="709"/>
        </w:tabs>
        <w:jc w:val="both"/>
        <w:rPr>
          <w:rFonts w:ascii="Arial" w:eastAsia="Times New Roman" w:hAnsi="Arial" w:cs="Arial"/>
          <w:color w:val="FF0000"/>
          <w:sz w:val="22"/>
          <w:szCs w:val="22"/>
        </w:rPr>
      </w:pPr>
    </w:p>
    <w:p w14:paraId="527CAFC8" w14:textId="2F53BC67" w:rsidR="00017053" w:rsidRPr="00591E48" w:rsidRDefault="00017053" w:rsidP="00017053">
      <w:pPr>
        <w:pStyle w:val="Default"/>
        <w:tabs>
          <w:tab w:val="left" w:pos="709"/>
        </w:tabs>
        <w:spacing w:after="120"/>
        <w:jc w:val="both"/>
        <w:rPr>
          <w:rFonts w:ascii="Arial" w:hAnsi="Arial" w:cs="Arial"/>
          <w:b/>
          <w:color w:val="FF0000"/>
          <w:sz w:val="22"/>
          <w:szCs w:val="22"/>
          <w:u w:val="single"/>
        </w:rPr>
      </w:pPr>
      <w:r w:rsidRPr="00591E48">
        <w:rPr>
          <w:rFonts w:ascii="Arial" w:hAnsi="Arial" w:cs="Arial"/>
          <w:b/>
          <w:color w:val="FF0000"/>
          <w:sz w:val="22"/>
          <w:szCs w:val="22"/>
          <w:u w:val="single"/>
        </w:rPr>
        <w:t xml:space="preserve">Osobní příplatek, je-li o něm rozhodováno </w:t>
      </w:r>
      <w:r>
        <w:rPr>
          <w:rFonts w:ascii="Arial" w:hAnsi="Arial" w:cs="Arial"/>
          <w:b/>
          <w:color w:val="FF0000"/>
          <w:sz w:val="22"/>
          <w:szCs w:val="22"/>
          <w:u w:val="single"/>
        </w:rPr>
        <w:t>podle § 149 odst. 3 zákona o státní službě, tj.</w:t>
      </w:r>
      <w:r w:rsidR="006F33DF">
        <w:rPr>
          <w:rFonts w:ascii="Arial" w:hAnsi="Arial" w:cs="Arial"/>
          <w:b/>
          <w:color w:val="FF0000"/>
          <w:sz w:val="22"/>
          <w:szCs w:val="22"/>
          <w:u w:val="single"/>
        </w:rPr>
        <w:t> </w:t>
      </w:r>
      <w:r>
        <w:rPr>
          <w:rFonts w:ascii="Arial" w:hAnsi="Arial" w:cs="Arial"/>
          <w:b/>
          <w:color w:val="FF0000"/>
          <w:sz w:val="22"/>
          <w:szCs w:val="22"/>
          <w:u w:val="single"/>
        </w:rPr>
        <w:t xml:space="preserve">nikoli v bezprostřední návaznosti na služební hodnocení, ale z důvodu </w:t>
      </w:r>
      <w:r w:rsidR="008D236B">
        <w:rPr>
          <w:rFonts w:ascii="Arial" w:hAnsi="Arial" w:cs="Arial"/>
          <w:b/>
          <w:color w:val="FF0000"/>
          <w:sz w:val="22"/>
          <w:szCs w:val="22"/>
          <w:u w:val="single"/>
        </w:rPr>
        <w:t>zařa</w:t>
      </w:r>
      <w:r w:rsidR="00FB15FC">
        <w:rPr>
          <w:rFonts w:ascii="Arial" w:hAnsi="Arial" w:cs="Arial"/>
          <w:b/>
          <w:color w:val="FF0000"/>
          <w:sz w:val="22"/>
          <w:szCs w:val="22"/>
          <w:u w:val="single"/>
        </w:rPr>
        <w:t>zení</w:t>
      </w:r>
      <w:r>
        <w:rPr>
          <w:rFonts w:ascii="Arial" w:hAnsi="Arial" w:cs="Arial"/>
          <w:b/>
          <w:color w:val="FF0000"/>
          <w:sz w:val="22"/>
          <w:szCs w:val="22"/>
          <w:u w:val="single"/>
        </w:rPr>
        <w:t xml:space="preserve"> na</w:t>
      </w:r>
      <w:r w:rsidR="006F33DF">
        <w:rPr>
          <w:rFonts w:ascii="Arial" w:hAnsi="Arial" w:cs="Arial"/>
          <w:b/>
          <w:color w:val="FF0000"/>
          <w:sz w:val="22"/>
          <w:szCs w:val="22"/>
          <w:u w:val="single"/>
        </w:rPr>
        <w:t> </w:t>
      </w:r>
      <w:r>
        <w:rPr>
          <w:rFonts w:ascii="Arial" w:hAnsi="Arial" w:cs="Arial"/>
          <w:b/>
          <w:color w:val="FF0000"/>
          <w:sz w:val="22"/>
          <w:szCs w:val="22"/>
          <w:u w:val="single"/>
        </w:rPr>
        <w:t>jiné služební místo</w:t>
      </w:r>
      <w:r w:rsidRPr="002D331B">
        <w:rPr>
          <w:rStyle w:val="Znakapoznpodarou"/>
          <w:rFonts w:ascii="Arial" w:hAnsi="Arial" w:cs="Arial"/>
          <w:b/>
          <w:color w:val="FF0000"/>
          <w:sz w:val="22"/>
          <w:szCs w:val="22"/>
        </w:rPr>
        <w:footnoteReference w:id="10"/>
      </w:r>
      <w:r>
        <w:rPr>
          <w:rFonts w:ascii="Arial" w:hAnsi="Arial" w:cs="Arial"/>
          <w:b/>
          <w:color w:val="FF0000"/>
          <w:sz w:val="22"/>
          <w:szCs w:val="22"/>
          <w:u w:val="single"/>
        </w:rPr>
        <w:t xml:space="preserve"> </w:t>
      </w:r>
    </w:p>
    <w:p w14:paraId="14707190" w14:textId="77777777" w:rsidR="00017053" w:rsidRDefault="00017053" w:rsidP="00017053">
      <w:pPr>
        <w:pStyle w:val="Default"/>
        <w:tabs>
          <w:tab w:val="left" w:pos="709"/>
        </w:tabs>
        <w:jc w:val="both"/>
        <w:rPr>
          <w:rFonts w:ascii="Arial" w:eastAsia="Times New Roman" w:hAnsi="Arial" w:cs="Arial"/>
          <w:sz w:val="22"/>
          <w:szCs w:val="22"/>
        </w:rPr>
      </w:pPr>
      <w:r w:rsidRPr="00A23225">
        <w:rPr>
          <w:rFonts w:ascii="Arial" w:eastAsia="Times New Roman" w:hAnsi="Arial" w:cs="Arial"/>
          <w:sz w:val="22"/>
          <w:szCs w:val="22"/>
        </w:rPr>
        <w:lastRenderedPageBreak/>
        <w:t xml:space="preserve">Podle </w:t>
      </w:r>
      <w:r w:rsidRPr="001D3085">
        <w:rPr>
          <w:rFonts w:ascii="Arial" w:eastAsia="Times New Roman" w:hAnsi="Arial" w:cs="Arial"/>
          <w:sz w:val="22"/>
          <w:szCs w:val="22"/>
        </w:rPr>
        <w:t>§ 149 odst. 1 zákona o státní službě lze státnímu zaměstnanci osobní příplatek přiznat, zvýšit, snížit nebo odejmout v závislosti na výsledku jeho služebního hodnocení.</w:t>
      </w:r>
    </w:p>
    <w:p w14:paraId="38C155FD" w14:textId="77777777" w:rsidR="00017053" w:rsidRDefault="00017053" w:rsidP="00017053">
      <w:pPr>
        <w:pStyle w:val="Default"/>
        <w:tabs>
          <w:tab w:val="left" w:pos="709"/>
        </w:tabs>
        <w:jc w:val="both"/>
        <w:rPr>
          <w:rFonts w:ascii="Arial" w:eastAsia="Times New Roman" w:hAnsi="Arial" w:cs="Arial"/>
          <w:sz w:val="22"/>
          <w:szCs w:val="22"/>
        </w:rPr>
      </w:pPr>
    </w:p>
    <w:p w14:paraId="6C0C98FC" w14:textId="77777777" w:rsidR="00017053" w:rsidRPr="00591E48" w:rsidRDefault="00017053" w:rsidP="00017053">
      <w:pPr>
        <w:pStyle w:val="Default"/>
        <w:tabs>
          <w:tab w:val="left" w:pos="709"/>
        </w:tabs>
        <w:jc w:val="both"/>
        <w:rPr>
          <w:rFonts w:ascii="Arial" w:eastAsia="Times New Roman" w:hAnsi="Arial" w:cs="Arial"/>
          <w:sz w:val="22"/>
          <w:szCs w:val="22"/>
        </w:rPr>
      </w:pPr>
      <w:r w:rsidRPr="00FF0528">
        <w:rPr>
          <w:rFonts w:ascii="Arial" w:eastAsia="Times New Roman" w:hAnsi="Arial" w:cs="Arial"/>
          <w:sz w:val="22"/>
          <w:szCs w:val="22"/>
        </w:rPr>
        <w:t xml:space="preserve">Podle </w:t>
      </w:r>
      <w:r>
        <w:rPr>
          <w:rFonts w:ascii="Arial" w:eastAsia="Times New Roman" w:hAnsi="Arial" w:cs="Arial"/>
          <w:sz w:val="22"/>
          <w:szCs w:val="22"/>
        </w:rPr>
        <w:t>§ 149 odst. 3</w:t>
      </w:r>
      <w:r w:rsidRPr="00FF0528">
        <w:rPr>
          <w:rFonts w:ascii="Arial" w:eastAsia="Times New Roman" w:hAnsi="Arial" w:cs="Arial"/>
          <w:sz w:val="22"/>
          <w:szCs w:val="22"/>
        </w:rPr>
        <w:t xml:space="preserve"> zákona o státní službě </w:t>
      </w:r>
      <w:r>
        <w:rPr>
          <w:rFonts w:ascii="Arial" w:eastAsia="Times New Roman" w:hAnsi="Arial" w:cs="Arial"/>
          <w:sz w:val="22"/>
          <w:szCs w:val="22"/>
        </w:rPr>
        <w:t>lze s</w:t>
      </w:r>
      <w:r w:rsidRPr="00D20092">
        <w:rPr>
          <w:rFonts w:ascii="Arial" w:eastAsia="Times New Roman" w:hAnsi="Arial" w:cs="Arial"/>
          <w:sz w:val="22"/>
          <w:szCs w:val="22"/>
        </w:rPr>
        <w:t>tátnímu zaměstnanci osobní příplatek přiznat, zvýšit nebo snížit též v souvislosti s jeho zařazením, převedením nebo jmenováním na jiné služební místo.</w:t>
      </w:r>
      <w:r w:rsidRPr="00591E48">
        <w:rPr>
          <w:rFonts w:ascii="Arial" w:eastAsia="Times New Roman" w:hAnsi="Arial" w:cs="Arial"/>
          <w:sz w:val="22"/>
          <w:szCs w:val="22"/>
        </w:rPr>
        <w:t xml:space="preserve"> </w:t>
      </w:r>
    </w:p>
    <w:p w14:paraId="3A55DFBA" w14:textId="77777777" w:rsidR="00017053" w:rsidRPr="00A23225" w:rsidRDefault="00017053" w:rsidP="00017053">
      <w:pPr>
        <w:pStyle w:val="Default"/>
        <w:tabs>
          <w:tab w:val="left" w:pos="709"/>
        </w:tabs>
        <w:jc w:val="both"/>
        <w:rPr>
          <w:rFonts w:ascii="Arial" w:eastAsia="Times New Roman" w:hAnsi="Arial" w:cs="Arial"/>
          <w:sz w:val="22"/>
          <w:szCs w:val="22"/>
        </w:rPr>
      </w:pPr>
    </w:p>
    <w:p w14:paraId="0B74B6DE" w14:textId="721C2D09" w:rsidR="00017053" w:rsidRPr="001D3085" w:rsidRDefault="00017053" w:rsidP="00017053">
      <w:pPr>
        <w:pStyle w:val="Default"/>
        <w:tabs>
          <w:tab w:val="left" w:pos="709"/>
        </w:tabs>
        <w:jc w:val="both"/>
        <w:rPr>
          <w:rFonts w:ascii="Arial" w:eastAsia="Times New Roman" w:hAnsi="Arial" w:cs="Arial"/>
          <w:sz w:val="22"/>
          <w:szCs w:val="22"/>
        </w:rPr>
      </w:pPr>
      <w:r w:rsidRPr="001D3085">
        <w:rPr>
          <w:rFonts w:ascii="Arial" w:eastAsia="Times New Roman" w:hAnsi="Arial" w:cs="Arial"/>
          <w:sz w:val="22"/>
          <w:szCs w:val="22"/>
        </w:rPr>
        <w:t xml:space="preserve">Posledním služebním hodnocením </w:t>
      </w:r>
      <w:r w:rsidRPr="001D3085">
        <w:rPr>
          <w:rFonts w:ascii="Arial" w:eastAsia="Times New Roman" w:hAnsi="Arial" w:cs="Arial"/>
          <w:color w:val="FF0000"/>
          <w:sz w:val="22"/>
          <w:szCs w:val="22"/>
        </w:rPr>
        <w:t>státního zaměstnance/státní zaměstnankyně</w:t>
      </w:r>
      <w:r w:rsidRPr="001D3085">
        <w:rPr>
          <w:rFonts w:ascii="Arial" w:eastAsia="Times New Roman" w:hAnsi="Arial" w:cs="Arial"/>
          <w:sz w:val="22"/>
          <w:szCs w:val="22"/>
        </w:rPr>
        <w:t xml:space="preserve"> před </w:t>
      </w:r>
      <w:r w:rsidR="00FB15FC">
        <w:rPr>
          <w:rFonts w:ascii="Arial" w:eastAsia="Times New Roman" w:hAnsi="Arial" w:cs="Arial"/>
          <w:sz w:val="22"/>
          <w:szCs w:val="22"/>
        </w:rPr>
        <w:t>zař</w:t>
      </w:r>
      <w:r w:rsidR="00E95F31">
        <w:rPr>
          <w:rFonts w:ascii="Arial" w:eastAsia="Times New Roman" w:hAnsi="Arial" w:cs="Arial"/>
          <w:sz w:val="22"/>
          <w:szCs w:val="22"/>
        </w:rPr>
        <w:t>a</w:t>
      </w:r>
      <w:r w:rsidR="00FB15FC">
        <w:rPr>
          <w:rFonts w:ascii="Arial" w:eastAsia="Times New Roman" w:hAnsi="Arial" w:cs="Arial"/>
          <w:sz w:val="22"/>
          <w:szCs w:val="22"/>
        </w:rPr>
        <w:t>zením</w:t>
      </w:r>
      <w:r w:rsidRPr="001D3085">
        <w:rPr>
          <w:rFonts w:ascii="Arial" w:eastAsia="Times New Roman" w:hAnsi="Arial" w:cs="Arial"/>
          <w:sz w:val="22"/>
          <w:szCs w:val="22"/>
        </w:rPr>
        <w:t xml:space="preserve"> na </w:t>
      </w:r>
      <w:r>
        <w:rPr>
          <w:rFonts w:ascii="Arial" w:eastAsia="Times New Roman" w:hAnsi="Arial" w:cs="Arial"/>
          <w:sz w:val="22"/>
          <w:szCs w:val="22"/>
        </w:rPr>
        <w:t xml:space="preserve">jiné </w:t>
      </w:r>
      <w:r w:rsidRPr="001D3085">
        <w:rPr>
          <w:rFonts w:ascii="Arial" w:eastAsia="Times New Roman" w:hAnsi="Arial" w:cs="Arial"/>
          <w:sz w:val="22"/>
          <w:szCs w:val="22"/>
        </w:rPr>
        <w:t xml:space="preserve">služební místo uvedené ve výroku I tohoto rozhodnutí bylo služební hodnocení, </w:t>
      </w:r>
      <w:r w:rsidR="008D3E2C">
        <w:rPr>
          <w:rFonts w:ascii="Arial" w:eastAsia="Times New Roman" w:hAnsi="Arial" w:cs="Arial"/>
          <w:color w:val="auto"/>
          <w:sz w:val="22"/>
          <w:szCs w:val="22"/>
        </w:rPr>
        <w:t>č. j.</w:t>
      </w:r>
      <w:r w:rsidRPr="001D3085">
        <w:rPr>
          <w:rFonts w:ascii="Arial" w:eastAsia="Times New Roman" w:hAnsi="Arial" w:cs="Arial"/>
          <w:color w:val="auto"/>
          <w:sz w:val="22"/>
          <w:szCs w:val="22"/>
        </w:rPr>
        <w:t xml:space="preserve"> </w:t>
      </w:r>
      <w:r w:rsidRPr="001D3085">
        <w:rPr>
          <w:rFonts w:ascii="Arial" w:eastAsia="Times New Roman" w:hAnsi="Arial" w:cs="Arial"/>
          <w:color w:val="FF0000"/>
          <w:sz w:val="22"/>
          <w:szCs w:val="22"/>
        </w:rPr>
        <w:t xml:space="preserve">XXXX </w:t>
      </w:r>
      <w:r w:rsidRPr="001D3085">
        <w:rPr>
          <w:rFonts w:ascii="Arial" w:eastAsia="Times New Roman" w:hAnsi="Arial" w:cs="Arial"/>
          <w:sz w:val="22"/>
          <w:szCs w:val="22"/>
        </w:rPr>
        <w:t xml:space="preserve">ze dne </w:t>
      </w:r>
      <w:r w:rsidRPr="001D3085">
        <w:rPr>
          <w:rFonts w:ascii="Arial" w:eastAsia="Times New Roman" w:hAnsi="Arial" w:cs="Arial"/>
          <w:color w:val="FF0000"/>
          <w:sz w:val="22"/>
          <w:szCs w:val="22"/>
        </w:rPr>
        <w:t xml:space="preserve">X. měsíc </w:t>
      </w:r>
      <w:r w:rsidRPr="001D3085">
        <w:rPr>
          <w:rFonts w:ascii="Arial" w:eastAsia="Times New Roman" w:hAnsi="Arial" w:cs="Arial"/>
          <w:color w:val="auto"/>
          <w:sz w:val="22"/>
          <w:szCs w:val="22"/>
        </w:rPr>
        <w:t>20</w:t>
      </w:r>
      <w:r w:rsidRPr="001D3085">
        <w:rPr>
          <w:rFonts w:ascii="Arial" w:eastAsia="Times New Roman" w:hAnsi="Arial" w:cs="Arial"/>
          <w:color w:val="FF0000"/>
          <w:sz w:val="22"/>
          <w:szCs w:val="22"/>
        </w:rPr>
        <w:t>XX</w:t>
      </w:r>
      <w:r w:rsidRPr="001D3085">
        <w:rPr>
          <w:rFonts w:ascii="Arial" w:eastAsia="Times New Roman" w:hAnsi="Arial" w:cs="Arial"/>
          <w:color w:val="auto"/>
          <w:sz w:val="22"/>
          <w:szCs w:val="22"/>
        </w:rPr>
        <w:t>, které obsahuje závěr o tom, že státní</w:t>
      </w:r>
      <w:r w:rsidRPr="001D3085">
        <w:rPr>
          <w:rFonts w:ascii="Arial" w:eastAsia="Times New Roman" w:hAnsi="Arial" w:cs="Arial"/>
          <w:color w:val="FF0000"/>
          <w:sz w:val="22"/>
          <w:szCs w:val="22"/>
        </w:rPr>
        <w:t xml:space="preserve"> zaměstnanec/zaměstnankyně dosahoval/a </w:t>
      </w:r>
      <w:r w:rsidRPr="001D3085">
        <w:rPr>
          <w:rFonts w:ascii="Arial" w:eastAsia="Times New Roman" w:hAnsi="Arial" w:cs="Arial"/>
          <w:color w:val="auto"/>
          <w:sz w:val="22"/>
          <w:szCs w:val="22"/>
        </w:rPr>
        <w:t>ve službě</w:t>
      </w:r>
      <w:r w:rsidRPr="001D3085">
        <w:rPr>
          <w:rFonts w:ascii="Arial" w:eastAsia="Times New Roman" w:hAnsi="Arial" w:cs="Arial"/>
          <w:color w:val="FF0000"/>
          <w:sz w:val="22"/>
          <w:szCs w:val="22"/>
        </w:rPr>
        <w:t xml:space="preserve"> vynikajících výsledků / velmi dobrých výsledků / dobrých výsledků / dostačujících výsledků</w:t>
      </w:r>
      <w:r w:rsidRPr="001D3085">
        <w:rPr>
          <w:rFonts w:ascii="Arial" w:eastAsia="Times New Roman" w:hAnsi="Arial" w:cs="Arial"/>
          <w:sz w:val="22"/>
          <w:szCs w:val="22"/>
        </w:rPr>
        <w:t xml:space="preserve">. </w:t>
      </w:r>
    </w:p>
    <w:p w14:paraId="17982364" w14:textId="77777777" w:rsidR="00017053" w:rsidRPr="001D3085" w:rsidRDefault="00017053" w:rsidP="00017053">
      <w:pPr>
        <w:pStyle w:val="Default"/>
        <w:tabs>
          <w:tab w:val="left" w:pos="709"/>
        </w:tabs>
        <w:jc w:val="both"/>
        <w:rPr>
          <w:rFonts w:ascii="Arial" w:eastAsia="Times New Roman" w:hAnsi="Arial" w:cs="Arial"/>
          <w:sz w:val="22"/>
          <w:szCs w:val="22"/>
        </w:rPr>
      </w:pPr>
    </w:p>
    <w:p w14:paraId="42926468" w14:textId="20292B51" w:rsidR="00017053" w:rsidRPr="001D3085" w:rsidRDefault="00017053" w:rsidP="00017053">
      <w:pPr>
        <w:pStyle w:val="Default"/>
        <w:tabs>
          <w:tab w:val="left" w:pos="709"/>
        </w:tabs>
        <w:jc w:val="both"/>
        <w:rPr>
          <w:rFonts w:ascii="Arial" w:eastAsia="Times New Roman" w:hAnsi="Arial" w:cs="Arial"/>
          <w:color w:val="auto"/>
          <w:sz w:val="22"/>
          <w:szCs w:val="22"/>
        </w:rPr>
      </w:pPr>
      <w:r w:rsidRPr="001D3085">
        <w:rPr>
          <w:rFonts w:ascii="Arial" w:eastAsia="Times New Roman" w:hAnsi="Arial" w:cs="Arial"/>
          <w:sz w:val="22"/>
          <w:szCs w:val="22"/>
        </w:rPr>
        <w:t xml:space="preserve">Podle § 6 </w:t>
      </w:r>
      <w:r w:rsidRPr="006F33DF">
        <w:rPr>
          <w:rFonts w:ascii="Arial" w:eastAsia="Times New Roman" w:hAnsi="Arial" w:cs="Arial"/>
          <w:color w:val="auto"/>
          <w:sz w:val="22"/>
          <w:szCs w:val="22"/>
        </w:rPr>
        <w:t>písm.</w:t>
      </w:r>
      <w:r w:rsidRPr="001D3085">
        <w:rPr>
          <w:rFonts w:ascii="Arial" w:eastAsia="Times New Roman" w:hAnsi="Arial" w:cs="Arial"/>
          <w:color w:val="FF0000"/>
          <w:sz w:val="22"/>
          <w:szCs w:val="22"/>
        </w:rPr>
        <w:t xml:space="preserve"> a)/b)/c)/d)</w:t>
      </w:r>
      <w:r w:rsidRPr="001D3085">
        <w:rPr>
          <w:rFonts w:ascii="Arial" w:eastAsia="Times New Roman" w:hAnsi="Arial" w:cs="Arial"/>
          <w:sz w:val="22"/>
          <w:szCs w:val="22"/>
        </w:rPr>
        <w:t xml:space="preserve"> nařízení vlády č. 36/2019 Sb., o podrobnostech služebního hodnocení státních zaměstnanců a vazbě osobního příplatku státního zaměstnance na</w:t>
      </w:r>
      <w:r w:rsidR="00865B61">
        <w:rPr>
          <w:rFonts w:ascii="Arial" w:eastAsia="Times New Roman" w:hAnsi="Arial" w:cs="Arial"/>
          <w:sz w:val="22"/>
          <w:szCs w:val="22"/>
        </w:rPr>
        <w:t> </w:t>
      </w:r>
      <w:r w:rsidRPr="001D3085">
        <w:rPr>
          <w:rFonts w:ascii="Arial" w:eastAsia="Times New Roman" w:hAnsi="Arial" w:cs="Arial"/>
          <w:sz w:val="22"/>
          <w:szCs w:val="22"/>
        </w:rPr>
        <w:t>výsledek služebního hodnocení a o změně nařízení vlády č. 304/2014 Sb., o platových poměrech státních zaměstnanců, ve znění pozdějších předpisů, pokud jde o </w:t>
      </w:r>
      <w:r w:rsidRPr="001D3085">
        <w:rPr>
          <w:rFonts w:ascii="Arial" w:eastAsia="Times New Roman" w:hAnsi="Arial" w:cs="Arial"/>
          <w:color w:val="auto"/>
          <w:sz w:val="22"/>
          <w:szCs w:val="22"/>
        </w:rPr>
        <w:t>státního zaměstnance, který ve státní službě dosahoval</w:t>
      </w:r>
      <w:r w:rsidRPr="001D3085">
        <w:rPr>
          <w:rFonts w:ascii="Arial" w:eastAsia="Times New Roman" w:hAnsi="Arial" w:cs="Arial"/>
          <w:sz w:val="22"/>
          <w:szCs w:val="22"/>
        </w:rPr>
        <w:t xml:space="preserve"> </w:t>
      </w:r>
      <w:r w:rsidRPr="001D3085">
        <w:rPr>
          <w:rFonts w:ascii="Arial" w:eastAsia="Times New Roman" w:hAnsi="Arial" w:cs="Arial"/>
          <w:color w:val="FF0000"/>
          <w:sz w:val="22"/>
          <w:szCs w:val="22"/>
        </w:rPr>
        <w:t xml:space="preserve">vynikajících výsledků / velmi dobrých výsledků / dobrých výsledků / dostačujících výsledků / </w:t>
      </w:r>
      <w:r w:rsidR="00FC0332">
        <w:rPr>
          <w:rFonts w:ascii="Arial" w:eastAsia="Times New Roman" w:hAnsi="Arial" w:cs="Arial"/>
          <w:color w:val="FF0000"/>
          <w:sz w:val="22"/>
          <w:szCs w:val="22"/>
        </w:rPr>
        <w:t>nevyhovujících výsledků</w:t>
      </w:r>
      <w:r w:rsidRPr="001D3085">
        <w:rPr>
          <w:rFonts w:ascii="Arial" w:eastAsia="Times New Roman" w:hAnsi="Arial" w:cs="Arial"/>
          <w:sz w:val="22"/>
          <w:szCs w:val="22"/>
        </w:rPr>
        <w:t xml:space="preserve">, </w:t>
      </w:r>
      <w:r w:rsidR="00865B61" w:rsidRPr="006F33DF">
        <w:rPr>
          <w:rFonts w:ascii="Arial" w:eastAsia="Times New Roman" w:hAnsi="Arial" w:cs="Arial"/>
          <w:color w:val="auto"/>
          <w:sz w:val="22"/>
          <w:szCs w:val="22"/>
        </w:rPr>
        <w:t xml:space="preserve">nesmí být osobní příplatek vyšší než </w:t>
      </w:r>
      <w:r w:rsidRPr="001D3085">
        <w:rPr>
          <w:rFonts w:ascii="Arial" w:eastAsia="Times New Roman" w:hAnsi="Arial" w:cs="Arial"/>
          <w:color w:val="FF0000"/>
          <w:sz w:val="22"/>
          <w:szCs w:val="22"/>
        </w:rPr>
        <w:t>100</w:t>
      </w:r>
      <w:r w:rsidR="00FC0332">
        <w:rPr>
          <w:rFonts w:ascii="Arial" w:eastAsia="Times New Roman" w:hAnsi="Arial" w:cs="Arial"/>
          <w:color w:val="FF0000"/>
          <w:sz w:val="22"/>
          <w:szCs w:val="22"/>
        </w:rPr>
        <w:t xml:space="preserve">/80/60/10 % </w:t>
      </w:r>
      <w:r w:rsidRPr="001D3085">
        <w:rPr>
          <w:rFonts w:ascii="Arial" w:eastAsia="Times New Roman" w:hAnsi="Arial" w:cs="Arial"/>
          <w:color w:val="auto"/>
          <w:sz w:val="22"/>
          <w:szCs w:val="22"/>
        </w:rPr>
        <w:t>platového tarifu nejvyššího platového stupně v platové třídě, do které je zařazeno služební místo, na kterém státní zaměstnanec vykonává státní službu.</w:t>
      </w:r>
      <w:r w:rsidRPr="001D3085">
        <w:rPr>
          <w:rFonts w:ascii="Arial" w:eastAsia="Times New Roman" w:hAnsi="Arial" w:cs="Arial"/>
          <w:color w:val="FF0000"/>
          <w:sz w:val="22"/>
          <w:szCs w:val="22"/>
        </w:rPr>
        <w:t xml:space="preserve"> </w:t>
      </w:r>
      <w:r w:rsidRPr="001D3085">
        <w:rPr>
          <w:rFonts w:ascii="Arial" w:eastAsia="Times New Roman" w:hAnsi="Arial" w:cs="Arial"/>
          <w:sz w:val="22"/>
          <w:szCs w:val="22"/>
        </w:rPr>
        <w:t xml:space="preserve"> </w:t>
      </w:r>
    </w:p>
    <w:p w14:paraId="0522C2A6" w14:textId="77777777" w:rsidR="00017053" w:rsidRPr="001D3085" w:rsidRDefault="00017053" w:rsidP="00017053">
      <w:pPr>
        <w:pStyle w:val="Default"/>
        <w:tabs>
          <w:tab w:val="left" w:pos="709"/>
        </w:tabs>
        <w:jc w:val="both"/>
        <w:rPr>
          <w:rFonts w:ascii="Arial" w:eastAsia="Times New Roman" w:hAnsi="Arial" w:cs="Arial"/>
          <w:sz w:val="22"/>
          <w:szCs w:val="22"/>
        </w:rPr>
      </w:pPr>
    </w:p>
    <w:p w14:paraId="21921E1E" w14:textId="643F87D9" w:rsidR="00017053" w:rsidRPr="001D3085" w:rsidRDefault="00017053" w:rsidP="00017053">
      <w:pPr>
        <w:pStyle w:val="Default"/>
        <w:tabs>
          <w:tab w:val="left" w:pos="709"/>
        </w:tabs>
        <w:jc w:val="both"/>
        <w:rPr>
          <w:rFonts w:ascii="Arial" w:eastAsia="Times New Roman" w:hAnsi="Arial" w:cs="Arial"/>
          <w:color w:val="auto"/>
          <w:sz w:val="22"/>
          <w:szCs w:val="22"/>
        </w:rPr>
      </w:pPr>
      <w:r>
        <w:rPr>
          <w:rFonts w:ascii="Arial" w:eastAsia="Times New Roman" w:hAnsi="Arial" w:cs="Arial"/>
          <w:sz w:val="22"/>
          <w:szCs w:val="22"/>
        </w:rPr>
        <w:t>V souvislosti s</w:t>
      </w:r>
      <w:r w:rsidR="00FB15FC">
        <w:rPr>
          <w:rFonts w:ascii="Arial" w:eastAsia="Times New Roman" w:hAnsi="Arial" w:cs="Arial"/>
          <w:sz w:val="22"/>
          <w:szCs w:val="22"/>
        </w:rPr>
        <w:t>e zařazením</w:t>
      </w:r>
      <w:r>
        <w:rPr>
          <w:rFonts w:ascii="Arial" w:eastAsia="Times New Roman" w:hAnsi="Arial" w:cs="Arial"/>
          <w:sz w:val="22"/>
          <w:szCs w:val="22"/>
        </w:rPr>
        <w:t xml:space="preserve"> </w:t>
      </w:r>
      <w:r w:rsidRPr="00591E48">
        <w:rPr>
          <w:rFonts w:ascii="Arial" w:eastAsia="Times New Roman" w:hAnsi="Arial" w:cs="Arial"/>
          <w:color w:val="FF0000"/>
          <w:sz w:val="22"/>
          <w:szCs w:val="22"/>
        </w:rPr>
        <w:t>státního zaměstnance/státní zaměstnankyně</w:t>
      </w:r>
      <w:r w:rsidRPr="00591E48">
        <w:rPr>
          <w:rFonts w:ascii="Arial" w:eastAsia="Times New Roman" w:hAnsi="Arial" w:cs="Arial"/>
          <w:sz w:val="22"/>
          <w:szCs w:val="22"/>
        </w:rPr>
        <w:t xml:space="preserve"> </w:t>
      </w:r>
      <w:r>
        <w:rPr>
          <w:rFonts w:ascii="Arial" w:eastAsia="Times New Roman" w:hAnsi="Arial" w:cs="Arial"/>
          <w:sz w:val="22"/>
          <w:szCs w:val="22"/>
        </w:rPr>
        <w:t xml:space="preserve">na jiné služební místo </w:t>
      </w:r>
      <w:r w:rsidRPr="00591E48">
        <w:rPr>
          <w:rFonts w:ascii="Arial" w:eastAsia="Times New Roman" w:hAnsi="Arial" w:cs="Arial"/>
          <w:sz w:val="22"/>
          <w:szCs w:val="22"/>
        </w:rPr>
        <w:t xml:space="preserve">se </w:t>
      </w:r>
      <w:r w:rsidRPr="00591E48">
        <w:rPr>
          <w:rFonts w:ascii="Arial" w:eastAsia="Times New Roman" w:hAnsi="Arial" w:cs="Arial"/>
          <w:color w:val="FF0000"/>
          <w:sz w:val="22"/>
          <w:szCs w:val="22"/>
        </w:rPr>
        <w:t xml:space="preserve">mu/jí </w:t>
      </w:r>
      <w:r w:rsidRPr="00591E48">
        <w:rPr>
          <w:rFonts w:ascii="Arial" w:eastAsia="Times New Roman" w:hAnsi="Arial" w:cs="Arial"/>
          <w:sz w:val="22"/>
          <w:szCs w:val="22"/>
        </w:rPr>
        <w:t xml:space="preserve">přiznává </w:t>
      </w:r>
      <w:r w:rsidRPr="00F04D63">
        <w:rPr>
          <w:rFonts w:ascii="Arial" w:eastAsia="Times New Roman" w:hAnsi="Arial" w:cs="Arial"/>
          <w:color w:val="FF0000"/>
          <w:sz w:val="22"/>
          <w:szCs w:val="22"/>
        </w:rPr>
        <w:t>vyšší/nižší osobní příplatek / osobní příplatek ve stejné výši</w:t>
      </w:r>
      <w:r w:rsidRPr="00C27B8A">
        <w:rPr>
          <w:rFonts w:ascii="Arial" w:eastAsia="Times New Roman" w:hAnsi="Arial" w:cs="Arial"/>
          <w:sz w:val="22"/>
          <w:szCs w:val="22"/>
        </w:rPr>
        <w:t xml:space="preserve">, tj. </w:t>
      </w:r>
      <w:r w:rsidRPr="00C263F3">
        <w:rPr>
          <w:rFonts w:ascii="Arial" w:eastAsia="Times New Roman" w:hAnsi="Arial" w:cs="Arial"/>
          <w:color w:val="000000" w:themeColor="text1"/>
          <w:sz w:val="22"/>
          <w:szCs w:val="22"/>
        </w:rPr>
        <w:t>ve</w:t>
      </w:r>
      <w:r w:rsidR="00865B61">
        <w:rPr>
          <w:rFonts w:ascii="Arial" w:eastAsia="Times New Roman" w:hAnsi="Arial" w:cs="Arial"/>
          <w:color w:val="000000" w:themeColor="text1"/>
          <w:sz w:val="22"/>
          <w:szCs w:val="22"/>
        </w:rPr>
        <w:t> </w:t>
      </w:r>
      <w:r w:rsidRPr="00C263F3">
        <w:rPr>
          <w:rFonts w:ascii="Arial" w:eastAsia="Times New Roman" w:hAnsi="Arial" w:cs="Arial"/>
          <w:color w:val="000000" w:themeColor="text1"/>
          <w:sz w:val="22"/>
          <w:szCs w:val="22"/>
        </w:rPr>
        <w:t xml:space="preserve">výši </w:t>
      </w:r>
      <w:r w:rsidRPr="00A23225">
        <w:rPr>
          <w:rFonts w:ascii="Arial" w:eastAsia="Times New Roman" w:hAnsi="Arial" w:cs="Arial"/>
          <w:color w:val="FF0000"/>
          <w:sz w:val="22"/>
          <w:szCs w:val="22"/>
        </w:rPr>
        <w:t>X</w:t>
      </w:r>
      <w:r w:rsidRPr="001D3085">
        <w:rPr>
          <w:rFonts w:ascii="Arial" w:hAnsi="Arial" w:cs="Arial"/>
          <w:color w:val="FF0000"/>
          <w:sz w:val="22"/>
          <w:szCs w:val="22"/>
        </w:rPr>
        <w:t> XXX</w:t>
      </w:r>
      <w:r w:rsidRPr="001D3085">
        <w:rPr>
          <w:rFonts w:ascii="Arial" w:eastAsia="Times New Roman" w:hAnsi="Arial" w:cs="Arial"/>
          <w:color w:val="FF0000"/>
          <w:sz w:val="22"/>
          <w:szCs w:val="22"/>
        </w:rPr>
        <w:t> </w:t>
      </w:r>
      <w:r w:rsidRPr="001D3085">
        <w:rPr>
          <w:rFonts w:ascii="Arial" w:eastAsia="Times New Roman" w:hAnsi="Arial" w:cs="Arial"/>
          <w:color w:val="000000" w:themeColor="text1"/>
          <w:sz w:val="22"/>
          <w:szCs w:val="22"/>
        </w:rPr>
        <w:t>Kč,</w:t>
      </w:r>
      <w:r w:rsidRPr="001D3085">
        <w:rPr>
          <w:rFonts w:ascii="Arial" w:eastAsia="Times New Roman" w:hAnsi="Arial" w:cs="Arial"/>
          <w:color w:val="FF0000"/>
          <w:sz w:val="22"/>
          <w:szCs w:val="22"/>
        </w:rPr>
        <w:t xml:space="preserve"> </w:t>
      </w:r>
      <w:r w:rsidRPr="001D3085">
        <w:rPr>
          <w:rFonts w:ascii="Arial" w:eastAsia="Times New Roman" w:hAnsi="Arial" w:cs="Arial"/>
          <w:color w:val="000000" w:themeColor="text1"/>
          <w:sz w:val="22"/>
          <w:szCs w:val="22"/>
        </w:rPr>
        <w:t xml:space="preserve">což odpovídá </w:t>
      </w:r>
      <w:r w:rsidRPr="001D3085">
        <w:rPr>
          <w:rFonts w:ascii="Arial" w:eastAsia="Times New Roman" w:hAnsi="Arial" w:cs="Arial"/>
          <w:color w:val="FF0000"/>
          <w:sz w:val="22"/>
          <w:szCs w:val="22"/>
        </w:rPr>
        <w:t xml:space="preserve">XX </w:t>
      </w:r>
      <w:r w:rsidRPr="001D3085">
        <w:rPr>
          <w:rFonts w:ascii="Arial" w:eastAsia="Times New Roman" w:hAnsi="Arial" w:cs="Arial"/>
          <w:color w:val="auto"/>
          <w:sz w:val="22"/>
          <w:szCs w:val="22"/>
        </w:rPr>
        <w:t xml:space="preserve">% platového tarifu nejvyššího platového stupně v platové třídě, do které je zařazeno služební místo, na kterém bude státní </w:t>
      </w:r>
      <w:r w:rsidRPr="001D3085">
        <w:rPr>
          <w:rFonts w:ascii="Arial" w:eastAsia="Times New Roman" w:hAnsi="Arial" w:cs="Arial"/>
          <w:color w:val="FF0000"/>
          <w:sz w:val="22"/>
          <w:szCs w:val="22"/>
        </w:rPr>
        <w:t>zaměstnanec/zaměstnankyně</w:t>
      </w:r>
      <w:r w:rsidRPr="001D3085">
        <w:rPr>
          <w:rFonts w:ascii="Arial" w:eastAsia="Times New Roman" w:hAnsi="Arial" w:cs="Arial"/>
          <w:color w:val="auto"/>
          <w:sz w:val="22"/>
          <w:szCs w:val="22"/>
        </w:rPr>
        <w:t xml:space="preserve"> po</w:t>
      </w:r>
      <w:r w:rsidR="006F33DF">
        <w:rPr>
          <w:rFonts w:ascii="Arial" w:eastAsia="Times New Roman" w:hAnsi="Arial" w:cs="Arial"/>
          <w:color w:val="auto"/>
          <w:sz w:val="22"/>
          <w:szCs w:val="22"/>
        </w:rPr>
        <w:t> </w:t>
      </w:r>
      <w:r w:rsidR="00E95F31">
        <w:rPr>
          <w:rFonts w:ascii="Arial" w:eastAsia="Times New Roman" w:hAnsi="Arial" w:cs="Arial"/>
          <w:color w:val="auto"/>
          <w:sz w:val="22"/>
          <w:szCs w:val="22"/>
        </w:rPr>
        <w:t>zařazení</w:t>
      </w:r>
      <w:r w:rsidRPr="001D3085">
        <w:rPr>
          <w:rFonts w:ascii="Arial" w:eastAsia="Times New Roman" w:hAnsi="Arial" w:cs="Arial"/>
          <w:color w:val="auto"/>
          <w:sz w:val="22"/>
          <w:szCs w:val="22"/>
        </w:rPr>
        <w:t xml:space="preserve"> vykonávat státní službu.</w:t>
      </w:r>
    </w:p>
    <w:p w14:paraId="7D9A2722" w14:textId="77777777" w:rsidR="00017053" w:rsidRPr="001D3085" w:rsidRDefault="00017053" w:rsidP="00017053">
      <w:pPr>
        <w:pStyle w:val="Default"/>
        <w:tabs>
          <w:tab w:val="left" w:pos="709"/>
        </w:tabs>
        <w:jc w:val="both"/>
        <w:rPr>
          <w:rFonts w:ascii="Arial" w:eastAsia="Times New Roman" w:hAnsi="Arial" w:cs="Arial"/>
          <w:color w:val="auto"/>
          <w:sz w:val="22"/>
          <w:szCs w:val="22"/>
        </w:rPr>
      </w:pPr>
    </w:p>
    <w:p w14:paraId="1DDC3312" w14:textId="3048F11F" w:rsidR="00017053" w:rsidRPr="002D331B" w:rsidRDefault="00017053" w:rsidP="00017053">
      <w:pPr>
        <w:tabs>
          <w:tab w:val="left" w:pos="709"/>
        </w:tabs>
        <w:overflowPunct w:val="0"/>
        <w:autoSpaceDE w:val="0"/>
        <w:autoSpaceDN w:val="0"/>
        <w:adjustRightInd w:val="0"/>
        <w:spacing w:after="0" w:line="240" w:lineRule="auto"/>
        <w:jc w:val="both"/>
        <w:rPr>
          <w:rFonts w:ascii="Arial" w:eastAsia="Times New Roman" w:hAnsi="Arial" w:cs="Arial"/>
          <w:color w:val="FF0000"/>
        </w:rPr>
      </w:pPr>
      <w:r w:rsidRPr="002D331B">
        <w:rPr>
          <w:rFonts w:ascii="Arial" w:eastAsia="Times New Roman" w:hAnsi="Arial" w:cs="Arial"/>
          <w:color w:val="FF0000"/>
          <w:lang w:eastAsia="cs-CZ"/>
        </w:rPr>
        <w:t xml:space="preserve">Konkrétní výše osobního příplatku byla určena s ohledem na změnu ve </w:t>
      </w:r>
      <w:r w:rsidRPr="002D331B">
        <w:rPr>
          <w:rFonts w:ascii="Arial" w:hAnsi="Arial" w:cs="Arial"/>
          <w:color w:val="FF0000"/>
        </w:rPr>
        <w:t>vykonávaných správních činnostech a s tím souvisejících plněných služebních úkolů,</w:t>
      </w:r>
      <w:r w:rsidR="00E016A0">
        <w:rPr>
          <w:rFonts w:ascii="Arial" w:hAnsi="Arial" w:cs="Arial"/>
          <w:color w:val="FF0000"/>
        </w:rPr>
        <w:t xml:space="preserve"> resp. s ohledem na</w:t>
      </w:r>
      <w:r w:rsidR="00865B61">
        <w:rPr>
          <w:rFonts w:ascii="Arial" w:hAnsi="Arial" w:cs="Arial"/>
          <w:color w:val="FF0000"/>
        </w:rPr>
        <w:t> </w:t>
      </w:r>
      <w:r w:rsidR="00E016A0">
        <w:rPr>
          <w:rFonts w:ascii="Arial" w:hAnsi="Arial" w:cs="Arial"/>
          <w:color w:val="FF0000"/>
        </w:rPr>
        <w:t>změnu ve složitosti, odpovědnosti a namáhavosti vykonávané služby,</w:t>
      </w:r>
      <w:r w:rsidRPr="002D331B">
        <w:rPr>
          <w:rFonts w:ascii="Arial" w:hAnsi="Arial" w:cs="Arial"/>
          <w:color w:val="FF0000"/>
        </w:rPr>
        <w:t xml:space="preserve"> s přihlédnutím k výsledkům </w:t>
      </w:r>
      <w:r w:rsidRPr="002D331B">
        <w:rPr>
          <w:rFonts w:ascii="Arial" w:eastAsia="Times New Roman" w:hAnsi="Arial" w:cs="Arial"/>
          <w:color w:val="FF0000"/>
        </w:rPr>
        <w:t xml:space="preserve">posledního služebního hodnocení </w:t>
      </w:r>
      <w:r w:rsidRPr="00591E48">
        <w:rPr>
          <w:rFonts w:ascii="Arial" w:eastAsia="Times New Roman" w:hAnsi="Arial" w:cs="Arial"/>
          <w:color w:val="FF0000"/>
        </w:rPr>
        <w:t xml:space="preserve">státního zaměstnance/státní zaměstnankyně, ale </w:t>
      </w:r>
      <w:r w:rsidRPr="002D331B">
        <w:rPr>
          <w:rFonts w:ascii="Arial" w:eastAsia="Times New Roman" w:hAnsi="Arial" w:cs="Arial"/>
          <w:color w:val="FF0000"/>
          <w:lang w:eastAsia="cs-CZ"/>
        </w:rPr>
        <w:t>též v souladu se zásadou rovnosti v odměňování při výkonu srovnatelných činností za</w:t>
      </w:r>
      <w:r w:rsidR="00865B61">
        <w:rPr>
          <w:rFonts w:ascii="Arial" w:eastAsia="Times New Roman" w:hAnsi="Arial" w:cs="Arial"/>
          <w:color w:val="FF0000"/>
          <w:lang w:eastAsia="cs-CZ"/>
        </w:rPr>
        <w:t> </w:t>
      </w:r>
      <w:r w:rsidRPr="002D331B">
        <w:rPr>
          <w:rFonts w:ascii="Arial" w:eastAsia="Times New Roman" w:hAnsi="Arial" w:cs="Arial"/>
          <w:color w:val="FF0000"/>
          <w:lang w:eastAsia="cs-CZ"/>
        </w:rPr>
        <w:t>srovnatelných podmínek.</w:t>
      </w:r>
    </w:p>
    <w:p w14:paraId="23A00CC9" w14:textId="79570880" w:rsidR="00AA29E6" w:rsidRDefault="00017053" w:rsidP="00017053">
      <w:pPr>
        <w:pStyle w:val="Default"/>
        <w:tabs>
          <w:tab w:val="left" w:pos="709"/>
        </w:tabs>
        <w:jc w:val="both"/>
        <w:rPr>
          <w:rFonts w:ascii="Arial" w:hAnsi="Arial" w:cs="Arial"/>
          <w:i/>
          <w:color w:val="FF0000"/>
          <w:sz w:val="22"/>
          <w:szCs w:val="22"/>
        </w:rPr>
      </w:pPr>
      <w:r>
        <w:rPr>
          <w:rFonts w:ascii="Arial" w:hAnsi="Arial" w:cs="Arial"/>
          <w:i/>
          <w:color w:val="FF0000"/>
          <w:sz w:val="22"/>
          <w:szCs w:val="22"/>
        </w:rPr>
        <w:lastRenderedPageBreak/>
        <w:t>[</w:t>
      </w:r>
      <w:r w:rsidRPr="002D331B">
        <w:rPr>
          <w:rFonts w:ascii="Arial" w:hAnsi="Arial" w:cs="Arial"/>
          <w:i/>
          <w:color w:val="FF0000"/>
          <w:sz w:val="22"/>
          <w:szCs w:val="22"/>
        </w:rPr>
        <w:t xml:space="preserve">Stanovení osobního příplatku, zejména pak v případech, kdy </w:t>
      </w:r>
      <w:r>
        <w:rPr>
          <w:rFonts w:ascii="Arial" w:hAnsi="Arial" w:cs="Arial"/>
          <w:i/>
          <w:color w:val="FF0000"/>
          <w:sz w:val="22"/>
          <w:szCs w:val="22"/>
        </w:rPr>
        <w:t xml:space="preserve">se </w:t>
      </w:r>
      <w:r w:rsidRPr="002D331B">
        <w:rPr>
          <w:rFonts w:ascii="Arial" w:hAnsi="Arial" w:cs="Arial"/>
          <w:i/>
          <w:color w:val="FF0000"/>
          <w:sz w:val="22"/>
          <w:szCs w:val="22"/>
        </w:rPr>
        <w:t>v</w:t>
      </w:r>
      <w:r>
        <w:rPr>
          <w:rFonts w:ascii="Arial" w:hAnsi="Arial" w:cs="Arial"/>
          <w:i/>
          <w:color w:val="FF0000"/>
          <w:sz w:val="22"/>
          <w:szCs w:val="22"/>
        </w:rPr>
        <w:t> souvislosti s</w:t>
      </w:r>
      <w:r w:rsidR="00E95F31">
        <w:rPr>
          <w:rFonts w:ascii="Arial" w:hAnsi="Arial" w:cs="Arial"/>
          <w:i/>
          <w:color w:val="FF0000"/>
          <w:sz w:val="22"/>
          <w:szCs w:val="22"/>
        </w:rPr>
        <w:t>e zařazením</w:t>
      </w:r>
      <w:r>
        <w:rPr>
          <w:rFonts w:ascii="Arial" w:hAnsi="Arial" w:cs="Arial"/>
          <w:i/>
          <w:color w:val="FF0000"/>
          <w:sz w:val="22"/>
          <w:szCs w:val="22"/>
        </w:rPr>
        <w:t xml:space="preserve"> na jiné služební místo </w:t>
      </w:r>
      <w:r w:rsidRPr="002D331B">
        <w:rPr>
          <w:rFonts w:ascii="Arial" w:hAnsi="Arial" w:cs="Arial"/>
          <w:i/>
          <w:color w:val="FF0000"/>
          <w:sz w:val="22"/>
          <w:szCs w:val="22"/>
        </w:rPr>
        <w:t>stanoví nižší osobní příplatek, než měl státní zaměstnanec na</w:t>
      </w:r>
      <w:r w:rsidR="00865B61">
        <w:rPr>
          <w:rFonts w:ascii="Arial" w:hAnsi="Arial" w:cs="Arial"/>
          <w:i/>
          <w:color w:val="FF0000"/>
          <w:sz w:val="22"/>
          <w:szCs w:val="22"/>
        </w:rPr>
        <w:t> </w:t>
      </w:r>
      <w:r w:rsidRPr="002D331B">
        <w:rPr>
          <w:rFonts w:ascii="Arial" w:hAnsi="Arial" w:cs="Arial"/>
          <w:i/>
          <w:color w:val="FF0000"/>
          <w:sz w:val="22"/>
          <w:szCs w:val="22"/>
        </w:rPr>
        <w:t>předchozím služebním místě, je třeba detailněji odůvodnit podle okolností konkrétního případu</w:t>
      </w:r>
      <w:r>
        <w:rPr>
          <w:rFonts w:ascii="Arial" w:hAnsi="Arial" w:cs="Arial"/>
          <w:i/>
          <w:color w:val="FF0000"/>
          <w:sz w:val="22"/>
          <w:szCs w:val="22"/>
        </w:rPr>
        <w:t>, tj. je třeba do odůvodnění promítnout konkrétní úvahy týkající zejména posouzení změny ve vykonávaných správních činnostech, které ho vedly k závěru o úpravě osobního příplatku (v rámci svých úvah musí služební orgán odkázat na konkrétní podklady, ze kterých jeho úvahy a závěry vyplývají, které budou součástí spisového materiálu).]</w:t>
      </w:r>
    </w:p>
    <w:p w14:paraId="4E174D4A" w14:textId="77777777" w:rsidR="00AA29E6" w:rsidRPr="00CE177B" w:rsidRDefault="00AA29E6" w:rsidP="00AA29E6">
      <w:pPr>
        <w:pStyle w:val="Default"/>
        <w:tabs>
          <w:tab w:val="left" w:pos="709"/>
        </w:tabs>
        <w:jc w:val="both"/>
        <w:rPr>
          <w:rFonts w:ascii="Arial" w:eastAsia="Times New Roman" w:hAnsi="Arial" w:cs="Arial"/>
          <w:color w:val="FF0000"/>
          <w:sz w:val="22"/>
          <w:szCs w:val="22"/>
        </w:rPr>
      </w:pPr>
    </w:p>
    <w:p w14:paraId="6EFCFAA7" w14:textId="648939A6" w:rsidR="00AA29E6" w:rsidRPr="00CE177B" w:rsidRDefault="00AA29E6" w:rsidP="00AA29E6">
      <w:pPr>
        <w:pStyle w:val="Default"/>
        <w:tabs>
          <w:tab w:val="left" w:pos="709"/>
        </w:tabs>
        <w:spacing w:after="120"/>
        <w:rPr>
          <w:rFonts w:ascii="Arial" w:eastAsia="Times New Roman" w:hAnsi="Arial" w:cs="Arial"/>
          <w:color w:val="FF0000"/>
          <w:sz w:val="22"/>
          <w:szCs w:val="22"/>
        </w:rPr>
      </w:pPr>
      <w:r w:rsidRPr="00CE177B">
        <w:rPr>
          <w:rFonts w:ascii="Arial" w:hAnsi="Arial" w:cs="Arial"/>
          <w:b/>
          <w:color w:val="FF0000"/>
          <w:sz w:val="22"/>
          <w:szCs w:val="22"/>
          <w:u w:val="single"/>
        </w:rPr>
        <w:t>Příplatek za vedení, pokud státnímu zaměstnanci/</w:t>
      </w:r>
      <w:r w:rsidRPr="00F734B8">
        <w:rPr>
          <w:rFonts w:ascii="Arial" w:hAnsi="Arial" w:cs="Arial"/>
          <w:b/>
          <w:color w:val="FF0000"/>
          <w:sz w:val="22"/>
          <w:szCs w:val="22"/>
          <w:u w:val="single"/>
        </w:rPr>
        <w:t>s</w:t>
      </w:r>
      <w:r w:rsidRPr="00CE177B">
        <w:rPr>
          <w:rFonts w:ascii="Arial" w:hAnsi="Arial" w:cs="Arial"/>
          <w:b/>
          <w:color w:val="FF0000"/>
          <w:sz w:val="22"/>
          <w:szCs w:val="22"/>
          <w:u w:val="single"/>
        </w:rPr>
        <w:t>tátní zaměstnankyni přísluší</w:t>
      </w:r>
    </w:p>
    <w:p w14:paraId="7A28D2A6" w14:textId="5FAC4B0A" w:rsidR="00AA29E6" w:rsidRPr="00CE177B" w:rsidRDefault="00AA29E6" w:rsidP="00AA29E6">
      <w:pPr>
        <w:pStyle w:val="Default"/>
        <w:tabs>
          <w:tab w:val="left" w:pos="709"/>
        </w:tabs>
        <w:jc w:val="both"/>
        <w:rPr>
          <w:rFonts w:ascii="Arial" w:eastAsia="Times New Roman" w:hAnsi="Arial" w:cs="Arial"/>
          <w:sz w:val="22"/>
          <w:szCs w:val="22"/>
        </w:rPr>
      </w:pPr>
      <w:r w:rsidRPr="00CE177B">
        <w:rPr>
          <w:rFonts w:ascii="Arial" w:eastAsia="Times New Roman" w:hAnsi="Arial" w:cs="Arial"/>
          <w:sz w:val="22"/>
          <w:szCs w:val="22"/>
        </w:rPr>
        <w:t xml:space="preserve">Příplatek za vedení se </w:t>
      </w:r>
      <w:r w:rsidRPr="00CE177B">
        <w:rPr>
          <w:rFonts w:ascii="Arial" w:hAnsi="Arial" w:cs="Arial"/>
          <w:color w:val="FF0000"/>
          <w:sz w:val="22"/>
          <w:szCs w:val="22"/>
        </w:rPr>
        <w:t>státnímu zaměstnanci/státní zaměstnankyni</w:t>
      </w:r>
      <w:r w:rsidRPr="00CE177B">
        <w:rPr>
          <w:rFonts w:ascii="Arial" w:eastAsia="Times New Roman" w:hAnsi="Arial" w:cs="Arial"/>
          <w:color w:val="auto"/>
          <w:sz w:val="22"/>
          <w:szCs w:val="22"/>
        </w:rPr>
        <w:t xml:space="preserve"> </w:t>
      </w:r>
      <w:r w:rsidRPr="00CE177B">
        <w:rPr>
          <w:rFonts w:ascii="Arial" w:eastAsia="Times New Roman" w:hAnsi="Arial" w:cs="Arial"/>
          <w:sz w:val="22"/>
          <w:szCs w:val="22"/>
        </w:rPr>
        <w:t xml:space="preserve">určuje podle § 146 odst. 1 zákona o státní službě a přílohy č. 2 k zákonu o státní službě ve výši </w:t>
      </w:r>
      <w:r w:rsidRPr="00CE177B">
        <w:rPr>
          <w:rFonts w:ascii="Arial" w:eastAsia="Times New Roman" w:hAnsi="Arial" w:cs="Arial"/>
          <w:color w:val="FF0000"/>
          <w:sz w:val="22"/>
          <w:szCs w:val="22"/>
        </w:rPr>
        <w:t>X</w:t>
      </w:r>
      <w:r w:rsidRPr="00CE177B">
        <w:rPr>
          <w:rFonts w:ascii="Arial" w:hAnsi="Arial" w:cs="Arial"/>
          <w:color w:val="FF0000"/>
          <w:sz w:val="22"/>
          <w:szCs w:val="22"/>
        </w:rPr>
        <w:t> XXX</w:t>
      </w:r>
      <w:r w:rsidRPr="00CE177B">
        <w:rPr>
          <w:rFonts w:ascii="Arial" w:eastAsia="Times New Roman" w:hAnsi="Arial" w:cs="Arial"/>
          <w:color w:val="FF0000"/>
          <w:sz w:val="22"/>
          <w:szCs w:val="22"/>
        </w:rPr>
        <w:t> </w:t>
      </w:r>
      <w:r w:rsidRPr="00CE177B">
        <w:rPr>
          <w:rFonts w:ascii="Arial" w:eastAsia="Times New Roman" w:hAnsi="Arial" w:cs="Arial"/>
          <w:color w:val="auto"/>
          <w:sz w:val="22"/>
          <w:szCs w:val="22"/>
        </w:rPr>
        <w:t>Kč</w:t>
      </w:r>
      <w:r w:rsidRPr="00CE177B">
        <w:rPr>
          <w:rFonts w:ascii="Arial" w:eastAsia="Times New Roman" w:hAnsi="Arial" w:cs="Arial"/>
          <w:sz w:val="22"/>
          <w:szCs w:val="22"/>
        </w:rPr>
        <w:t>, tj. ve</w:t>
      </w:r>
      <w:r w:rsidR="004B27A5">
        <w:rPr>
          <w:rFonts w:ascii="Arial" w:eastAsia="Times New Roman" w:hAnsi="Arial" w:cs="Arial"/>
          <w:sz w:val="22"/>
          <w:szCs w:val="22"/>
        </w:rPr>
        <w:t> </w:t>
      </w:r>
      <w:r w:rsidRPr="00CE177B">
        <w:rPr>
          <w:rFonts w:ascii="Arial" w:eastAsia="Times New Roman" w:hAnsi="Arial" w:cs="Arial"/>
          <w:sz w:val="22"/>
          <w:szCs w:val="22"/>
        </w:rPr>
        <w:t xml:space="preserve">výši </w:t>
      </w:r>
      <w:r w:rsidRPr="00CE177B">
        <w:rPr>
          <w:rFonts w:ascii="Arial" w:eastAsia="Times New Roman" w:hAnsi="Arial" w:cs="Arial"/>
          <w:color w:val="FF0000"/>
          <w:sz w:val="22"/>
          <w:szCs w:val="22"/>
        </w:rPr>
        <w:t xml:space="preserve">X </w:t>
      </w:r>
      <w:r w:rsidRPr="00CE177B">
        <w:rPr>
          <w:rFonts w:ascii="Arial" w:eastAsia="Times New Roman" w:hAnsi="Arial" w:cs="Arial"/>
          <w:sz w:val="22"/>
          <w:szCs w:val="22"/>
        </w:rPr>
        <w:t xml:space="preserve">% platového tarifu nejvyššího platového stupně v platové třídě, do které je </w:t>
      </w:r>
      <w:r w:rsidRPr="00CE177B">
        <w:rPr>
          <w:rFonts w:ascii="Arial" w:eastAsia="Times New Roman" w:hAnsi="Arial" w:cs="Arial"/>
          <w:color w:val="auto"/>
          <w:sz w:val="22"/>
          <w:szCs w:val="22"/>
        </w:rPr>
        <w:t>zařazeno</w:t>
      </w:r>
      <w:r w:rsidRPr="00CE177B">
        <w:rPr>
          <w:rFonts w:ascii="Arial" w:eastAsia="Times New Roman" w:hAnsi="Arial" w:cs="Arial"/>
          <w:sz w:val="22"/>
          <w:szCs w:val="22"/>
        </w:rPr>
        <w:t xml:space="preserve"> služební místo, na nějž </w:t>
      </w:r>
      <w:r w:rsidRPr="00CE177B">
        <w:rPr>
          <w:rFonts w:ascii="Arial" w:eastAsia="Times New Roman" w:hAnsi="Arial" w:cs="Arial"/>
          <w:color w:val="FF0000"/>
          <w:sz w:val="22"/>
          <w:szCs w:val="22"/>
        </w:rPr>
        <w:t xml:space="preserve">byl/a </w:t>
      </w:r>
      <w:r w:rsidRPr="00CE177B">
        <w:rPr>
          <w:rFonts w:ascii="Arial" w:hAnsi="Arial" w:cs="Arial"/>
          <w:color w:val="auto"/>
          <w:sz w:val="22"/>
          <w:szCs w:val="22"/>
        </w:rPr>
        <w:t xml:space="preserve">státní </w:t>
      </w:r>
      <w:r w:rsidRPr="00CE177B">
        <w:rPr>
          <w:rFonts w:ascii="Arial" w:hAnsi="Arial" w:cs="Arial"/>
          <w:color w:val="FF0000"/>
          <w:sz w:val="22"/>
          <w:szCs w:val="22"/>
        </w:rPr>
        <w:t>zaměstnanec/zaměstnankyně</w:t>
      </w:r>
      <w:r w:rsidRPr="00CE177B">
        <w:rPr>
          <w:rFonts w:ascii="Arial" w:eastAsia="Times New Roman" w:hAnsi="Arial" w:cs="Arial"/>
          <w:color w:val="FF0000"/>
          <w:sz w:val="22"/>
          <w:szCs w:val="22"/>
        </w:rPr>
        <w:t xml:space="preserve"> </w:t>
      </w:r>
      <w:r w:rsidR="00481E17">
        <w:rPr>
          <w:rFonts w:ascii="Arial" w:eastAsia="Times New Roman" w:hAnsi="Arial" w:cs="Arial"/>
          <w:color w:val="FF0000"/>
          <w:sz w:val="22"/>
          <w:szCs w:val="22"/>
        </w:rPr>
        <w:t>zařazen</w:t>
      </w:r>
      <w:r w:rsidRPr="00CE177B">
        <w:rPr>
          <w:rFonts w:ascii="Arial" w:eastAsia="Times New Roman" w:hAnsi="Arial" w:cs="Arial"/>
          <w:color w:val="FF0000"/>
          <w:sz w:val="22"/>
          <w:szCs w:val="22"/>
        </w:rPr>
        <w:t xml:space="preserve">/a </w:t>
      </w:r>
      <w:r w:rsidRPr="00CE177B">
        <w:rPr>
          <w:rFonts w:ascii="Arial" w:eastAsia="Times New Roman" w:hAnsi="Arial" w:cs="Arial"/>
          <w:sz w:val="22"/>
          <w:szCs w:val="22"/>
        </w:rPr>
        <w:t>(tj. podle 12.</w:t>
      </w:r>
      <w:r w:rsidR="008D236B">
        <w:rPr>
          <w:rFonts w:ascii="Arial" w:eastAsia="Times New Roman" w:hAnsi="Arial" w:cs="Arial"/>
          <w:sz w:val="22"/>
          <w:szCs w:val="22"/>
        </w:rPr>
        <w:t> </w:t>
      </w:r>
      <w:r w:rsidRPr="00CE177B">
        <w:rPr>
          <w:rFonts w:ascii="Arial" w:eastAsia="Times New Roman" w:hAnsi="Arial" w:cs="Arial"/>
          <w:sz w:val="22"/>
          <w:szCs w:val="22"/>
        </w:rPr>
        <w:t xml:space="preserve">platového stupně v </w:t>
      </w:r>
      <w:r w:rsidRPr="00CE177B">
        <w:rPr>
          <w:rFonts w:ascii="Arial" w:eastAsia="Times New Roman" w:hAnsi="Arial" w:cs="Arial"/>
          <w:color w:val="FF0000"/>
          <w:sz w:val="22"/>
          <w:szCs w:val="22"/>
        </w:rPr>
        <w:t xml:space="preserve">X. </w:t>
      </w:r>
      <w:r w:rsidRPr="00CE177B">
        <w:rPr>
          <w:rFonts w:ascii="Arial" w:eastAsia="Times New Roman" w:hAnsi="Arial" w:cs="Arial"/>
          <w:sz w:val="22"/>
          <w:szCs w:val="22"/>
        </w:rPr>
        <w:t xml:space="preserve">platové třídě). Výše příplatku za vedení v rámci rozpětí stanoveného v příloze č. 2 k zákonu o státní službě (tj. v rozpětí </w:t>
      </w:r>
      <w:r w:rsidRPr="00CE177B">
        <w:rPr>
          <w:rFonts w:ascii="Arial" w:eastAsia="Times New Roman" w:hAnsi="Arial" w:cs="Arial"/>
          <w:color w:val="FF0000"/>
          <w:sz w:val="22"/>
          <w:szCs w:val="22"/>
        </w:rPr>
        <w:t xml:space="preserve">X </w:t>
      </w:r>
      <w:r w:rsidRPr="00CE177B">
        <w:rPr>
          <w:rFonts w:ascii="Arial" w:eastAsia="Times New Roman" w:hAnsi="Arial" w:cs="Arial"/>
          <w:sz w:val="22"/>
          <w:szCs w:val="22"/>
        </w:rPr>
        <w:t xml:space="preserve">až </w:t>
      </w:r>
      <w:r w:rsidRPr="00CE177B">
        <w:rPr>
          <w:rFonts w:ascii="Arial" w:eastAsia="Times New Roman" w:hAnsi="Arial" w:cs="Arial"/>
          <w:color w:val="FF0000"/>
          <w:sz w:val="22"/>
          <w:szCs w:val="22"/>
        </w:rPr>
        <w:t xml:space="preserve">X </w:t>
      </w:r>
      <w:r w:rsidRPr="00CE177B">
        <w:rPr>
          <w:rFonts w:ascii="Arial" w:eastAsia="Times New Roman" w:hAnsi="Arial" w:cs="Arial"/>
          <w:sz w:val="22"/>
          <w:szCs w:val="22"/>
        </w:rPr>
        <w:t>%) byla v souladu s § 4 nařízení vlády č. 304/2014 Sb. určena s přihlédnutím k počtu přímo podřízených státních zaměstnanců, zaměstnanců v základním pracovněprávním vztahu a představených.</w:t>
      </w:r>
      <w:r w:rsidR="008D236B">
        <w:rPr>
          <w:rFonts w:ascii="Arial" w:eastAsia="Times New Roman" w:hAnsi="Arial" w:cs="Arial"/>
          <w:sz w:val="22"/>
          <w:szCs w:val="22"/>
        </w:rPr>
        <w:t xml:space="preserve"> </w:t>
      </w:r>
      <w:r w:rsidR="008D236B" w:rsidRPr="00E679AE">
        <w:rPr>
          <w:rFonts w:ascii="Arial" w:eastAsia="Times New Roman" w:hAnsi="Arial" w:cs="Arial"/>
          <w:color w:val="auto"/>
          <w:sz w:val="22"/>
          <w:szCs w:val="22"/>
        </w:rPr>
        <w:t xml:space="preserve">Konkrétní výše příplatku za vedení v rámci stanoveného rozpětí byla určena s přihlédnutím k tomu, že organizační útvar, který </w:t>
      </w:r>
      <w:r w:rsidR="008D236B" w:rsidRPr="00103F73">
        <w:rPr>
          <w:rFonts w:ascii="Arial" w:hAnsi="Arial" w:cs="Arial"/>
          <w:color w:val="auto"/>
          <w:sz w:val="22"/>
          <w:szCs w:val="22"/>
        </w:rPr>
        <w:t xml:space="preserve">státní </w:t>
      </w:r>
      <w:r w:rsidR="008D236B" w:rsidRPr="00103F73">
        <w:rPr>
          <w:rFonts w:ascii="Arial" w:hAnsi="Arial" w:cs="Arial"/>
          <w:color w:val="FF0000"/>
          <w:sz w:val="22"/>
          <w:szCs w:val="22"/>
        </w:rPr>
        <w:t>zaměstnanec/zaměstnankyně</w:t>
      </w:r>
      <w:r w:rsidR="008D236B" w:rsidRPr="00E679AE">
        <w:rPr>
          <w:rFonts w:ascii="Arial" w:eastAsia="Times New Roman" w:hAnsi="Arial" w:cs="Arial"/>
          <w:color w:val="FF0000"/>
          <w:sz w:val="22"/>
          <w:szCs w:val="22"/>
        </w:rPr>
        <w:t xml:space="preserve"> </w:t>
      </w:r>
      <w:r w:rsidR="008D236B" w:rsidRPr="00E679AE">
        <w:rPr>
          <w:rFonts w:ascii="Arial" w:eastAsia="Times New Roman" w:hAnsi="Arial" w:cs="Arial"/>
          <w:color w:val="auto"/>
          <w:sz w:val="22"/>
          <w:szCs w:val="22"/>
        </w:rPr>
        <w:t>povede, zahrnuje</w:t>
      </w:r>
      <w:r w:rsidR="008D236B" w:rsidRPr="006006C1">
        <w:rPr>
          <w:rFonts w:ascii="Arial" w:eastAsia="Times New Roman" w:hAnsi="Arial" w:cs="Arial"/>
          <w:color w:val="FF0000"/>
          <w:sz w:val="22"/>
          <w:szCs w:val="22"/>
        </w:rPr>
        <w:t xml:space="preserve"> </w:t>
      </w:r>
      <w:r w:rsidR="008D236B" w:rsidRPr="00C32F5E">
        <w:rPr>
          <w:rFonts w:ascii="Arial" w:eastAsia="Times New Roman" w:hAnsi="Arial" w:cs="Arial"/>
          <w:color w:val="FF0000"/>
          <w:sz w:val="22"/>
          <w:szCs w:val="22"/>
        </w:rPr>
        <w:t>X</w:t>
      </w:r>
      <w:r w:rsidR="008D236B">
        <w:rPr>
          <w:rFonts w:ascii="Arial" w:eastAsia="Times New Roman" w:hAnsi="Arial" w:cs="Arial"/>
          <w:color w:val="FF0000"/>
          <w:sz w:val="22"/>
          <w:szCs w:val="22"/>
        </w:rPr>
        <w:t> </w:t>
      </w:r>
      <w:r w:rsidR="008D236B" w:rsidRPr="00C32F5E">
        <w:rPr>
          <w:rFonts w:ascii="Arial" w:eastAsia="Times New Roman" w:hAnsi="Arial" w:cs="Arial"/>
          <w:color w:val="FF0000"/>
          <w:sz w:val="22"/>
          <w:szCs w:val="22"/>
        </w:rPr>
        <w:t>systemizovan</w:t>
      </w:r>
      <w:r w:rsidR="004B27A5">
        <w:rPr>
          <w:rFonts w:ascii="Arial" w:eastAsia="Times New Roman" w:hAnsi="Arial" w:cs="Arial"/>
          <w:color w:val="FF0000"/>
          <w:sz w:val="22"/>
          <w:szCs w:val="22"/>
        </w:rPr>
        <w:t>ých</w:t>
      </w:r>
      <w:r w:rsidR="008D236B" w:rsidRPr="00C32F5E">
        <w:rPr>
          <w:rFonts w:ascii="Arial" w:eastAsia="Times New Roman" w:hAnsi="Arial" w:cs="Arial"/>
          <w:color w:val="FF0000"/>
          <w:sz w:val="22"/>
          <w:szCs w:val="22"/>
        </w:rPr>
        <w:t xml:space="preserve"> míst přímo podřízených státních zaměstnanců, X systemizovan</w:t>
      </w:r>
      <w:r w:rsidR="004B27A5">
        <w:rPr>
          <w:rFonts w:ascii="Arial" w:eastAsia="Times New Roman" w:hAnsi="Arial" w:cs="Arial"/>
          <w:color w:val="FF0000"/>
          <w:sz w:val="22"/>
          <w:szCs w:val="22"/>
        </w:rPr>
        <w:t>ých</w:t>
      </w:r>
      <w:r w:rsidR="008D236B" w:rsidRPr="00C32F5E">
        <w:rPr>
          <w:rFonts w:ascii="Arial" w:eastAsia="Times New Roman" w:hAnsi="Arial" w:cs="Arial"/>
          <w:color w:val="FF0000"/>
          <w:sz w:val="22"/>
          <w:szCs w:val="22"/>
        </w:rPr>
        <w:t xml:space="preserve"> míst zaměstnanců v základním pracovněprávním vztahu a</w:t>
      </w:r>
      <w:r w:rsidR="008D236B">
        <w:rPr>
          <w:rFonts w:ascii="Arial" w:eastAsia="Times New Roman" w:hAnsi="Arial" w:cs="Arial"/>
          <w:color w:val="FF0000"/>
          <w:sz w:val="22"/>
          <w:szCs w:val="22"/>
        </w:rPr>
        <w:t> </w:t>
      </w:r>
      <w:r w:rsidR="008D236B" w:rsidRPr="00C32F5E">
        <w:rPr>
          <w:rFonts w:ascii="Arial" w:eastAsia="Times New Roman" w:hAnsi="Arial" w:cs="Arial"/>
          <w:color w:val="FF0000"/>
          <w:sz w:val="22"/>
          <w:szCs w:val="22"/>
        </w:rPr>
        <w:t>X</w:t>
      </w:r>
      <w:r w:rsidR="008D236B">
        <w:rPr>
          <w:rFonts w:ascii="Arial" w:eastAsia="Times New Roman" w:hAnsi="Arial" w:cs="Arial"/>
          <w:color w:val="FF0000"/>
          <w:sz w:val="22"/>
          <w:szCs w:val="22"/>
        </w:rPr>
        <w:t> </w:t>
      </w:r>
      <w:r w:rsidR="008D236B" w:rsidRPr="00C32F5E">
        <w:rPr>
          <w:rFonts w:ascii="Arial" w:eastAsia="Times New Roman" w:hAnsi="Arial" w:cs="Arial"/>
          <w:color w:val="FF0000"/>
          <w:sz w:val="22"/>
          <w:szCs w:val="22"/>
        </w:rPr>
        <w:t>systemizovan</w:t>
      </w:r>
      <w:r w:rsidR="004B27A5">
        <w:rPr>
          <w:rFonts w:ascii="Arial" w:eastAsia="Times New Roman" w:hAnsi="Arial" w:cs="Arial"/>
          <w:color w:val="FF0000"/>
          <w:sz w:val="22"/>
          <w:szCs w:val="22"/>
        </w:rPr>
        <w:t>ých</w:t>
      </w:r>
      <w:r w:rsidR="008D236B" w:rsidRPr="00C32F5E">
        <w:rPr>
          <w:rFonts w:ascii="Arial" w:eastAsia="Times New Roman" w:hAnsi="Arial" w:cs="Arial"/>
          <w:color w:val="FF0000"/>
          <w:sz w:val="22"/>
          <w:szCs w:val="22"/>
        </w:rPr>
        <w:t xml:space="preserve"> míst představených</w:t>
      </w:r>
      <w:r w:rsidR="008D236B" w:rsidRPr="00C32F5E">
        <w:rPr>
          <w:rFonts w:ascii="Arial" w:eastAsia="Times New Roman" w:hAnsi="Arial" w:cs="Arial"/>
          <w:sz w:val="22"/>
          <w:szCs w:val="22"/>
        </w:rPr>
        <w:t>.</w:t>
      </w:r>
    </w:p>
    <w:p w14:paraId="0B261F6C" w14:textId="77777777" w:rsidR="00AA29E6" w:rsidRPr="00CE177B" w:rsidRDefault="00AA29E6" w:rsidP="00AA29E6">
      <w:pPr>
        <w:pStyle w:val="Default"/>
        <w:tabs>
          <w:tab w:val="left" w:pos="709"/>
        </w:tabs>
        <w:jc w:val="both"/>
        <w:rPr>
          <w:rFonts w:ascii="Arial" w:eastAsia="Times New Roman" w:hAnsi="Arial" w:cs="Arial"/>
          <w:sz w:val="22"/>
          <w:szCs w:val="22"/>
        </w:rPr>
      </w:pPr>
    </w:p>
    <w:p w14:paraId="5090221D" w14:textId="77777777" w:rsidR="00AA29E6" w:rsidRPr="00F734B8" w:rsidRDefault="00AA29E6" w:rsidP="00AA29E6">
      <w:pPr>
        <w:pStyle w:val="Textpoznpodarou"/>
        <w:spacing w:after="120"/>
        <w:rPr>
          <w:sz w:val="22"/>
          <w:szCs w:val="22"/>
        </w:rPr>
      </w:pPr>
      <w:r w:rsidRPr="00CE177B">
        <w:rPr>
          <w:rFonts w:ascii="Arial" w:eastAsiaTheme="minorEastAsia" w:hAnsi="Arial" w:cs="Arial"/>
          <w:b/>
          <w:color w:val="FF0000"/>
          <w:sz w:val="22"/>
          <w:szCs w:val="22"/>
          <w:u w:val="single"/>
          <w:lang w:eastAsia="cs-CZ"/>
        </w:rPr>
        <w:t xml:space="preserve">Další příplatky s vazbou na charakter vykonávané práce na služebním místě: příplatek za službu ve ztíženém pracovním prostředí a zvláštní příplatek </w:t>
      </w:r>
    </w:p>
    <w:p w14:paraId="156DC409" w14:textId="77777777" w:rsidR="00D77C91" w:rsidRDefault="00D77C91" w:rsidP="009E06A2">
      <w:pPr>
        <w:spacing w:after="0" w:line="240" w:lineRule="auto"/>
        <w:jc w:val="both"/>
        <w:rPr>
          <w:rFonts w:ascii="Arial" w:hAnsi="Arial" w:cs="Arial"/>
        </w:rPr>
      </w:pPr>
      <w:r>
        <w:rPr>
          <w:rFonts w:ascii="Arial" w:hAnsi="Arial" w:cs="Arial"/>
        </w:rPr>
        <w:t xml:space="preserve">Vzhledem k tomu, že </w:t>
      </w:r>
      <w:r>
        <w:rPr>
          <w:rFonts w:ascii="Arial" w:hAnsi="Arial" w:cs="Arial"/>
          <w:color w:val="FF0000"/>
        </w:rPr>
        <w:t xml:space="preserve">státní zaměstnanec/zaměstnankyně </w:t>
      </w:r>
      <w:r>
        <w:rPr>
          <w:rFonts w:ascii="Arial" w:hAnsi="Arial" w:cs="Arial"/>
        </w:rPr>
        <w:t xml:space="preserve">bude vykonávat službu ve ztíženém pracovním prostředí, určuje se </w:t>
      </w:r>
      <w:r>
        <w:rPr>
          <w:rFonts w:ascii="Arial" w:hAnsi="Arial" w:cs="Arial"/>
          <w:color w:val="FF0000"/>
        </w:rPr>
        <w:t xml:space="preserve">mu/jí </w:t>
      </w:r>
      <w:r>
        <w:rPr>
          <w:rFonts w:ascii="Arial" w:hAnsi="Arial" w:cs="Arial"/>
        </w:rPr>
        <w:t xml:space="preserve">v souladu s § 128 zákoníku práce a v návaznosti na </w:t>
      </w:r>
      <w:r w:rsidRPr="00E65E32">
        <w:rPr>
          <w:rFonts w:ascii="Arial" w:hAnsi="Arial" w:cs="Arial"/>
          <w:color w:val="FF0000"/>
        </w:rPr>
        <w:t>sdělení Ministerstva práce a sociálních věcí č. 286/2024 Sb.</w:t>
      </w:r>
      <w:r>
        <w:rPr>
          <w:rFonts w:ascii="Arial" w:hAnsi="Arial" w:cs="Arial"/>
        </w:rPr>
        <w:t xml:space="preserve">, příplatek za službu ve ztíženém pracovním prostředí, který služební orgán určil ve výši </w:t>
      </w:r>
      <w:r>
        <w:rPr>
          <w:rFonts w:ascii="Arial" w:hAnsi="Arial" w:cs="Arial"/>
          <w:color w:val="FF0000"/>
        </w:rPr>
        <w:t>X XXX</w:t>
      </w:r>
      <w:r>
        <w:rPr>
          <w:rFonts w:ascii="Arial" w:hAnsi="Arial" w:cs="Arial"/>
        </w:rPr>
        <w:t xml:space="preserve"> Kč. Při stanovení výše příplatku služební orgán přihlédl k jednotlivým ztěžujícím vlivům, které jsou typické pro pracovní prostředí na tomto služebním místě. </w:t>
      </w:r>
      <w:r>
        <w:rPr>
          <w:rFonts w:ascii="Arial" w:hAnsi="Arial" w:cs="Arial"/>
          <w:i/>
          <w:iCs/>
          <w:color w:val="FF0000"/>
        </w:rPr>
        <w:t>(Dále doplňte a popište jednotlivé ztěžující vlivy dle § 2 odst. 2 nařízení vlády č. 443/2024 Sb. o vymezení ztíženého pracovního prostředí a o výši příplatku ke mzdě za práci ve ztíženém pracovním prostředí. Přitom uveďte, zda jsou ztěžující vlivy více, středně nebo méně rizikové, více, středně nebo méně intenzivní a jestli působí déle, středně nebo krátce.)</w:t>
      </w:r>
    </w:p>
    <w:p w14:paraId="066FAC06" w14:textId="77777777" w:rsidR="0040441F" w:rsidRPr="00211623" w:rsidRDefault="0040441F" w:rsidP="009E06A2">
      <w:pPr>
        <w:spacing w:after="0" w:line="240" w:lineRule="auto"/>
        <w:jc w:val="both"/>
        <w:rPr>
          <w:rFonts w:ascii="Arial" w:hAnsi="Arial" w:cs="Arial"/>
        </w:rPr>
      </w:pPr>
    </w:p>
    <w:p w14:paraId="05271E6D" w14:textId="4453B1F8" w:rsidR="00AA29E6" w:rsidRPr="00CE177B" w:rsidRDefault="0040441F" w:rsidP="00AA29E6">
      <w:pPr>
        <w:spacing w:after="0" w:line="240" w:lineRule="auto"/>
        <w:contextualSpacing/>
        <w:jc w:val="both"/>
        <w:rPr>
          <w:rFonts w:ascii="Arial" w:hAnsi="Arial" w:cs="Arial"/>
        </w:rPr>
      </w:pPr>
      <w:r w:rsidRPr="00211623">
        <w:rPr>
          <w:rFonts w:ascii="Arial" w:hAnsi="Arial" w:cs="Arial"/>
          <w:color w:val="FF0000"/>
        </w:rPr>
        <w:t xml:space="preserve">Státnímu zaměstnanci/Státní zaměstnankyni </w:t>
      </w:r>
      <w:r w:rsidRPr="00211623">
        <w:rPr>
          <w:rFonts w:ascii="Arial" w:hAnsi="Arial" w:cs="Arial"/>
        </w:rPr>
        <w:t xml:space="preserve">se určuje podle </w:t>
      </w:r>
      <w:r w:rsidR="00EE4F2D">
        <w:rPr>
          <w:rFonts w:ascii="Arial" w:hAnsi="Arial" w:cs="Arial"/>
        </w:rPr>
        <w:t>§ 148 zákona o státní službě ve</w:t>
      </w:r>
      <w:r w:rsidR="004B27A5">
        <w:rPr>
          <w:rFonts w:ascii="Arial" w:hAnsi="Arial" w:cs="Arial"/>
        </w:rPr>
        <w:t> </w:t>
      </w:r>
      <w:r w:rsidR="00EE4F2D">
        <w:rPr>
          <w:rFonts w:ascii="Arial" w:hAnsi="Arial" w:cs="Arial"/>
        </w:rPr>
        <w:t xml:space="preserve">spojení s § 6 nařízení vlády č. 304/2014 Sb. a v souladu se služebním předpisem </w:t>
      </w:r>
      <w:r w:rsidR="00EE4F2D">
        <w:rPr>
          <w:rFonts w:ascii="Arial" w:hAnsi="Arial" w:cs="Arial"/>
          <w:color w:val="FF0000"/>
        </w:rPr>
        <w:t>(</w:t>
      </w:r>
      <w:r w:rsidR="00EE4F2D">
        <w:rPr>
          <w:rFonts w:ascii="Arial" w:hAnsi="Arial" w:cs="Arial"/>
          <w:i/>
          <w:color w:val="FF0000"/>
        </w:rPr>
        <w:t xml:space="preserve">označení a </w:t>
      </w:r>
      <w:r w:rsidR="008D3E2C">
        <w:rPr>
          <w:rFonts w:ascii="Arial" w:hAnsi="Arial" w:cs="Arial"/>
          <w:i/>
          <w:color w:val="FF0000"/>
        </w:rPr>
        <w:t>č. j.</w:t>
      </w:r>
      <w:r w:rsidR="00EE4F2D">
        <w:rPr>
          <w:rFonts w:ascii="Arial" w:hAnsi="Arial" w:cs="Arial"/>
          <w:i/>
          <w:color w:val="FF0000"/>
        </w:rPr>
        <w:t xml:space="preserve"> služebního předpisu)</w:t>
      </w:r>
      <w:r w:rsidRPr="00211623">
        <w:rPr>
          <w:rFonts w:ascii="Arial" w:hAnsi="Arial" w:cs="Arial"/>
        </w:rPr>
        <w:t xml:space="preserve"> zvláštní příplatek pro služební místo v rámci rozpětí stanoveného pro příslušnou skupinu správních činností podle podmínek výkonu služby. Vzhledem k tomu, že podle přílohy č. </w:t>
      </w:r>
      <w:r w:rsidR="000F0B80">
        <w:rPr>
          <w:rFonts w:ascii="Arial" w:hAnsi="Arial" w:cs="Arial"/>
        </w:rPr>
        <w:t>2</w:t>
      </w:r>
      <w:r w:rsidRPr="00211623">
        <w:rPr>
          <w:rFonts w:ascii="Arial" w:hAnsi="Arial" w:cs="Arial"/>
        </w:rPr>
        <w:t xml:space="preserve"> nařízení </w:t>
      </w:r>
      <w:r>
        <w:rPr>
          <w:rFonts w:ascii="Arial" w:hAnsi="Arial" w:cs="Arial"/>
        </w:rPr>
        <w:t xml:space="preserve">vlády </w:t>
      </w:r>
      <w:r w:rsidRPr="00211623">
        <w:rPr>
          <w:rFonts w:ascii="Arial" w:hAnsi="Arial" w:cs="Arial"/>
        </w:rPr>
        <w:t xml:space="preserve">č. 304/2014 Sb. je správní činnost, kterou bude po </w:t>
      </w:r>
      <w:r>
        <w:rPr>
          <w:rFonts w:ascii="Arial" w:hAnsi="Arial" w:cs="Arial"/>
        </w:rPr>
        <w:t>zařazení</w:t>
      </w:r>
      <w:r w:rsidRPr="00211623">
        <w:rPr>
          <w:rFonts w:ascii="Arial" w:hAnsi="Arial" w:cs="Arial"/>
        </w:rPr>
        <w:t xml:space="preserve"> státní </w:t>
      </w:r>
      <w:r w:rsidRPr="00211623">
        <w:rPr>
          <w:rFonts w:ascii="Arial" w:hAnsi="Arial" w:cs="Arial"/>
          <w:color w:val="FF0000"/>
        </w:rPr>
        <w:t xml:space="preserve">zaměstnanec/zaměstnankyně </w:t>
      </w:r>
      <w:r w:rsidRPr="00211623">
        <w:rPr>
          <w:rFonts w:ascii="Arial" w:hAnsi="Arial" w:cs="Arial"/>
        </w:rPr>
        <w:t>vykonávat, zařazena do</w:t>
      </w:r>
      <w:r w:rsidR="004B27A5">
        <w:rPr>
          <w:rFonts w:ascii="Arial" w:hAnsi="Arial" w:cs="Arial"/>
        </w:rPr>
        <w:t> </w:t>
      </w:r>
      <w:r w:rsidRPr="00211623">
        <w:rPr>
          <w:rFonts w:ascii="Arial" w:hAnsi="Arial" w:cs="Arial"/>
        </w:rPr>
        <w:t xml:space="preserve">skupiny </w:t>
      </w:r>
      <w:r w:rsidRPr="00211623">
        <w:rPr>
          <w:rFonts w:ascii="Arial" w:hAnsi="Arial" w:cs="Arial"/>
          <w:i/>
          <w:color w:val="FF0000"/>
        </w:rPr>
        <w:t>(doplňte dle názvu skupiny - např. I. skupina - služba se zvýšenou mírou neuropsychické zátěže nebo jiným možným rizikem ohrožení zdraví nebo života)</w:t>
      </w:r>
      <w:r w:rsidRPr="00211623">
        <w:rPr>
          <w:rFonts w:ascii="Arial" w:hAnsi="Arial" w:cs="Arial"/>
        </w:rPr>
        <w:t xml:space="preserve">, </w:t>
      </w:r>
      <w:r w:rsidRPr="00211623">
        <w:rPr>
          <w:rFonts w:ascii="Arial" w:hAnsi="Arial" w:cs="Arial"/>
          <w:color w:val="FF0000"/>
        </w:rPr>
        <w:t xml:space="preserve">státnímu zaměstnanci/státní zaměstnankyni </w:t>
      </w:r>
      <w:r w:rsidRPr="00211623">
        <w:rPr>
          <w:rFonts w:ascii="Arial" w:hAnsi="Arial" w:cs="Arial"/>
        </w:rPr>
        <w:t xml:space="preserve">se v rámci rozpětí stanoveného § 6 odst. 2 a v návaznosti na přílohu č. </w:t>
      </w:r>
      <w:r w:rsidR="000F0B80">
        <w:rPr>
          <w:rFonts w:ascii="Arial" w:hAnsi="Arial" w:cs="Arial"/>
        </w:rPr>
        <w:t>2</w:t>
      </w:r>
      <w:r w:rsidRPr="00211623">
        <w:rPr>
          <w:rFonts w:ascii="Arial" w:hAnsi="Arial" w:cs="Arial"/>
        </w:rPr>
        <w:t xml:space="preserve"> nařízení </w:t>
      </w:r>
      <w:r>
        <w:rPr>
          <w:rFonts w:ascii="Arial" w:hAnsi="Arial" w:cs="Arial"/>
        </w:rPr>
        <w:t xml:space="preserve">vlády </w:t>
      </w:r>
      <w:r w:rsidRPr="00211623">
        <w:rPr>
          <w:rFonts w:ascii="Arial" w:hAnsi="Arial" w:cs="Arial"/>
        </w:rPr>
        <w:t>č.</w:t>
      </w:r>
      <w:r w:rsidR="002453A5">
        <w:rPr>
          <w:rFonts w:ascii="Arial" w:hAnsi="Arial" w:cs="Arial"/>
        </w:rPr>
        <w:t> </w:t>
      </w:r>
      <w:r w:rsidRPr="00211623">
        <w:rPr>
          <w:rFonts w:ascii="Arial" w:hAnsi="Arial" w:cs="Arial"/>
        </w:rPr>
        <w:t xml:space="preserve">304/2014 Sb. určuje příplatek ve výši </w:t>
      </w:r>
      <w:r w:rsidRPr="00211623">
        <w:rPr>
          <w:rFonts w:ascii="Arial" w:hAnsi="Arial" w:cs="Arial"/>
          <w:color w:val="FF0000"/>
        </w:rPr>
        <w:t>X XXX</w:t>
      </w:r>
      <w:r w:rsidRPr="00211623">
        <w:rPr>
          <w:rFonts w:ascii="Arial" w:eastAsia="Times New Roman" w:hAnsi="Arial" w:cs="Arial"/>
          <w:color w:val="FF0000"/>
        </w:rPr>
        <w:t> </w:t>
      </w:r>
      <w:r w:rsidRPr="00211623">
        <w:rPr>
          <w:rFonts w:ascii="Arial" w:hAnsi="Arial" w:cs="Arial"/>
        </w:rPr>
        <w:t xml:space="preserve"> Kč, a to podle </w:t>
      </w:r>
      <w:r w:rsidRPr="00211623">
        <w:rPr>
          <w:rFonts w:ascii="Arial" w:hAnsi="Arial" w:cs="Arial"/>
          <w:i/>
          <w:color w:val="FF0000"/>
        </w:rPr>
        <w:t xml:space="preserve">(doplňte podle Přílohy č. </w:t>
      </w:r>
      <w:r w:rsidR="000F0B80">
        <w:rPr>
          <w:rFonts w:ascii="Arial" w:hAnsi="Arial" w:cs="Arial"/>
          <w:i/>
          <w:color w:val="FF0000"/>
        </w:rPr>
        <w:t>2</w:t>
      </w:r>
      <w:r w:rsidRPr="00211623">
        <w:rPr>
          <w:rFonts w:ascii="Arial" w:hAnsi="Arial" w:cs="Arial"/>
          <w:i/>
          <w:color w:val="FF0000"/>
        </w:rPr>
        <w:t xml:space="preserve"> – např. intenzity, četnosti…apod)</w:t>
      </w:r>
      <w:r w:rsidRPr="00211623">
        <w:rPr>
          <w:rFonts w:ascii="Arial" w:hAnsi="Arial" w:cs="Arial"/>
        </w:rPr>
        <w:t>.</w:t>
      </w:r>
    </w:p>
    <w:p w14:paraId="48C6F092" w14:textId="77777777" w:rsidR="00AA29E6" w:rsidRPr="00CE177B" w:rsidRDefault="00AA29E6" w:rsidP="00AA29E6">
      <w:pPr>
        <w:spacing w:after="0" w:line="240" w:lineRule="auto"/>
        <w:jc w:val="both"/>
        <w:rPr>
          <w:rFonts w:ascii="Arial" w:eastAsia="Times New Roman" w:hAnsi="Arial" w:cs="Arial"/>
        </w:rPr>
      </w:pPr>
    </w:p>
    <w:p w14:paraId="1307FAFE" w14:textId="2A722018" w:rsidR="00C623BB" w:rsidRPr="00CE177B" w:rsidRDefault="00AA29E6" w:rsidP="00F734B8">
      <w:pPr>
        <w:spacing w:after="0" w:line="240" w:lineRule="auto"/>
        <w:jc w:val="both"/>
        <w:rPr>
          <w:rFonts w:ascii="Arial" w:hAnsi="Arial" w:cs="Arial"/>
        </w:rPr>
      </w:pPr>
      <w:r w:rsidRPr="00CE177B">
        <w:rPr>
          <w:rFonts w:ascii="Arial" w:eastAsia="Times New Roman" w:hAnsi="Arial" w:cs="Arial"/>
        </w:rPr>
        <w:t xml:space="preserve">Na základě výše uvedených kritérií se tedy </w:t>
      </w:r>
      <w:r w:rsidRPr="00CE177B">
        <w:rPr>
          <w:rFonts w:ascii="Arial" w:hAnsi="Arial" w:cs="Arial"/>
          <w:color w:val="FF0000"/>
        </w:rPr>
        <w:t>státnímu zaměstnanci/státní zaměstnankyni</w:t>
      </w:r>
      <w:r w:rsidRPr="00CE177B">
        <w:rPr>
          <w:rFonts w:ascii="Arial" w:hAnsi="Arial" w:cs="Arial"/>
          <w:i/>
          <w:color w:val="FF0000"/>
        </w:rPr>
        <w:t xml:space="preserve"> </w:t>
      </w:r>
      <w:r w:rsidRPr="00CE177B">
        <w:rPr>
          <w:rFonts w:ascii="Arial" w:eastAsia="Times New Roman" w:hAnsi="Arial" w:cs="Arial"/>
        </w:rPr>
        <w:t xml:space="preserve">určuje na dobu po </w:t>
      </w:r>
      <w:r w:rsidR="00162C80" w:rsidRPr="00CE177B">
        <w:rPr>
          <w:rFonts w:ascii="Arial" w:eastAsia="Times New Roman" w:hAnsi="Arial" w:cs="Arial"/>
        </w:rPr>
        <w:t>zařazení</w:t>
      </w:r>
      <w:r w:rsidRPr="00CE177B">
        <w:rPr>
          <w:rFonts w:ascii="Arial" w:eastAsia="Times New Roman" w:hAnsi="Arial" w:cs="Arial"/>
        </w:rPr>
        <w:t xml:space="preserve">, tj. s účinností ode dne </w:t>
      </w:r>
      <w:r w:rsidRPr="00CE177B">
        <w:rPr>
          <w:rFonts w:ascii="Arial" w:hAnsi="Arial" w:cs="Arial"/>
          <w:color w:val="FF0000"/>
        </w:rPr>
        <w:t xml:space="preserve">X. měsíc </w:t>
      </w:r>
      <w:r w:rsidRPr="00CE177B">
        <w:rPr>
          <w:rFonts w:ascii="Arial" w:hAnsi="Arial" w:cs="Arial"/>
        </w:rPr>
        <w:t>20</w:t>
      </w:r>
      <w:r w:rsidRPr="00CE177B">
        <w:rPr>
          <w:rFonts w:ascii="Arial" w:hAnsi="Arial" w:cs="Arial"/>
          <w:color w:val="FF0000"/>
        </w:rPr>
        <w:t>XX</w:t>
      </w:r>
      <w:r w:rsidR="002453A5">
        <w:rPr>
          <w:rFonts w:ascii="Arial" w:hAnsi="Arial" w:cs="Arial"/>
        </w:rPr>
        <w:t>,</w:t>
      </w:r>
      <w:r w:rsidRPr="00CE177B">
        <w:rPr>
          <w:rFonts w:ascii="Arial" w:eastAsia="Times New Roman" w:hAnsi="Arial" w:cs="Arial"/>
        </w:rPr>
        <w:t xml:space="preserve"> plat v</w:t>
      </w:r>
      <w:r w:rsidR="002453A5">
        <w:rPr>
          <w:rFonts w:ascii="Arial" w:eastAsia="Times New Roman" w:hAnsi="Arial" w:cs="Arial"/>
        </w:rPr>
        <w:t> </w:t>
      </w:r>
      <w:r w:rsidRPr="00CE177B">
        <w:rPr>
          <w:rFonts w:ascii="Arial" w:eastAsia="Times New Roman" w:hAnsi="Arial" w:cs="Arial"/>
        </w:rPr>
        <w:t xml:space="preserve">celkové výši </w:t>
      </w:r>
      <w:r w:rsidRPr="00CE177B">
        <w:rPr>
          <w:rFonts w:ascii="Arial" w:eastAsia="Times New Roman" w:hAnsi="Arial" w:cs="Arial"/>
          <w:color w:val="FF0000"/>
        </w:rPr>
        <w:t>X</w:t>
      </w:r>
      <w:r w:rsidRPr="00CE177B">
        <w:rPr>
          <w:rFonts w:ascii="Arial" w:hAnsi="Arial" w:cs="Arial"/>
          <w:color w:val="FF0000"/>
        </w:rPr>
        <w:t>X XXX</w:t>
      </w:r>
      <w:r w:rsidRPr="00CE177B">
        <w:rPr>
          <w:rFonts w:ascii="Arial" w:eastAsia="Times New Roman" w:hAnsi="Arial" w:cs="Arial"/>
          <w:color w:val="FF0000"/>
        </w:rPr>
        <w:t> </w:t>
      </w:r>
      <w:r w:rsidRPr="00CE177B">
        <w:rPr>
          <w:rFonts w:ascii="Arial" w:eastAsia="Times New Roman" w:hAnsi="Arial" w:cs="Arial"/>
        </w:rPr>
        <w:t>Kč měsíčně</w:t>
      </w:r>
      <w:r w:rsidRPr="00CE177B">
        <w:rPr>
          <w:rFonts w:ascii="Arial" w:hAnsi="Arial" w:cs="Arial"/>
        </w:rPr>
        <w:t>.</w:t>
      </w:r>
    </w:p>
    <w:p w14:paraId="34348F9B" w14:textId="77777777" w:rsidR="00C623BB" w:rsidRPr="00CE177B" w:rsidRDefault="00C623BB" w:rsidP="0001481B">
      <w:pPr>
        <w:spacing w:line="240" w:lineRule="auto"/>
        <w:contextualSpacing/>
        <w:jc w:val="both"/>
        <w:rPr>
          <w:rFonts w:ascii="Arial" w:hAnsi="Arial" w:cs="Arial"/>
        </w:rPr>
      </w:pPr>
    </w:p>
    <w:p w14:paraId="5F760306" w14:textId="77777777" w:rsidR="00E746B6" w:rsidRPr="00CE177B" w:rsidRDefault="00E746B6" w:rsidP="00E746B6">
      <w:pPr>
        <w:overflowPunct w:val="0"/>
        <w:adjustRightInd w:val="0"/>
        <w:spacing w:after="120" w:line="240" w:lineRule="auto"/>
        <w:jc w:val="center"/>
        <w:rPr>
          <w:rFonts w:ascii="Arial" w:eastAsia="Times New Roman" w:hAnsi="Arial" w:cs="Arial"/>
          <w:b/>
          <w:spacing w:val="40"/>
          <w:lang w:eastAsia="cs-CZ"/>
        </w:rPr>
      </w:pPr>
      <w:r w:rsidRPr="00CE177B">
        <w:rPr>
          <w:rFonts w:ascii="Arial" w:eastAsia="Times New Roman" w:hAnsi="Arial" w:cs="Arial"/>
          <w:b/>
          <w:spacing w:val="40"/>
          <w:lang w:eastAsia="cs-CZ"/>
        </w:rPr>
        <w:t>Poučení:</w:t>
      </w:r>
    </w:p>
    <w:p w14:paraId="4D5EF597" w14:textId="77777777" w:rsidR="00583246" w:rsidRPr="00CE177B" w:rsidRDefault="00583246" w:rsidP="00583246">
      <w:pPr>
        <w:spacing w:line="240" w:lineRule="auto"/>
        <w:contextualSpacing/>
        <w:jc w:val="both"/>
        <w:rPr>
          <w:rFonts w:ascii="Arial" w:hAnsi="Arial" w:cs="Arial"/>
        </w:rPr>
      </w:pPr>
      <w:r w:rsidRPr="00CE177B">
        <w:rPr>
          <w:rFonts w:ascii="Arial" w:hAnsi="Arial" w:cs="Arial"/>
        </w:rPr>
        <w:lastRenderedPageBreak/>
        <w:t xml:space="preserve">Proti tomuto rozhodnutí lze </w:t>
      </w:r>
      <w:r w:rsidRPr="00CE177B">
        <w:rPr>
          <w:rFonts w:ascii="Arial" w:eastAsia="Times New Roman" w:hAnsi="Arial" w:cs="Arial"/>
          <w:lang w:eastAsia="cs-CZ"/>
        </w:rPr>
        <w:t xml:space="preserve">podle § 81 a násl. </w:t>
      </w:r>
      <w:r w:rsidR="00506E2E" w:rsidRPr="00CE177B">
        <w:rPr>
          <w:rFonts w:ascii="Arial" w:eastAsia="Times New Roman" w:hAnsi="Arial" w:cs="Arial"/>
          <w:lang w:eastAsia="cs-CZ"/>
        </w:rPr>
        <w:t>zákona č. 500/2004 Sb., správní řád, ve znění pozdějších předpisů,</w:t>
      </w:r>
      <w:r w:rsidRPr="00CE177B">
        <w:rPr>
          <w:rFonts w:ascii="Arial" w:hAnsi="Arial" w:cs="Arial"/>
        </w:rPr>
        <w:t xml:space="preserve"> podat odvolání u </w:t>
      </w:r>
      <w:r w:rsidRPr="00CE177B">
        <w:rPr>
          <w:rFonts w:ascii="Arial" w:hAnsi="Arial" w:cs="Arial"/>
          <w:i/>
          <w:color w:val="FF0000"/>
        </w:rPr>
        <w:t>(označení služebního orgánu, který napadené rozhodnutí vydal)</w:t>
      </w:r>
      <w:r w:rsidRPr="00CE177B">
        <w:rPr>
          <w:rFonts w:ascii="Arial" w:hAnsi="Arial" w:cs="Arial"/>
        </w:rPr>
        <w:t xml:space="preserve">, a to do 15 dnů ode dne jeho oznámení. Odvolacím orgánem je </w:t>
      </w:r>
      <w:r w:rsidRPr="00CE177B">
        <w:rPr>
          <w:rFonts w:ascii="Arial" w:eastAsia="Times New Roman" w:hAnsi="Arial" w:cs="Arial"/>
          <w:i/>
          <w:color w:val="FF0000"/>
          <w:lang w:eastAsia="cs-CZ"/>
        </w:rPr>
        <w:t>(označení nadřízeného služebního orgánu)</w:t>
      </w:r>
      <w:r w:rsidR="002453A5">
        <w:rPr>
          <w:rFonts w:ascii="Arial" w:eastAsia="Times New Roman" w:hAnsi="Arial" w:cs="Arial"/>
          <w:lang w:eastAsia="cs-CZ"/>
        </w:rPr>
        <w:t>,</w:t>
      </w:r>
      <w:r w:rsidRPr="00CE177B">
        <w:rPr>
          <w:rFonts w:ascii="Arial" w:hAnsi="Arial" w:cs="Arial"/>
        </w:rPr>
        <w:t xml:space="preserve"> jako nadřízený služební orgán podle § 162 odst. 4 </w:t>
      </w:r>
      <w:r w:rsidRPr="00CE177B">
        <w:rPr>
          <w:rFonts w:ascii="Arial" w:eastAsia="Times New Roman" w:hAnsi="Arial" w:cs="Arial"/>
          <w:lang w:eastAsia="cs-CZ"/>
        </w:rPr>
        <w:t xml:space="preserve">písm. </w:t>
      </w:r>
      <w:r w:rsidRPr="00CE177B">
        <w:rPr>
          <w:rFonts w:ascii="Arial" w:eastAsia="Times New Roman" w:hAnsi="Arial" w:cs="Arial"/>
          <w:color w:val="FF0000"/>
          <w:lang w:eastAsia="cs-CZ"/>
        </w:rPr>
        <w:t>x</w:t>
      </w:r>
      <w:r w:rsidRPr="00CE177B">
        <w:rPr>
          <w:rFonts w:ascii="Arial" w:eastAsia="Times New Roman" w:hAnsi="Arial" w:cs="Arial"/>
          <w:lang w:eastAsia="cs-CZ"/>
        </w:rPr>
        <w:t>)</w:t>
      </w:r>
      <w:r w:rsidRPr="00CE177B">
        <w:rPr>
          <w:rFonts w:ascii="Arial" w:eastAsia="Times New Roman" w:hAnsi="Arial" w:cs="Arial"/>
          <w:color w:val="FF0000"/>
          <w:lang w:eastAsia="cs-CZ"/>
        </w:rPr>
        <w:t xml:space="preserve"> </w:t>
      </w:r>
      <w:r w:rsidRPr="00CE177B">
        <w:rPr>
          <w:rFonts w:ascii="Arial" w:hAnsi="Arial" w:cs="Arial"/>
        </w:rPr>
        <w:t xml:space="preserve">zákona o státní službě. Odvolání proti tomuto rozhodnutí nemá v souladu s § 168 odst. 2 zákona o státní službě odkladný účinek. </w:t>
      </w:r>
    </w:p>
    <w:p w14:paraId="4F0077B9" w14:textId="77777777" w:rsidR="00531C8C" w:rsidRPr="00CE177B" w:rsidRDefault="00531C8C" w:rsidP="006B2F66">
      <w:pPr>
        <w:spacing w:line="240" w:lineRule="auto"/>
        <w:contextualSpacing/>
        <w:jc w:val="both"/>
        <w:rPr>
          <w:rFonts w:ascii="Arial" w:hAnsi="Arial" w:cs="Arial"/>
        </w:rPr>
      </w:pPr>
    </w:p>
    <w:p w14:paraId="5FFDD430" w14:textId="77777777" w:rsidR="00531C8C" w:rsidRPr="00CE177B" w:rsidRDefault="00531C8C" w:rsidP="006B2F66">
      <w:pPr>
        <w:spacing w:line="240" w:lineRule="auto"/>
        <w:contextualSpacing/>
        <w:jc w:val="both"/>
        <w:rPr>
          <w:rFonts w:ascii="Arial" w:hAnsi="Arial" w:cs="Arial"/>
        </w:rPr>
      </w:pPr>
    </w:p>
    <w:p w14:paraId="27C2296E" w14:textId="77777777" w:rsidR="00CB492A" w:rsidRPr="00CE177B" w:rsidRDefault="00CB492A" w:rsidP="00BA2F14">
      <w:pPr>
        <w:spacing w:line="240" w:lineRule="auto"/>
        <w:contextualSpacing/>
        <w:jc w:val="both"/>
        <w:rPr>
          <w:rFonts w:ascii="Arial" w:hAnsi="Arial" w:cs="Arial"/>
        </w:rPr>
      </w:pPr>
    </w:p>
    <w:p w14:paraId="5EBC1B54" w14:textId="77777777" w:rsidR="002453A5" w:rsidRDefault="002453A5" w:rsidP="002453A5">
      <w:pPr>
        <w:tabs>
          <w:tab w:val="center" w:pos="7088"/>
        </w:tabs>
        <w:spacing w:line="240" w:lineRule="auto"/>
        <w:contextualSpacing/>
        <w:jc w:val="both"/>
        <w:rPr>
          <w:rFonts w:ascii="Arial" w:hAnsi="Arial" w:cs="Arial"/>
          <w:color w:val="FF0000"/>
        </w:rPr>
      </w:pPr>
      <w:r>
        <w:rPr>
          <w:rFonts w:ascii="Arial" w:hAnsi="Arial" w:cs="Arial"/>
          <w:color w:val="FF0000"/>
        </w:rPr>
        <w:tab/>
      </w:r>
      <w:r w:rsidRPr="007020F8">
        <w:rPr>
          <w:rFonts w:ascii="Arial" w:hAnsi="Arial" w:cs="Arial"/>
          <w:color w:val="FF0000"/>
        </w:rPr>
        <w:t xml:space="preserve">Titul </w:t>
      </w:r>
      <w:r w:rsidR="00C0741B" w:rsidRPr="00CE177B">
        <w:rPr>
          <w:rFonts w:ascii="Arial" w:hAnsi="Arial" w:cs="Arial"/>
          <w:color w:val="FF0000"/>
        </w:rPr>
        <w:t xml:space="preserve">Jméno </w:t>
      </w:r>
      <w:r>
        <w:rPr>
          <w:rFonts w:ascii="Arial" w:hAnsi="Arial" w:cs="Arial"/>
          <w:color w:val="FF0000"/>
        </w:rPr>
        <w:t>P</w:t>
      </w:r>
      <w:r w:rsidR="005A65B6" w:rsidRPr="00CE177B">
        <w:rPr>
          <w:rFonts w:ascii="Arial" w:hAnsi="Arial" w:cs="Arial"/>
          <w:color w:val="FF0000"/>
        </w:rPr>
        <w:t xml:space="preserve">říjmení </w:t>
      </w:r>
    </w:p>
    <w:p w14:paraId="71715275" w14:textId="77777777" w:rsidR="005A65B6" w:rsidRPr="00CE177B" w:rsidRDefault="002453A5" w:rsidP="002453A5">
      <w:pPr>
        <w:tabs>
          <w:tab w:val="center" w:pos="7088"/>
        </w:tabs>
        <w:spacing w:line="240" w:lineRule="auto"/>
        <w:contextualSpacing/>
        <w:jc w:val="both"/>
        <w:rPr>
          <w:rFonts w:ascii="Arial" w:hAnsi="Arial" w:cs="Arial"/>
          <w:color w:val="FF0000"/>
        </w:rPr>
      </w:pPr>
      <w:r>
        <w:rPr>
          <w:rFonts w:ascii="Arial" w:hAnsi="Arial" w:cs="Arial"/>
          <w:color w:val="FF0000"/>
        </w:rPr>
        <w:tab/>
      </w:r>
      <w:r w:rsidR="005A65B6" w:rsidRPr="00CE177B">
        <w:rPr>
          <w:rFonts w:ascii="Arial" w:hAnsi="Arial" w:cs="Arial"/>
          <w:color w:val="FF0000"/>
        </w:rPr>
        <w:t>funkce a p</w:t>
      </w:r>
      <w:r w:rsidR="00576DD0" w:rsidRPr="00CE177B">
        <w:rPr>
          <w:rFonts w:ascii="Arial" w:hAnsi="Arial" w:cs="Arial"/>
          <w:color w:val="FF0000"/>
        </w:rPr>
        <w:t>odpis</w:t>
      </w:r>
    </w:p>
    <w:p w14:paraId="237556C1" w14:textId="77777777" w:rsidR="004D0D74" w:rsidRPr="00CE177B" w:rsidRDefault="002453A5" w:rsidP="007020F8">
      <w:pPr>
        <w:tabs>
          <w:tab w:val="center" w:pos="7088"/>
        </w:tabs>
        <w:spacing w:line="240" w:lineRule="auto"/>
        <w:contextualSpacing/>
        <w:jc w:val="both"/>
        <w:rPr>
          <w:rFonts w:ascii="Arial" w:hAnsi="Arial" w:cs="Arial"/>
          <w:color w:val="FF0000"/>
        </w:rPr>
      </w:pPr>
      <w:r>
        <w:rPr>
          <w:rFonts w:ascii="Arial" w:hAnsi="Arial" w:cs="Arial"/>
          <w:color w:val="FF0000"/>
        </w:rPr>
        <w:tab/>
      </w:r>
      <w:r w:rsidR="00531C8C" w:rsidRPr="00CE177B">
        <w:rPr>
          <w:rFonts w:ascii="Arial" w:hAnsi="Arial" w:cs="Arial"/>
          <w:color w:val="FF0000"/>
        </w:rPr>
        <w:t>oprávněné úřední osoby</w:t>
      </w:r>
    </w:p>
    <w:p w14:paraId="678DF484" w14:textId="77777777" w:rsidR="00CA27AC" w:rsidRPr="00CE177B" w:rsidRDefault="002453A5" w:rsidP="002453A5">
      <w:pPr>
        <w:tabs>
          <w:tab w:val="center" w:pos="7088"/>
        </w:tabs>
        <w:spacing w:line="240" w:lineRule="auto"/>
        <w:contextualSpacing/>
        <w:jc w:val="both"/>
        <w:rPr>
          <w:rFonts w:ascii="Arial" w:hAnsi="Arial" w:cs="Arial"/>
          <w:color w:val="FF0000"/>
        </w:rPr>
      </w:pPr>
      <w:r>
        <w:rPr>
          <w:rFonts w:ascii="Arial" w:hAnsi="Arial" w:cs="Arial"/>
          <w:color w:val="FF0000"/>
        </w:rPr>
        <w:tab/>
      </w:r>
      <w:r w:rsidR="005A65B6" w:rsidRPr="00CE177B">
        <w:rPr>
          <w:rFonts w:ascii="Arial" w:hAnsi="Arial" w:cs="Arial"/>
          <w:color w:val="FF0000"/>
        </w:rPr>
        <w:t>(</w:t>
      </w:r>
      <w:r w:rsidR="00576DD0" w:rsidRPr="00CE177B">
        <w:rPr>
          <w:rFonts w:ascii="Arial" w:hAnsi="Arial" w:cs="Arial"/>
          <w:color w:val="FF0000"/>
        </w:rPr>
        <w:t>služebního orgánu</w:t>
      </w:r>
      <w:r w:rsidR="005A65B6" w:rsidRPr="00CE177B">
        <w:rPr>
          <w:rFonts w:ascii="Arial" w:hAnsi="Arial" w:cs="Arial"/>
          <w:color w:val="FF0000"/>
        </w:rPr>
        <w:t>)</w:t>
      </w:r>
      <w:r w:rsidR="00CA27AC" w:rsidRPr="00CE177B">
        <w:rPr>
          <w:rStyle w:val="Znakapoznpodarou"/>
          <w:rFonts w:ascii="Arial" w:hAnsi="Arial" w:cs="Arial"/>
          <w:color w:val="FF0000"/>
        </w:rPr>
        <w:footnoteReference w:id="11"/>
      </w:r>
    </w:p>
    <w:p w14:paraId="4BEA53F4" w14:textId="77777777" w:rsidR="00CB16E6" w:rsidRPr="00CE177B" w:rsidRDefault="00CB16E6" w:rsidP="00BA2F14">
      <w:pPr>
        <w:spacing w:line="240" w:lineRule="auto"/>
        <w:contextualSpacing/>
        <w:jc w:val="both"/>
        <w:rPr>
          <w:rFonts w:ascii="Arial" w:hAnsi="Arial" w:cs="Arial"/>
        </w:rPr>
      </w:pPr>
    </w:p>
    <w:p w14:paraId="77A395F9" w14:textId="77777777" w:rsidR="002C5A96" w:rsidRPr="00CE177B" w:rsidRDefault="00576DD0" w:rsidP="00BA2F14">
      <w:pPr>
        <w:spacing w:line="240" w:lineRule="auto"/>
        <w:contextualSpacing/>
        <w:jc w:val="center"/>
        <w:rPr>
          <w:rFonts w:ascii="Arial" w:hAnsi="Arial" w:cs="Arial"/>
          <w:color w:val="FF0000"/>
        </w:rPr>
      </w:pPr>
      <w:r w:rsidRPr="00CE177B">
        <w:rPr>
          <w:rFonts w:ascii="Arial" w:hAnsi="Arial" w:cs="Arial"/>
          <w:color w:val="FF0000"/>
        </w:rPr>
        <w:t>Otisk úředního razítka</w:t>
      </w:r>
    </w:p>
    <w:p w14:paraId="59BD6598" w14:textId="77777777" w:rsidR="004448DE" w:rsidRPr="00F734B8" w:rsidRDefault="004448DE">
      <w:pPr>
        <w:rPr>
          <w:rFonts w:ascii="Arial" w:hAnsi="Arial" w:cs="Arial"/>
          <w:b/>
          <w:i/>
        </w:rPr>
      </w:pPr>
    </w:p>
    <w:sectPr w:rsidR="004448DE" w:rsidRPr="00F734B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5E543" w14:textId="77777777" w:rsidR="00CE7876" w:rsidRDefault="00CE7876" w:rsidP="00576DD0">
      <w:pPr>
        <w:spacing w:after="0" w:line="240" w:lineRule="auto"/>
      </w:pPr>
      <w:r>
        <w:separator/>
      </w:r>
    </w:p>
  </w:endnote>
  <w:endnote w:type="continuationSeparator" w:id="0">
    <w:p w14:paraId="535B66F5" w14:textId="77777777" w:rsidR="00CE7876" w:rsidRDefault="00CE7876" w:rsidP="00576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2D0" w14:textId="77777777" w:rsidR="009F685B" w:rsidRDefault="009F68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4471514"/>
      <w:docPartObj>
        <w:docPartGallery w:val="Page Numbers (Bottom of Page)"/>
        <w:docPartUnique/>
      </w:docPartObj>
    </w:sdtPr>
    <w:sdtEndPr/>
    <w:sdtContent>
      <w:p w14:paraId="323B35B1" w14:textId="77777777" w:rsidR="00B8200C" w:rsidRDefault="00B8200C">
        <w:pPr>
          <w:pStyle w:val="Zpat"/>
          <w:jc w:val="center"/>
        </w:pPr>
        <w:r w:rsidRPr="00105A6A">
          <w:rPr>
            <w:rFonts w:ascii="Arial" w:hAnsi="Arial" w:cs="Arial"/>
          </w:rPr>
          <w:fldChar w:fldCharType="begin"/>
        </w:r>
        <w:r w:rsidRPr="00105A6A">
          <w:rPr>
            <w:rFonts w:ascii="Arial" w:hAnsi="Arial" w:cs="Arial"/>
          </w:rPr>
          <w:instrText>PAGE   \* MERGEFORMAT</w:instrText>
        </w:r>
        <w:r w:rsidRPr="00105A6A">
          <w:rPr>
            <w:rFonts w:ascii="Arial" w:hAnsi="Arial" w:cs="Arial"/>
          </w:rPr>
          <w:fldChar w:fldCharType="separate"/>
        </w:r>
        <w:r w:rsidR="00757EC3">
          <w:rPr>
            <w:rFonts w:ascii="Arial" w:hAnsi="Arial" w:cs="Arial"/>
            <w:noProof/>
          </w:rPr>
          <w:t>1</w:t>
        </w:r>
        <w:r w:rsidRPr="00105A6A">
          <w:rPr>
            <w:rFonts w:ascii="Arial" w:hAnsi="Arial" w:cs="Arial"/>
          </w:rPr>
          <w:fldChar w:fldCharType="end"/>
        </w:r>
      </w:p>
    </w:sdtContent>
  </w:sdt>
  <w:p w14:paraId="24879DEB" w14:textId="77777777" w:rsidR="00B8200C" w:rsidRDefault="00B8200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CC9DE" w14:textId="77777777" w:rsidR="009F685B" w:rsidRDefault="009F68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F6709" w14:textId="77777777" w:rsidR="00CE7876" w:rsidRDefault="00CE7876" w:rsidP="00576DD0">
      <w:pPr>
        <w:spacing w:after="0" w:line="240" w:lineRule="auto"/>
      </w:pPr>
      <w:r>
        <w:separator/>
      </w:r>
    </w:p>
  </w:footnote>
  <w:footnote w:type="continuationSeparator" w:id="0">
    <w:p w14:paraId="7B85DF09" w14:textId="77777777" w:rsidR="00CE7876" w:rsidRDefault="00CE7876" w:rsidP="00576DD0">
      <w:pPr>
        <w:spacing w:after="0" w:line="240" w:lineRule="auto"/>
      </w:pPr>
      <w:r>
        <w:continuationSeparator/>
      </w:r>
    </w:p>
  </w:footnote>
  <w:footnote w:id="1">
    <w:p w14:paraId="75920895" w14:textId="77777777" w:rsidR="00F945AD" w:rsidRPr="006722EF" w:rsidRDefault="00F945AD" w:rsidP="0020176B">
      <w:pPr>
        <w:pStyle w:val="Textpoznpodarou"/>
        <w:spacing w:after="120"/>
        <w:ind w:left="142" w:hanging="142"/>
        <w:jc w:val="both"/>
        <w:rPr>
          <w:rFonts w:ascii="Arial" w:hAnsi="Arial" w:cs="Arial"/>
          <w:sz w:val="18"/>
          <w:szCs w:val="18"/>
        </w:rPr>
      </w:pPr>
      <w:r w:rsidRPr="006722EF">
        <w:rPr>
          <w:rStyle w:val="Znakapoznpodarou"/>
          <w:rFonts w:ascii="Arial" w:hAnsi="Arial" w:cs="Arial"/>
          <w:color w:val="FF0000"/>
          <w:sz w:val="18"/>
          <w:szCs w:val="18"/>
        </w:rPr>
        <w:footnoteRef/>
      </w:r>
      <w:r w:rsidRPr="006722EF">
        <w:rPr>
          <w:rFonts w:ascii="Arial" w:hAnsi="Arial" w:cs="Arial"/>
          <w:color w:val="FF0000"/>
          <w:sz w:val="18"/>
          <w:szCs w:val="18"/>
        </w:rPr>
        <w:t xml:space="preserve"> Vzor je třeba vždy použít s ohledem na konkrétní okolnosti případu a v návaznosti na tyto okolnosti </w:t>
      </w:r>
      <w:r>
        <w:rPr>
          <w:rFonts w:ascii="Arial" w:hAnsi="Arial" w:cs="Arial"/>
          <w:color w:val="FF0000"/>
          <w:sz w:val="18"/>
          <w:szCs w:val="18"/>
        </w:rPr>
        <w:t>jej</w:t>
      </w:r>
      <w:r w:rsidRPr="006722EF">
        <w:rPr>
          <w:rFonts w:ascii="Arial" w:hAnsi="Arial" w:cs="Arial"/>
          <w:color w:val="FF0000"/>
          <w:sz w:val="18"/>
          <w:szCs w:val="18"/>
        </w:rPr>
        <w:t xml:space="preserve"> upravit, doplnit či jinak přizpůsobit. Nelze vycházet z toho, že vzor je univerzálně použitelný</w:t>
      </w:r>
      <w:r>
        <w:rPr>
          <w:rFonts w:ascii="Arial" w:hAnsi="Arial" w:cs="Arial"/>
          <w:color w:val="FF0000"/>
          <w:sz w:val="18"/>
          <w:szCs w:val="18"/>
        </w:rPr>
        <w:t>, resp. že</w:t>
      </w:r>
      <w:r w:rsidRPr="006722EF">
        <w:rPr>
          <w:rFonts w:ascii="Arial" w:hAnsi="Arial" w:cs="Arial"/>
          <w:color w:val="FF0000"/>
          <w:sz w:val="18"/>
          <w:szCs w:val="18"/>
        </w:rPr>
        <w:t xml:space="preserve"> bez doplnění či úpravy splňuj</w:t>
      </w:r>
      <w:r>
        <w:rPr>
          <w:rFonts w:ascii="Arial" w:hAnsi="Arial" w:cs="Arial"/>
          <w:color w:val="FF0000"/>
          <w:sz w:val="18"/>
          <w:szCs w:val="18"/>
        </w:rPr>
        <w:t>e</w:t>
      </w:r>
      <w:r w:rsidRPr="006722EF">
        <w:rPr>
          <w:rFonts w:ascii="Arial" w:hAnsi="Arial" w:cs="Arial"/>
          <w:color w:val="FF0000"/>
          <w:sz w:val="18"/>
          <w:szCs w:val="18"/>
        </w:rPr>
        <w:t xml:space="preserve"> podmínky § 68 a 69 zákona č. 500/2004 Sb., správní řád, ve znění pozdějších předpisů.</w:t>
      </w:r>
    </w:p>
  </w:footnote>
  <w:footnote w:id="2">
    <w:p w14:paraId="7E604339" w14:textId="77777777" w:rsidR="00F945AD" w:rsidRDefault="00F945AD" w:rsidP="0020176B">
      <w:pPr>
        <w:pStyle w:val="Textpoznpodarou"/>
        <w:spacing w:after="120"/>
        <w:ind w:left="142" w:hanging="142"/>
        <w:jc w:val="both"/>
      </w:pPr>
      <w:r w:rsidRPr="00C02C42">
        <w:rPr>
          <w:rStyle w:val="Znakapoznpodarou"/>
          <w:color w:val="FF0000"/>
        </w:rPr>
        <w:footnoteRef/>
      </w:r>
      <w:r w:rsidRPr="00C02C42">
        <w:rPr>
          <w:color w:val="FF0000"/>
        </w:rPr>
        <w:t xml:space="preserve"> </w:t>
      </w:r>
      <w:r w:rsidRPr="00C02C42">
        <w:rPr>
          <w:rFonts w:ascii="Arial" w:hAnsi="Arial" w:cs="Arial"/>
          <w:color w:val="FF0000"/>
          <w:sz w:val="18"/>
          <w:szCs w:val="18"/>
        </w:rPr>
        <w:t>Služební orgán musí být dostatečně identifikován. Např. je-li služebním orgánem státní tajemník, je nutné uvést v jakém ministerstvu (Úřadu vlády). Je-li služebním orgánem vedoucí služebního úřadu, je nutné uvést jeho označení podle zvláštního právního předpisu např. „</w:t>
      </w:r>
      <w:r w:rsidR="0020176B">
        <w:rPr>
          <w:rFonts w:ascii="Arial" w:hAnsi="Arial" w:cs="Arial"/>
          <w:color w:val="FF0000"/>
          <w:sz w:val="18"/>
          <w:szCs w:val="18"/>
        </w:rPr>
        <w:t>Předseda Úřadu průmyslového vlastnictví</w:t>
      </w:r>
      <w:r w:rsidRPr="00C02C42">
        <w:rPr>
          <w:rFonts w:ascii="Arial" w:hAnsi="Arial" w:cs="Arial"/>
          <w:color w:val="FF0000"/>
          <w:sz w:val="18"/>
          <w:szCs w:val="18"/>
        </w:rPr>
        <w:t>“.</w:t>
      </w:r>
    </w:p>
  </w:footnote>
  <w:footnote w:id="3">
    <w:p w14:paraId="4DFFCEBA" w14:textId="77777777" w:rsidR="002402F4" w:rsidRPr="00983505" w:rsidRDefault="002402F4" w:rsidP="002402F4">
      <w:pPr>
        <w:pStyle w:val="Textpoznpodarou"/>
        <w:spacing w:after="120"/>
        <w:ind w:left="142" w:hanging="142"/>
        <w:jc w:val="both"/>
        <w:rPr>
          <w:rFonts w:ascii="Arial" w:hAnsi="Arial" w:cs="Arial"/>
          <w:color w:val="FF0000"/>
          <w:sz w:val="18"/>
          <w:szCs w:val="18"/>
        </w:rPr>
      </w:pPr>
      <w:r w:rsidRPr="00983505">
        <w:rPr>
          <w:rStyle w:val="Znakapoznpodarou"/>
          <w:rFonts w:ascii="Arial" w:hAnsi="Arial" w:cs="Arial"/>
          <w:color w:val="FF0000"/>
          <w:sz w:val="18"/>
          <w:szCs w:val="18"/>
        </w:rPr>
        <w:footnoteRef/>
      </w:r>
      <w:r w:rsidRPr="00983505">
        <w:rPr>
          <w:rFonts w:ascii="Arial" w:hAnsi="Arial" w:cs="Arial"/>
          <w:color w:val="FF0000"/>
          <w:sz w:val="18"/>
          <w:szCs w:val="18"/>
        </w:rPr>
        <w:t xml:space="preserve"> Den, </w:t>
      </w:r>
      <w:r>
        <w:rPr>
          <w:rFonts w:ascii="Arial" w:hAnsi="Arial" w:cs="Arial"/>
          <w:color w:val="FF0000"/>
          <w:sz w:val="18"/>
          <w:szCs w:val="18"/>
        </w:rPr>
        <w:t xml:space="preserve">od kterého </w:t>
      </w:r>
      <w:r w:rsidRPr="00983505">
        <w:rPr>
          <w:rFonts w:ascii="Arial" w:hAnsi="Arial" w:cs="Arial"/>
          <w:color w:val="FF0000"/>
          <w:sz w:val="18"/>
          <w:szCs w:val="18"/>
        </w:rPr>
        <w:t xml:space="preserve">je státní zaměstnanec </w:t>
      </w:r>
      <w:r>
        <w:rPr>
          <w:rFonts w:ascii="Arial" w:hAnsi="Arial" w:cs="Arial"/>
          <w:color w:val="FF0000"/>
          <w:sz w:val="18"/>
          <w:szCs w:val="18"/>
        </w:rPr>
        <w:t>zařazen na jiné služební místo,</w:t>
      </w:r>
      <w:r w:rsidRPr="00983505">
        <w:rPr>
          <w:rFonts w:ascii="Arial" w:hAnsi="Arial" w:cs="Arial"/>
          <w:color w:val="FF0000"/>
          <w:sz w:val="18"/>
          <w:szCs w:val="18"/>
        </w:rPr>
        <w:t xml:space="preserve"> nesmí předcházet dni doručení rozhodnutí, neboť až ke dn</w:t>
      </w:r>
      <w:r>
        <w:rPr>
          <w:rFonts w:ascii="Arial" w:hAnsi="Arial" w:cs="Arial"/>
          <w:color w:val="FF0000"/>
          <w:sz w:val="18"/>
          <w:szCs w:val="18"/>
        </w:rPr>
        <w:t>i</w:t>
      </w:r>
      <w:r w:rsidRPr="00983505">
        <w:rPr>
          <w:rFonts w:ascii="Arial" w:hAnsi="Arial" w:cs="Arial"/>
          <w:color w:val="FF0000"/>
          <w:sz w:val="18"/>
          <w:szCs w:val="18"/>
        </w:rPr>
        <w:t xml:space="preserve"> doručení rozhodnutí mohou nastat s ohledem na jeho předběžnou vykonatelnost jeho účinky. Pokud neexistuje důvodný předpoklad, že rozhodnutí bude doručeno </w:t>
      </w:r>
      <w:r>
        <w:rPr>
          <w:rFonts w:ascii="Arial" w:hAnsi="Arial" w:cs="Arial"/>
          <w:color w:val="FF0000"/>
          <w:sz w:val="18"/>
          <w:szCs w:val="18"/>
        </w:rPr>
        <w:t xml:space="preserve">včas, tj. </w:t>
      </w:r>
      <w:r w:rsidRPr="00983505">
        <w:rPr>
          <w:rFonts w:ascii="Arial" w:hAnsi="Arial" w:cs="Arial"/>
          <w:color w:val="FF0000"/>
          <w:sz w:val="18"/>
          <w:szCs w:val="18"/>
        </w:rPr>
        <w:t xml:space="preserve">přede dnem, který je ve výroku uveden jako den, </w:t>
      </w:r>
      <w:r>
        <w:rPr>
          <w:rFonts w:ascii="Arial" w:hAnsi="Arial" w:cs="Arial"/>
          <w:color w:val="FF0000"/>
          <w:sz w:val="18"/>
          <w:szCs w:val="18"/>
        </w:rPr>
        <w:t xml:space="preserve">od </w:t>
      </w:r>
      <w:r w:rsidRPr="00983505">
        <w:rPr>
          <w:rFonts w:ascii="Arial" w:hAnsi="Arial" w:cs="Arial"/>
          <w:color w:val="FF0000"/>
          <w:sz w:val="18"/>
          <w:szCs w:val="18"/>
        </w:rPr>
        <w:t>kter</w:t>
      </w:r>
      <w:r>
        <w:rPr>
          <w:rFonts w:ascii="Arial" w:hAnsi="Arial" w:cs="Arial"/>
          <w:color w:val="FF0000"/>
          <w:sz w:val="18"/>
          <w:szCs w:val="18"/>
        </w:rPr>
        <w:t>ého</w:t>
      </w:r>
      <w:r w:rsidRPr="00983505">
        <w:rPr>
          <w:rFonts w:ascii="Arial" w:hAnsi="Arial" w:cs="Arial"/>
          <w:color w:val="FF0000"/>
          <w:sz w:val="18"/>
          <w:szCs w:val="18"/>
        </w:rPr>
        <w:t xml:space="preserve"> je státní zaměstnanec </w:t>
      </w:r>
      <w:r>
        <w:rPr>
          <w:rFonts w:ascii="Arial" w:hAnsi="Arial" w:cs="Arial"/>
          <w:color w:val="FF0000"/>
          <w:sz w:val="18"/>
          <w:szCs w:val="18"/>
        </w:rPr>
        <w:t>zařazen na jiné služební místo</w:t>
      </w:r>
      <w:r w:rsidRPr="00983505">
        <w:rPr>
          <w:rFonts w:ascii="Arial" w:hAnsi="Arial" w:cs="Arial"/>
          <w:color w:val="FF0000"/>
          <w:sz w:val="18"/>
          <w:szCs w:val="18"/>
        </w:rPr>
        <w:t xml:space="preserve">, doporučuje se uvést </w:t>
      </w:r>
      <w:r>
        <w:rPr>
          <w:rFonts w:ascii="Arial" w:hAnsi="Arial" w:cs="Arial"/>
          <w:color w:val="FF0000"/>
          <w:sz w:val="18"/>
          <w:szCs w:val="18"/>
        </w:rPr>
        <w:t xml:space="preserve">jako </w:t>
      </w:r>
      <w:r w:rsidRPr="00983505">
        <w:rPr>
          <w:rFonts w:ascii="Arial" w:hAnsi="Arial" w:cs="Arial"/>
          <w:color w:val="FF0000"/>
          <w:sz w:val="18"/>
          <w:szCs w:val="18"/>
        </w:rPr>
        <w:t>den</w:t>
      </w:r>
      <w:r>
        <w:rPr>
          <w:rFonts w:ascii="Arial" w:hAnsi="Arial" w:cs="Arial"/>
          <w:color w:val="FF0000"/>
          <w:sz w:val="18"/>
          <w:szCs w:val="18"/>
        </w:rPr>
        <w:t xml:space="preserve"> účinnosti zařazení</w:t>
      </w:r>
      <w:r w:rsidRPr="00983505">
        <w:rPr>
          <w:rFonts w:ascii="Arial" w:hAnsi="Arial" w:cs="Arial"/>
          <w:color w:val="FF0000"/>
          <w:sz w:val="18"/>
          <w:szCs w:val="18"/>
        </w:rPr>
        <w:t xml:space="preserve"> den doručení rozhodnutí, </w:t>
      </w:r>
      <w:r>
        <w:rPr>
          <w:rFonts w:ascii="Arial" w:hAnsi="Arial" w:cs="Arial"/>
          <w:color w:val="FF0000"/>
          <w:sz w:val="18"/>
          <w:szCs w:val="18"/>
        </w:rPr>
        <w:t xml:space="preserve">spíše ale s ohledem na reálnou možnost nastoupit k výkonu služby na novém služebním místě nejdříve </w:t>
      </w:r>
      <w:r w:rsidRPr="00983505">
        <w:rPr>
          <w:rFonts w:ascii="Arial" w:hAnsi="Arial" w:cs="Arial"/>
          <w:color w:val="FF0000"/>
          <w:sz w:val="18"/>
          <w:szCs w:val="18"/>
        </w:rPr>
        <w:t>den následující po doručení rozhodnutí.</w:t>
      </w:r>
      <w:r>
        <w:rPr>
          <w:rFonts w:ascii="Arial" w:hAnsi="Arial" w:cs="Arial"/>
          <w:color w:val="FF0000"/>
          <w:sz w:val="18"/>
          <w:szCs w:val="18"/>
        </w:rPr>
        <w:t xml:space="preserve"> Použité variantě je pak třeba přizpůsobit i stanovení dne nástupu do služby na služebním místě.</w:t>
      </w:r>
      <w:r w:rsidRPr="00983505">
        <w:rPr>
          <w:rFonts w:ascii="Arial" w:hAnsi="Arial" w:cs="Arial"/>
          <w:color w:val="FF0000"/>
          <w:sz w:val="18"/>
          <w:szCs w:val="18"/>
        </w:rPr>
        <w:t xml:space="preserve">    </w:t>
      </w:r>
    </w:p>
  </w:footnote>
  <w:footnote w:id="4">
    <w:p w14:paraId="69AA9A7F" w14:textId="0146C783" w:rsidR="00B8200C" w:rsidRPr="00401198" w:rsidRDefault="00B8200C" w:rsidP="00A51B9C">
      <w:pPr>
        <w:pStyle w:val="Textpoznpodarou"/>
        <w:spacing w:after="120"/>
        <w:ind w:left="142" w:hanging="142"/>
        <w:jc w:val="both"/>
        <w:rPr>
          <w:rFonts w:ascii="Arial" w:hAnsi="Arial" w:cs="Arial"/>
          <w:sz w:val="18"/>
          <w:szCs w:val="18"/>
        </w:rPr>
      </w:pPr>
      <w:r w:rsidRPr="00401198">
        <w:rPr>
          <w:rStyle w:val="Znakapoznpodarou"/>
          <w:rFonts w:ascii="Arial" w:hAnsi="Arial" w:cs="Arial"/>
          <w:color w:val="FF0000"/>
          <w:sz w:val="18"/>
          <w:szCs w:val="18"/>
        </w:rPr>
        <w:footnoteRef/>
      </w:r>
      <w:r w:rsidRPr="00401198">
        <w:rPr>
          <w:rFonts w:ascii="Arial" w:hAnsi="Arial" w:cs="Arial"/>
          <w:color w:val="FF0000"/>
          <w:sz w:val="18"/>
          <w:szCs w:val="18"/>
        </w:rPr>
        <w:t xml:space="preserve"> Podle § 2 odst. 2 písm. a) nařízení vlády č. 92/2015 Sb. o pravidlech pro organizaci služebního úřadu, se jedná o</w:t>
      </w:r>
      <w:r w:rsidR="006F33DF">
        <w:rPr>
          <w:rFonts w:ascii="Arial" w:hAnsi="Arial" w:cs="Arial"/>
          <w:color w:val="FF0000"/>
          <w:sz w:val="18"/>
          <w:szCs w:val="18"/>
        </w:rPr>
        <w:t> </w:t>
      </w:r>
      <w:r w:rsidRPr="00401198">
        <w:rPr>
          <w:rFonts w:ascii="Arial" w:hAnsi="Arial" w:cs="Arial"/>
          <w:color w:val="FF0000"/>
          <w:sz w:val="18"/>
          <w:szCs w:val="18"/>
        </w:rPr>
        <w:t xml:space="preserve">systemizované místo, které obsahuje správní činnosti, jejichž výkon se na služebním místě požaduje, a klasifikuje se platovou třídou, do které je v katalogu správních činností zařazena nejnáročnější správní činnost. Nad rámec uvedeného není pro označení služebního místa stanoveno konkrétní pravidlo, proto je vhodné označit služební místo tak, aby bylo řádně identifikováno. U </w:t>
      </w:r>
      <w:r>
        <w:rPr>
          <w:rFonts w:ascii="Arial" w:hAnsi="Arial" w:cs="Arial"/>
          <w:color w:val="FF0000"/>
          <w:sz w:val="18"/>
          <w:szCs w:val="18"/>
        </w:rPr>
        <w:t xml:space="preserve">„řadových“ zaměstnanců, pokud dané služební místo nenese nějaké speciální označení (např. kontrolor, inspektor, apod.) </w:t>
      </w:r>
      <w:r w:rsidRPr="00401198">
        <w:rPr>
          <w:rFonts w:ascii="Arial" w:hAnsi="Arial" w:cs="Arial"/>
          <w:color w:val="FF0000"/>
          <w:sz w:val="18"/>
          <w:szCs w:val="18"/>
        </w:rPr>
        <w:t>se jako vhodné jeví označení identifikátor</w:t>
      </w:r>
      <w:r w:rsidR="00FC25F7">
        <w:rPr>
          <w:rFonts w:ascii="Arial" w:hAnsi="Arial" w:cs="Arial"/>
          <w:color w:val="FF0000"/>
          <w:sz w:val="18"/>
          <w:szCs w:val="18"/>
        </w:rPr>
        <w:t>u</w:t>
      </w:r>
      <w:r w:rsidRPr="00401198">
        <w:rPr>
          <w:rFonts w:ascii="Arial" w:hAnsi="Arial" w:cs="Arial"/>
          <w:color w:val="FF0000"/>
          <w:sz w:val="18"/>
          <w:szCs w:val="18"/>
        </w:rPr>
        <w:t xml:space="preserve"> služebního místa uvedený ve vnitřní systemizaci správního úřadu (např. číselné označení služebního místa, pokud je takto služební místo ve vnitřní systemizaci označeno)</w:t>
      </w:r>
      <w:r w:rsidR="00E242C0">
        <w:rPr>
          <w:rFonts w:ascii="Arial" w:hAnsi="Arial" w:cs="Arial"/>
          <w:color w:val="FF0000"/>
          <w:sz w:val="18"/>
          <w:szCs w:val="18"/>
        </w:rPr>
        <w:t xml:space="preserve"> </w:t>
      </w:r>
      <w:bookmarkStart w:id="0" w:name="_Hlk187825859"/>
      <w:r w:rsidR="00E242C0">
        <w:rPr>
          <w:rFonts w:ascii="Arial" w:hAnsi="Arial" w:cs="Arial"/>
          <w:color w:val="FF0000"/>
          <w:sz w:val="18"/>
          <w:szCs w:val="18"/>
        </w:rPr>
        <w:t>podle obvykle užívaného označení služebního místa na služebním úřadu s uvedením názvu konkrétního organizačního útvaru na nejnižším článku organizace správního úřadu (oddělení), v rámci něhož je státní zaměstnanec zařazen</w:t>
      </w:r>
      <w:r w:rsidRPr="00401198">
        <w:rPr>
          <w:rFonts w:ascii="Arial" w:hAnsi="Arial" w:cs="Arial"/>
          <w:color w:val="FF0000"/>
          <w:sz w:val="18"/>
          <w:szCs w:val="18"/>
        </w:rPr>
        <w:t>.</w:t>
      </w:r>
      <w:bookmarkEnd w:id="0"/>
    </w:p>
  </w:footnote>
  <w:footnote w:id="5">
    <w:p w14:paraId="05ABE323" w14:textId="77777777" w:rsidR="00E16112" w:rsidRPr="00E8045C" w:rsidRDefault="00E16112" w:rsidP="00E16112">
      <w:pPr>
        <w:pStyle w:val="Textpoznpodarou"/>
        <w:spacing w:after="120"/>
        <w:ind w:left="142" w:hanging="142"/>
        <w:jc w:val="both"/>
        <w:rPr>
          <w:rFonts w:ascii="Arial" w:hAnsi="Arial" w:cs="Arial"/>
          <w:color w:val="FF0000"/>
          <w:sz w:val="18"/>
          <w:szCs w:val="18"/>
        </w:rPr>
      </w:pPr>
      <w:r w:rsidRPr="00E8045C">
        <w:rPr>
          <w:rStyle w:val="Znakapoznpodarou"/>
          <w:rFonts w:ascii="Arial" w:hAnsi="Arial" w:cs="Arial"/>
          <w:color w:val="FF0000"/>
          <w:sz w:val="18"/>
          <w:szCs w:val="18"/>
        </w:rPr>
        <w:footnoteRef/>
      </w:r>
      <w:r w:rsidRPr="00E8045C">
        <w:rPr>
          <w:rFonts w:ascii="Arial" w:hAnsi="Arial" w:cs="Arial"/>
          <w:color w:val="FF0000"/>
          <w:sz w:val="18"/>
          <w:szCs w:val="18"/>
        </w:rPr>
        <w:t xml:space="preserve"> Materiál, případně jeho relevantní část by měla být součástí správního spisu z důvodu přezkoumatelnosti rozhodnutí.</w:t>
      </w:r>
    </w:p>
  </w:footnote>
  <w:footnote w:id="6">
    <w:p w14:paraId="2E356EA9" w14:textId="77777777" w:rsidR="00E16112" w:rsidRPr="00CF7BDE" w:rsidRDefault="00E16112" w:rsidP="00E16112">
      <w:pPr>
        <w:pStyle w:val="Textpoznpodarou"/>
        <w:spacing w:after="120"/>
        <w:ind w:left="142" w:hanging="142"/>
        <w:jc w:val="both"/>
        <w:rPr>
          <w:rFonts w:ascii="Arial" w:hAnsi="Arial" w:cs="Arial"/>
          <w:color w:val="FF0000"/>
          <w:sz w:val="18"/>
          <w:szCs w:val="18"/>
        </w:rPr>
      </w:pPr>
      <w:r w:rsidRPr="00CF7BDE">
        <w:rPr>
          <w:rStyle w:val="Znakapoznpodarou"/>
          <w:rFonts w:ascii="Arial" w:hAnsi="Arial" w:cs="Arial"/>
          <w:color w:val="FF0000"/>
          <w:sz w:val="18"/>
          <w:szCs w:val="18"/>
        </w:rPr>
        <w:footnoteRef/>
      </w:r>
      <w:r w:rsidRPr="00CF7BDE">
        <w:rPr>
          <w:rFonts w:ascii="Arial" w:hAnsi="Arial" w:cs="Arial"/>
          <w:color w:val="FF0000"/>
          <w:sz w:val="18"/>
          <w:szCs w:val="18"/>
        </w:rPr>
        <w:t xml:space="preserve"> </w:t>
      </w:r>
      <w:r>
        <w:rPr>
          <w:rFonts w:ascii="Arial" w:hAnsi="Arial" w:cs="Arial"/>
          <w:color w:val="FF0000"/>
          <w:sz w:val="18"/>
          <w:szCs w:val="18"/>
        </w:rPr>
        <w:t xml:space="preserve">Služební předpis, ze kterého je </w:t>
      </w:r>
      <w:proofErr w:type="spellStart"/>
      <w:r>
        <w:rPr>
          <w:rFonts w:ascii="Arial" w:hAnsi="Arial" w:cs="Arial"/>
          <w:color w:val="FF0000"/>
          <w:sz w:val="18"/>
          <w:szCs w:val="18"/>
        </w:rPr>
        <w:t>seznatelné</w:t>
      </w:r>
      <w:proofErr w:type="spellEnd"/>
      <w:r>
        <w:rPr>
          <w:rFonts w:ascii="Arial" w:hAnsi="Arial" w:cs="Arial"/>
          <w:color w:val="FF0000"/>
          <w:sz w:val="18"/>
          <w:szCs w:val="18"/>
        </w:rPr>
        <w:t xml:space="preserve"> zrušení předmětného služebního místa,</w:t>
      </w:r>
      <w:r w:rsidRPr="00CF7BDE">
        <w:rPr>
          <w:rFonts w:ascii="Arial" w:hAnsi="Arial" w:cs="Arial"/>
          <w:color w:val="FF0000"/>
          <w:sz w:val="18"/>
          <w:szCs w:val="18"/>
        </w:rPr>
        <w:t xml:space="preserve"> by měl být součástí správního spisu z důvodu přezkoumatelnosti rozhodnutí.</w:t>
      </w:r>
    </w:p>
  </w:footnote>
  <w:footnote w:id="7">
    <w:p w14:paraId="52E32508" w14:textId="77777777" w:rsidR="00E16112" w:rsidRPr="00E8045C" w:rsidRDefault="00E16112" w:rsidP="00E16112">
      <w:pPr>
        <w:pStyle w:val="Textpoznpodarou"/>
        <w:spacing w:after="120"/>
        <w:ind w:left="142" w:hanging="142"/>
        <w:jc w:val="both"/>
        <w:rPr>
          <w:rFonts w:ascii="Arial" w:hAnsi="Arial" w:cs="Arial"/>
          <w:color w:val="FF0000"/>
          <w:sz w:val="18"/>
          <w:szCs w:val="18"/>
        </w:rPr>
      </w:pPr>
      <w:r w:rsidRPr="00E8045C">
        <w:rPr>
          <w:rStyle w:val="Znakapoznpodarou"/>
          <w:rFonts w:ascii="Arial" w:hAnsi="Arial" w:cs="Arial"/>
          <w:color w:val="FF0000"/>
          <w:sz w:val="18"/>
          <w:szCs w:val="18"/>
        </w:rPr>
        <w:footnoteRef/>
      </w:r>
      <w:r w:rsidRPr="00E8045C">
        <w:rPr>
          <w:rFonts w:ascii="Arial" w:hAnsi="Arial" w:cs="Arial"/>
          <w:color w:val="FF0000"/>
          <w:sz w:val="18"/>
          <w:szCs w:val="18"/>
        </w:rPr>
        <w:t xml:space="preserve"> P</w:t>
      </w:r>
      <w:r w:rsidRPr="00E8045C">
        <w:rPr>
          <w:rFonts w:ascii="Arial" w:eastAsia="Times New Roman" w:hAnsi="Arial" w:cs="Arial"/>
          <w:color w:val="FF0000"/>
          <w:sz w:val="18"/>
          <w:szCs w:val="18"/>
          <w:lang w:eastAsia="cs-CZ"/>
        </w:rPr>
        <w:t>ředmětný podklad by měl být součástí správního spisu z důvodu přezkoumatelnosti rozhodnutí.</w:t>
      </w:r>
    </w:p>
  </w:footnote>
  <w:footnote w:id="8">
    <w:p w14:paraId="6F10835D" w14:textId="77777777" w:rsidR="00E16112" w:rsidRPr="00E8045C" w:rsidRDefault="00E16112" w:rsidP="00E16112">
      <w:pPr>
        <w:pStyle w:val="Textpoznpodarou"/>
        <w:spacing w:after="120"/>
        <w:ind w:left="142" w:hanging="142"/>
        <w:jc w:val="both"/>
        <w:rPr>
          <w:rFonts w:ascii="Arial" w:hAnsi="Arial" w:cs="Arial"/>
          <w:sz w:val="18"/>
          <w:szCs w:val="18"/>
        </w:rPr>
      </w:pPr>
      <w:r w:rsidRPr="00E8045C">
        <w:rPr>
          <w:rStyle w:val="Znakapoznpodarou"/>
          <w:rFonts w:ascii="Arial" w:hAnsi="Arial" w:cs="Arial"/>
          <w:color w:val="FF0000"/>
          <w:sz w:val="18"/>
          <w:szCs w:val="18"/>
        </w:rPr>
        <w:footnoteRef/>
      </w:r>
      <w:r w:rsidRPr="00E8045C">
        <w:rPr>
          <w:rFonts w:ascii="Arial" w:hAnsi="Arial" w:cs="Arial"/>
          <w:color w:val="FF0000"/>
          <w:sz w:val="18"/>
          <w:szCs w:val="18"/>
        </w:rPr>
        <w:t xml:space="preserve"> Ke zrušení služebního místa může dojít na pouze základě změny organizační struktury též v souvislosti s vládní systemizací nebo její změnou, nikoli však jako její důsledek. Např. pokud na základě vládní systemizace nebo její změny dojde ke zrušení nebo vytvoření jiných služebních míst, ale nikoli ke zrušení předmětného služebního místa představeného, které je důsledkem pouze změny organizační struktury služebního úřadu.</w:t>
      </w:r>
      <w:r>
        <w:rPr>
          <w:rFonts w:ascii="Arial" w:hAnsi="Arial" w:cs="Arial"/>
          <w:color w:val="FF0000"/>
          <w:sz w:val="18"/>
          <w:szCs w:val="18"/>
        </w:rPr>
        <w:t xml:space="preserve"> Pak je třeba odůvodnění přizpůsobit.</w:t>
      </w:r>
      <w:r w:rsidRPr="00E8045C">
        <w:rPr>
          <w:rFonts w:ascii="Arial" w:hAnsi="Arial" w:cs="Arial"/>
          <w:sz w:val="18"/>
          <w:szCs w:val="18"/>
        </w:rPr>
        <w:t xml:space="preserve">   </w:t>
      </w:r>
    </w:p>
  </w:footnote>
  <w:footnote w:id="9">
    <w:p w14:paraId="678C705B" w14:textId="77777777" w:rsidR="00E746B6" w:rsidRPr="0095764D" w:rsidRDefault="00E746B6" w:rsidP="0020176B">
      <w:pPr>
        <w:pStyle w:val="Textpoznpodarou"/>
        <w:ind w:left="142" w:hanging="142"/>
        <w:jc w:val="both"/>
        <w:rPr>
          <w:color w:val="FF0000"/>
        </w:rPr>
      </w:pPr>
      <w:r w:rsidRPr="0095764D">
        <w:rPr>
          <w:rStyle w:val="Znakapoznpodarou"/>
          <w:color w:val="FF0000"/>
        </w:rPr>
        <w:footnoteRef/>
      </w:r>
      <w:r w:rsidRPr="0095764D">
        <w:rPr>
          <w:color w:val="FF0000"/>
        </w:rPr>
        <w:t xml:space="preserve"> </w:t>
      </w:r>
      <w:r w:rsidRPr="0095764D">
        <w:rPr>
          <w:rFonts w:ascii="Arial" w:hAnsi="Arial" w:cs="Arial"/>
          <w:color w:val="FF0000"/>
          <w:sz w:val="18"/>
          <w:szCs w:val="18"/>
        </w:rPr>
        <w:t>Uvedený odstavec se použije pouze v případě, že dojde ke snížení platové třídy.</w:t>
      </w:r>
    </w:p>
  </w:footnote>
  <w:footnote w:id="10">
    <w:p w14:paraId="11BF50B7" w14:textId="0003B86D" w:rsidR="00017053" w:rsidRPr="002D331B" w:rsidRDefault="00017053" w:rsidP="00017053">
      <w:pPr>
        <w:pStyle w:val="Textpoznpodarou"/>
        <w:spacing w:after="120"/>
        <w:ind w:left="142" w:hanging="142"/>
        <w:jc w:val="both"/>
        <w:rPr>
          <w:sz w:val="18"/>
          <w:szCs w:val="18"/>
        </w:rPr>
      </w:pPr>
      <w:r w:rsidRPr="002D331B">
        <w:rPr>
          <w:rStyle w:val="Znakapoznpodarou"/>
          <w:rFonts w:ascii="Arial" w:hAnsi="Arial" w:cs="Arial"/>
          <w:color w:val="FF0000"/>
          <w:sz w:val="18"/>
          <w:szCs w:val="18"/>
        </w:rPr>
        <w:footnoteRef/>
      </w:r>
      <w:r w:rsidRPr="002D331B">
        <w:rPr>
          <w:rFonts w:ascii="Arial" w:hAnsi="Arial" w:cs="Arial"/>
          <w:color w:val="FF0000"/>
          <w:sz w:val="18"/>
          <w:szCs w:val="18"/>
        </w:rPr>
        <w:t xml:space="preserve"> Byť § 149 odst. 3 zákona o státní službě ve stanovených případech připouští úpravu osobního příplatku, nelze toto ustanovení vykládat izolovaně bez jeho souvislosti s § 149 odst. 1 zákona o státní službě, který obecně umožňuje státnímu zaměstnanci přiznat, zvýšit, snížit nebo odejmout osobní příplatek v závislosti na výsledku jeho služebního hodnocení</w:t>
      </w:r>
      <w:r>
        <w:rPr>
          <w:rFonts w:ascii="Arial" w:hAnsi="Arial" w:cs="Arial"/>
          <w:color w:val="FF0000"/>
          <w:sz w:val="18"/>
          <w:szCs w:val="18"/>
        </w:rPr>
        <w:t xml:space="preserve"> a bez souvislosti s </w:t>
      </w:r>
      <w:r w:rsidRPr="002D331B">
        <w:rPr>
          <w:rFonts w:ascii="Arial" w:eastAsia="Times New Roman" w:hAnsi="Arial" w:cs="Arial"/>
          <w:color w:val="FF0000"/>
          <w:sz w:val="18"/>
          <w:szCs w:val="18"/>
        </w:rPr>
        <w:t>§ 6 nařízení vlády č. 36/2019 Sb., o podrobnostech služebního hodnocení státních zaměstnanců a vazbě osobního příplatku státního zaměstnance na výsledek služebního hodnocení a o změně nařízení vlády č. 304/2014 Sb., o platových poměrech státních zaměstnanců, ve znění pozdějších předpisů, který stanoví možnou procentuální výši osobního příplatku</w:t>
      </w:r>
      <w:r w:rsidRPr="002D331B">
        <w:rPr>
          <w:rFonts w:ascii="Arial" w:hAnsi="Arial" w:cs="Arial"/>
          <w:color w:val="FF0000"/>
          <w:sz w:val="18"/>
          <w:szCs w:val="18"/>
        </w:rPr>
        <w:t xml:space="preserve">. Stejně tak ale nelze při aplikaci § 149 odst. 3 zákona o státní službě přehlížet </w:t>
      </w:r>
      <w:r w:rsidRPr="002D331B">
        <w:rPr>
          <w:rFonts w:ascii="Arial" w:eastAsia="Calibri" w:hAnsi="Arial" w:cs="Arial"/>
          <w:color w:val="FF0000"/>
          <w:sz w:val="18"/>
          <w:szCs w:val="18"/>
        </w:rPr>
        <w:t xml:space="preserve">čl. 28 Listiny základních práv a svobod, podle kterého mají zaměstnanci právo na spravedlivou odměnu za práci, přičemž jedním z aspektů tohoto práva je i princip rovnosti v odměňování, tedy obecně právo stejné odměny za stejnou práci nebo za práci stejné hodnoty. V obecné rovině lze tedy konstatovat, že v rámci případů, kdy dochází </w:t>
      </w:r>
      <w:r w:rsidRPr="002D331B">
        <w:rPr>
          <w:rFonts w:ascii="Arial" w:hAnsi="Arial" w:cs="Arial"/>
          <w:color w:val="FF0000"/>
          <w:sz w:val="18"/>
          <w:szCs w:val="18"/>
        </w:rPr>
        <w:t>v souvislosti se zařazením, převedením nebo jmenováním státního zaměstnance na jiné služební místo</w:t>
      </w:r>
      <w:r w:rsidRPr="002D331B">
        <w:rPr>
          <w:rFonts w:ascii="Arial" w:eastAsia="Calibri" w:hAnsi="Arial" w:cs="Arial"/>
          <w:color w:val="FF0000"/>
          <w:sz w:val="18"/>
          <w:szCs w:val="18"/>
        </w:rPr>
        <w:t xml:space="preserve"> ke stanovení jeho platu, lze rozhodnout o</w:t>
      </w:r>
      <w:r>
        <w:rPr>
          <w:rFonts w:ascii="Arial" w:eastAsia="Calibri" w:hAnsi="Arial" w:cs="Arial"/>
          <w:color w:val="FF0000"/>
          <w:sz w:val="18"/>
          <w:szCs w:val="18"/>
        </w:rPr>
        <w:t> </w:t>
      </w:r>
      <w:r w:rsidRPr="002D331B">
        <w:rPr>
          <w:rFonts w:ascii="Arial" w:eastAsia="Calibri" w:hAnsi="Arial" w:cs="Arial"/>
          <w:color w:val="FF0000"/>
          <w:sz w:val="18"/>
          <w:szCs w:val="18"/>
        </w:rPr>
        <w:t>úpravě osobního příplatku, pokud</w:t>
      </w:r>
      <w:r w:rsidRPr="002D331B">
        <w:rPr>
          <w:rFonts w:ascii="Arial" w:hAnsi="Arial" w:cs="Arial"/>
          <w:color w:val="FF0000"/>
          <w:sz w:val="18"/>
          <w:szCs w:val="18"/>
        </w:rPr>
        <w:t xml:space="preserve"> dochází k  podstatným změnám ve vykonávaných správních činnostech podle zákona o státní službě a</w:t>
      </w:r>
      <w:r w:rsidR="006F33DF">
        <w:rPr>
          <w:rFonts w:ascii="Arial" w:hAnsi="Arial" w:cs="Arial"/>
          <w:color w:val="FF0000"/>
          <w:sz w:val="18"/>
          <w:szCs w:val="18"/>
        </w:rPr>
        <w:t> </w:t>
      </w:r>
      <w:r w:rsidRPr="002D331B">
        <w:rPr>
          <w:rFonts w:ascii="Arial" w:hAnsi="Arial" w:cs="Arial"/>
          <w:color w:val="FF0000"/>
          <w:sz w:val="18"/>
          <w:szCs w:val="18"/>
        </w:rPr>
        <w:t xml:space="preserve">s tím souvisejících plněných služebních úkolů [podle pracovněprávní judikatury obecně přiznaný osobní příplatek zaměstnavatel může snížit (nebo odejmout) jen tehdy, došlo-li v předpokladech a podmínkách, za nichž byl přiznán, k takové změně, která odůvodňuje jeho další poskytování v menším rozsahu (nebo jeho odnětí)], přičemž </w:t>
      </w:r>
      <w:r w:rsidRPr="002D331B">
        <w:rPr>
          <w:rFonts w:ascii="Arial" w:eastAsia="Calibri" w:hAnsi="Arial" w:cs="Arial"/>
          <w:color w:val="FF0000"/>
          <w:sz w:val="18"/>
          <w:szCs w:val="18"/>
        </w:rPr>
        <w:t xml:space="preserve">musí být respektovány výsledky aktuálního služebního hodnocení státního zaměstnance, a to ve vztahu ke konkrétní situaci v příslušném služebním úřadu. </w:t>
      </w:r>
      <w:r w:rsidRPr="002D331B">
        <w:rPr>
          <w:rFonts w:ascii="Arial" w:hAnsi="Arial" w:cs="Arial"/>
          <w:color w:val="FF0000"/>
          <w:sz w:val="18"/>
          <w:szCs w:val="18"/>
        </w:rPr>
        <w:t>Nedochází-li k podstatným změnám ve vykonávaných správních činnostech, lze popsaný postup užít jen v případech, kdy je jím zajišťována zásada rovnosti v odměňování ve služebním úřadu, neboť není přípustné, aby státní zaměstnanec měl při stejných výsledcích služebního hodnocení výrazně vyšší nebo výrazně nižší osobní příplatek než ostatní zaměstnanci vykonávající obdobné správní činnosti</w:t>
      </w:r>
      <w:r w:rsidRPr="002D331B">
        <w:rPr>
          <w:rFonts w:ascii="Arial" w:eastAsia="Calibri" w:hAnsi="Arial" w:cs="Arial"/>
          <w:color w:val="FF0000"/>
          <w:sz w:val="18"/>
          <w:szCs w:val="18"/>
        </w:rPr>
        <w:t>.</w:t>
      </w:r>
      <w:r>
        <w:rPr>
          <w:rFonts w:ascii="Arial" w:eastAsia="Calibri" w:hAnsi="Arial" w:cs="Arial"/>
          <w:color w:val="FF0000"/>
          <w:sz w:val="18"/>
          <w:szCs w:val="18"/>
        </w:rPr>
        <w:t xml:space="preserve"> </w:t>
      </w:r>
      <w:r w:rsidRPr="00CD5291">
        <w:rPr>
          <w:rFonts w:ascii="Arial" w:eastAsia="Calibri" w:hAnsi="Arial" w:cs="Arial"/>
          <w:color w:val="FF0000"/>
          <w:sz w:val="18"/>
          <w:szCs w:val="18"/>
        </w:rPr>
        <w:t>Pokud jde o aplikaci § 149 odst. 3 zákona o státní službě</w:t>
      </w:r>
      <w:r w:rsidRPr="002D331B">
        <w:rPr>
          <w:rFonts w:ascii="Arial" w:hAnsi="Arial" w:cs="Arial"/>
          <w:color w:val="FF0000"/>
          <w:sz w:val="18"/>
          <w:szCs w:val="18"/>
        </w:rPr>
        <w:t xml:space="preserve"> lze odkázat též na rozsudek Městského soudu v Praze, </w:t>
      </w:r>
      <w:r w:rsidR="008D3E2C">
        <w:rPr>
          <w:rFonts w:ascii="Arial" w:hAnsi="Arial" w:cs="Arial"/>
          <w:color w:val="FF0000"/>
          <w:sz w:val="18"/>
          <w:szCs w:val="18"/>
        </w:rPr>
        <w:t>č. j.</w:t>
      </w:r>
      <w:r w:rsidRPr="002D331B">
        <w:rPr>
          <w:rFonts w:ascii="Arial" w:hAnsi="Arial" w:cs="Arial"/>
          <w:color w:val="FF0000"/>
          <w:sz w:val="18"/>
          <w:szCs w:val="18"/>
        </w:rPr>
        <w:t xml:space="preserve"> 11 Ad 17/2018-66 ze dne 10. 10. 2019, v němž soud k tomuto ustanovení konstatoval, že „</w:t>
      </w:r>
      <w:r w:rsidRPr="002D331B">
        <w:rPr>
          <w:rFonts w:ascii="Arial" w:hAnsi="Arial" w:cs="Arial"/>
          <w:i/>
          <w:color w:val="FF0000"/>
          <w:sz w:val="18"/>
          <w:szCs w:val="18"/>
        </w:rPr>
        <w:t>citované ustanovení nicméně nelze aplikovat zcela libovolně. Uvedený postup lze v obecné rovině připustit toliko tam, kde by např. s novým služebním místem byla spojena služba jiné nebo nesrovnatelné složitosti, jiné odpovědnosti a namáhavosti, vykonávaná v jiných nebo nesrovnatelných podmínkách služby, při</w:t>
      </w:r>
      <w:r w:rsidR="006F33DF">
        <w:rPr>
          <w:rFonts w:ascii="Arial" w:hAnsi="Arial" w:cs="Arial"/>
          <w:i/>
          <w:color w:val="FF0000"/>
          <w:sz w:val="18"/>
          <w:szCs w:val="18"/>
        </w:rPr>
        <w:t> </w:t>
      </w:r>
      <w:r w:rsidRPr="002D331B">
        <w:rPr>
          <w:rFonts w:ascii="Arial" w:hAnsi="Arial" w:cs="Arial"/>
          <w:i/>
          <w:color w:val="FF0000"/>
          <w:sz w:val="18"/>
          <w:szCs w:val="18"/>
        </w:rPr>
        <w:t>jiných nebo nesrovnatelných schopnostech a způsobilosti k výkonu služby či při jiné nebo nesrovnatelné služební výkonnosti a možných výsledcích výkonu služby. Současně také rozhodnutí, jímž se státnímu zaměstnanci snižuje osobní příplatek v důsledku převedení na jiné služební místo, musí být vždy náležitě odůvodněno.</w:t>
      </w:r>
      <w:r w:rsidRPr="002D331B">
        <w:rPr>
          <w:rFonts w:ascii="Arial" w:hAnsi="Arial" w:cs="Arial"/>
          <w:color w:val="FF0000"/>
          <w:sz w:val="18"/>
          <w:szCs w:val="18"/>
        </w:rPr>
        <w:t>“</w:t>
      </w:r>
    </w:p>
  </w:footnote>
  <w:footnote w:id="11">
    <w:p w14:paraId="73884768" w14:textId="77777777" w:rsidR="00B8200C" w:rsidRPr="00CA27AC" w:rsidRDefault="00B8200C" w:rsidP="0020176B">
      <w:pPr>
        <w:pStyle w:val="Textpoznpodarou"/>
        <w:ind w:left="142" w:hanging="142"/>
        <w:jc w:val="both"/>
        <w:rPr>
          <w:rFonts w:ascii="Arial" w:hAnsi="Arial" w:cs="Arial"/>
          <w:color w:val="FF0000"/>
          <w:sz w:val="18"/>
          <w:szCs w:val="18"/>
        </w:rPr>
      </w:pPr>
      <w:r w:rsidRPr="00195525">
        <w:rPr>
          <w:rStyle w:val="Znakapoznpodarou"/>
          <w:rFonts w:ascii="Arial" w:hAnsi="Arial" w:cs="Arial"/>
          <w:color w:val="FF0000"/>
          <w:sz w:val="18"/>
          <w:szCs w:val="18"/>
        </w:rPr>
        <w:footnoteRef/>
      </w:r>
      <w:r w:rsidRPr="00CA27AC">
        <w:rPr>
          <w:rFonts w:ascii="Arial" w:hAnsi="Arial" w:cs="Arial"/>
          <w:color w:val="FF0000"/>
          <w:sz w:val="18"/>
          <w:szCs w:val="18"/>
        </w:rPr>
        <w:t xml:space="preserve"> Podpis oprávněné úřední osoby je na stejnopisu </w:t>
      </w:r>
      <w:r>
        <w:rPr>
          <w:rFonts w:ascii="Arial" w:hAnsi="Arial" w:cs="Arial"/>
          <w:color w:val="FF0000"/>
          <w:sz w:val="18"/>
          <w:szCs w:val="18"/>
        </w:rPr>
        <w:t xml:space="preserve">rozhodnutí </w:t>
      </w:r>
      <w:r w:rsidRPr="00CA27AC">
        <w:rPr>
          <w:rFonts w:ascii="Arial" w:hAnsi="Arial" w:cs="Arial"/>
          <w:color w:val="FF0000"/>
          <w:sz w:val="18"/>
          <w:szCs w:val="18"/>
        </w:rPr>
        <w:t>zasílaném žadateli možno nahradit doložkou "vlastní rukou" nebo zkratkou "v. r." u příjmení oprávněné úřední osoby a doložkou "Za správnost vyhotovení:" s</w:t>
      </w:r>
      <w:r>
        <w:rPr>
          <w:rFonts w:ascii="Arial" w:hAnsi="Arial" w:cs="Arial"/>
          <w:color w:val="FF0000"/>
          <w:sz w:val="18"/>
          <w:szCs w:val="18"/>
        </w:rPr>
        <w:t> </w:t>
      </w:r>
      <w:r w:rsidRPr="00CA27AC">
        <w:rPr>
          <w:rFonts w:ascii="Arial" w:hAnsi="Arial" w:cs="Arial"/>
          <w:color w:val="FF0000"/>
          <w:sz w:val="18"/>
          <w:szCs w:val="18"/>
        </w:rPr>
        <w:t>uvedením jména, příjmení a podpisu úřední osoby, která odpovídá za písemné vyhotovení rozhodnutí.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4F84C" w14:textId="77777777" w:rsidR="009F685B" w:rsidRDefault="009F685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C5F40" w14:textId="5E4EC551" w:rsidR="00F945AD" w:rsidRPr="008130CC" w:rsidRDefault="00F945AD" w:rsidP="00F945AD">
    <w:pPr>
      <w:spacing w:after="0" w:line="240" w:lineRule="auto"/>
      <w:jc w:val="right"/>
      <w:rPr>
        <w:rFonts w:ascii="Arial" w:hAnsi="Arial" w:cs="Arial"/>
      </w:rPr>
    </w:pPr>
    <w:r w:rsidRPr="008130CC">
      <w:rPr>
        <w:rFonts w:ascii="Arial" w:hAnsi="Arial" w:cs="Arial"/>
      </w:rPr>
      <w:t xml:space="preserve">Příloha č. </w:t>
    </w:r>
    <w:r w:rsidR="00406459">
      <w:rPr>
        <w:rFonts w:ascii="Arial" w:hAnsi="Arial" w:cs="Arial"/>
      </w:rPr>
      <w:t>4</w:t>
    </w:r>
    <w:r w:rsidR="00C563BB">
      <w:rPr>
        <w:rFonts w:ascii="Arial" w:hAnsi="Arial" w:cs="Arial"/>
      </w:rPr>
      <w:t>2</w:t>
    </w:r>
  </w:p>
  <w:p w14:paraId="69FEF330" w14:textId="77777777" w:rsidR="00F945AD" w:rsidRDefault="00F945AD" w:rsidP="00F945AD">
    <w:pPr>
      <w:pStyle w:val="Zhlav"/>
      <w:jc w:val="right"/>
    </w:pPr>
    <w:r>
      <w:rPr>
        <w:rFonts w:ascii="Arial" w:hAnsi="Arial" w:cs="Arial"/>
      </w:rPr>
      <w:t>k</w:t>
    </w:r>
    <w:r w:rsidRPr="008130CC">
      <w:rPr>
        <w:rFonts w:ascii="Arial" w:hAnsi="Arial" w:cs="Arial"/>
      </w:rPr>
      <w:t xml:space="preserve"> Metodickému pokynu č. </w:t>
    </w:r>
    <w:r w:rsidR="00406459">
      <w:rPr>
        <w:rFonts w:ascii="Arial" w:hAnsi="Arial" w:cs="Arial"/>
      </w:rPr>
      <w:t>2</w:t>
    </w:r>
    <w:r w:rsidRPr="008130CC">
      <w:rPr>
        <w:rFonts w:ascii="Arial" w:hAnsi="Arial" w:cs="Arial"/>
      </w:rPr>
      <w:t>/201</w:t>
    </w:r>
    <w:r w:rsidR="00406459">
      <w:rPr>
        <w:rFonts w:ascii="Arial" w:hAnsi="Arial" w:cs="Arial"/>
      </w:rPr>
      <w:t>9</w:t>
    </w:r>
  </w:p>
  <w:p w14:paraId="74C46994" w14:textId="77777777" w:rsidR="00B8200C" w:rsidRDefault="00B8200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BF118" w14:textId="77777777" w:rsidR="009F685B" w:rsidRDefault="009F685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E5D0D"/>
    <w:multiLevelType w:val="hybridMultilevel"/>
    <w:tmpl w:val="2AB0E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9D2037"/>
    <w:multiLevelType w:val="hybridMultilevel"/>
    <w:tmpl w:val="BFD83962"/>
    <w:lvl w:ilvl="0" w:tplc="75BE9782">
      <w:start w:val="1"/>
      <w:numFmt w:val="decimal"/>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8AF53D4"/>
    <w:multiLevelType w:val="hybridMultilevel"/>
    <w:tmpl w:val="DDF6B218"/>
    <w:lvl w:ilvl="0" w:tplc="0405000F">
      <w:start w:val="1"/>
      <w:numFmt w:val="decimal"/>
      <w:lvlText w:val="%1."/>
      <w:lvlJc w:val="left"/>
      <w:pPr>
        <w:ind w:left="1428" w:hanging="360"/>
      </w:p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 w15:restartNumberingAfterBreak="0">
    <w:nsid w:val="13DC0D50"/>
    <w:multiLevelType w:val="hybridMultilevel"/>
    <w:tmpl w:val="DDF6B218"/>
    <w:lvl w:ilvl="0" w:tplc="0405000F">
      <w:start w:val="1"/>
      <w:numFmt w:val="decimal"/>
      <w:lvlText w:val="%1."/>
      <w:lvlJc w:val="left"/>
      <w:pPr>
        <w:ind w:left="1428" w:hanging="360"/>
      </w:p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 w15:restartNumberingAfterBreak="0">
    <w:nsid w:val="1B106212"/>
    <w:multiLevelType w:val="hybridMultilevel"/>
    <w:tmpl w:val="DDF6B218"/>
    <w:lvl w:ilvl="0" w:tplc="0405000F">
      <w:start w:val="1"/>
      <w:numFmt w:val="decimal"/>
      <w:lvlText w:val="%1."/>
      <w:lvlJc w:val="left"/>
      <w:pPr>
        <w:ind w:left="1428" w:hanging="360"/>
      </w:p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5" w15:restartNumberingAfterBreak="0">
    <w:nsid w:val="23A529BD"/>
    <w:multiLevelType w:val="hybridMultilevel"/>
    <w:tmpl w:val="CBFE71F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D875B02"/>
    <w:multiLevelType w:val="hybridMultilevel"/>
    <w:tmpl w:val="26ACEC3A"/>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AD0099"/>
    <w:multiLevelType w:val="hybridMultilevel"/>
    <w:tmpl w:val="F8BE2E16"/>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2EDE498D"/>
    <w:multiLevelType w:val="hybridMultilevel"/>
    <w:tmpl w:val="F8BE2E16"/>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3401388E"/>
    <w:multiLevelType w:val="hybridMultilevel"/>
    <w:tmpl w:val="548047A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383F7AE8"/>
    <w:multiLevelType w:val="hybridMultilevel"/>
    <w:tmpl w:val="26ACEC3A"/>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113358D"/>
    <w:multiLevelType w:val="hybridMultilevel"/>
    <w:tmpl w:val="548047A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4E95669F"/>
    <w:multiLevelType w:val="hybridMultilevel"/>
    <w:tmpl w:val="F8BE2E16"/>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58615B0D"/>
    <w:multiLevelType w:val="hybridMultilevel"/>
    <w:tmpl w:val="548047A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6C442D59"/>
    <w:multiLevelType w:val="hybridMultilevel"/>
    <w:tmpl w:val="D0EA4C9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1"/>
  </w:num>
  <w:num w:numId="3">
    <w:abstractNumId w:val="8"/>
  </w:num>
  <w:num w:numId="4">
    <w:abstractNumId w:val="3"/>
  </w:num>
  <w:num w:numId="5">
    <w:abstractNumId w:val="10"/>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7"/>
  </w:num>
  <w:num w:numId="9">
    <w:abstractNumId w:val="4"/>
  </w:num>
  <w:num w:numId="10">
    <w:abstractNumId w:val="13"/>
  </w:num>
  <w:num w:numId="11">
    <w:abstractNumId w:val="12"/>
  </w:num>
  <w:num w:numId="12">
    <w:abstractNumId w:val="2"/>
  </w:num>
  <w:num w:numId="13">
    <w:abstractNumId w:val="0"/>
  </w:num>
  <w:num w:numId="14">
    <w:abstractNumId w:val="14"/>
  </w:num>
  <w:num w:numId="15">
    <w:abstractNumId w:val="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465"/>
    <w:rsid w:val="0000275C"/>
    <w:rsid w:val="00002C6F"/>
    <w:rsid w:val="00005C31"/>
    <w:rsid w:val="00013B14"/>
    <w:rsid w:val="0001481B"/>
    <w:rsid w:val="00017053"/>
    <w:rsid w:val="00040873"/>
    <w:rsid w:val="00060C42"/>
    <w:rsid w:val="000624CD"/>
    <w:rsid w:val="00063ADD"/>
    <w:rsid w:val="00072E26"/>
    <w:rsid w:val="000870A1"/>
    <w:rsid w:val="000A0E7D"/>
    <w:rsid w:val="000B0869"/>
    <w:rsid w:val="000B094E"/>
    <w:rsid w:val="000B16AF"/>
    <w:rsid w:val="000B451F"/>
    <w:rsid w:val="000C2CB4"/>
    <w:rsid w:val="000F0B80"/>
    <w:rsid w:val="00100108"/>
    <w:rsid w:val="00105A6A"/>
    <w:rsid w:val="001079C0"/>
    <w:rsid w:val="0011505A"/>
    <w:rsid w:val="00126A24"/>
    <w:rsid w:val="00127F1D"/>
    <w:rsid w:val="001448F8"/>
    <w:rsid w:val="00145D27"/>
    <w:rsid w:val="00152334"/>
    <w:rsid w:val="00162C80"/>
    <w:rsid w:val="00162E60"/>
    <w:rsid w:val="00167DFB"/>
    <w:rsid w:val="00172724"/>
    <w:rsid w:val="00184438"/>
    <w:rsid w:val="00186AF9"/>
    <w:rsid w:val="00195525"/>
    <w:rsid w:val="001A2D0C"/>
    <w:rsid w:val="001A6EE1"/>
    <w:rsid w:val="001B738F"/>
    <w:rsid w:val="001C20B2"/>
    <w:rsid w:val="001D163B"/>
    <w:rsid w:val="001D4C8D"/>
    <w:rsid w:val="001D63BD"/>
    <w:rsid w:val="001E04B2"/>
    <w:rsid w:val="001F6969"/>
    <w:rsid w:val="0020176B"/>
    <w:rsid w:val="00205A96"/>
    <w:rsid w:val="00214554"/>
    <w:rsid w:val="002165E3"/>
    <w:rsid w:val="002219F3"/>
    <w:rsid w:val="00230A1A"/>
    <w:rsid w:val="002402F4"/>
    <w:rsid w:val="002453A5"/>
    <w:rsid w:val="00246F03"/>
    <w:rsid w:val="00252C15"/>
    <w:rsid w:val="0026328F"/>
    <w:rsid w:val="00265A28"/>
    <w:rsid w:val="00273BCC"/>
    <w:rsid w:val="00286338"/>
    <w:rsid w:val="002A5F08"/>
    <w:rsid w:val="002B0942"/>
    <w:rsid w:val="002B40B3"/>
    <w:rsid w:val="002C0B50"/>
    <w:rsid w:val="002C5A96"/>
    <w:rsid w:val="002E7A7C"/>
    <w:rsid w:val="002F15A8"/>
    <w:rsid w:val="002F2AD0"/>
    <w:rsid w:val="002F3FA1"/>
    <w:rsid w:val="002F587B"/>
    <w:rsid w:val="00305FE3"/>
    <w:rsid w:val="0031138B"/>
    <w:rsid w:val="00311D27"/>
    <w:rsid w:val="00335723"/>
    <w:rsid w:val="00336917"/>
    <w:rsid w:val="003470B6"/>
    <w:rsid w:val="0035355B"/>
    <w:rsid w:val="00357D46"/>
    <w:rsid w:val="00387C20"/>
    <w:rsid w:val="00394513"/>
    <w:rsid w:val="003A0BE1"/>
    <w:rsid w:val="003A166D"/>
    <w:rsid w:val="003A18E6"/>
    <w:rsid w:val="003A3C76"/>
    <w:rsid w:val="003E08D4"/>
    <w:rsid w:val="003E1A5D"/>
    <w:rsid w:val="003F2813"/>
    <w:rsid w:val="00401198"/>
    <w:rsid w:val="0040441F"/>
    <w:rsid w:val="00404EE2"/>
    <w:rsid w:val="00406459"/>
    <w:rsid w:val="00414B4B"/>
    <w:rsid w:val="00417F4A"/>
    <w:rsid w:val="00426936"/>
    <w:rsid w:val="00437ACE"/>
    <w:rsid w:val="004448DE"/>
    <w:rsid w:val="004659C8"/>
    <w:rsid w:val="00481E17"/>
    <w:rsid w:val="00484214"/>
    <w:rsid w:val="004B0900"/>
    <w:rsid w:val="004B15C9"/>
    <w:rsid w:val="004B27A5"/>
    <w:rsid w:val="004B30BB"/>
    <w:rsid w:val="004B6D00"/>
    <w:rsid w:val="004C5E32"/>
    <w:rsid w:val="004C67EB"/>
    <w:rsid w:val="004D0D74"/>
    <w:rsid w:val="004D4CDD"/>
    <w:rsid w:val="004F5E81"/>
    <w:rsid w:val="0050515C"/>
    <w:rsid w:val="00506E2E"/>
    <w:rsid w:val="00507C43"/>
    <w:rsid w:val="0051034B"/>
    <w:rsid w:val="00515323"/>
    <w:rsid w:val="00531C8C"/>
    <w:rsid w:val="00542987"/>
    <w:rsid w:val="00547021"/>
    <w:rsid w:val="00551892"/>
    <w:rsid w:val="00562B89"/>
    <w:rsid w:val="00565BDA"/>
    <w:rsid w:val="00575252"/>
    <w:rsid w:val="00576DD0"/>
    <w:rsid w:val="00580A42"/>
    <w:rsid w:val="00583246"/>
    <w:rsid w:val="0058420C"/>
    <w:rsid w:val="00591973"/>
    <w:rsid w:val="0059446D"/>
    <w:rsid w:val="00594A69"/>
    <w:rsid w:val="00595434"/>
    <w:rsid w:val="005A4930"/>
    <w:rsid w:val="005A65B6"/>
    <w:rsid w:val="005A7883"/>
    <w:rsid w:val="005A7F61"/>
    <w:rsid w:val="005B0099"/>
    <w:rsid w:val="005B11CA"/>
    <w:rsid w:val="005B27FC"/>
    <w:rsid w:val="005B6981"/>
    <w:rsid w:val="005C3C14"/>
    <w:rsid w:val="005D3D64"/>
    <w:rsid w:val="005E27D1"/>
    <w:rsid w:val="00600AE9"/>
    <w:rsid w:val="0060271B"/>
    <w:rsid w:val="00627382"/>
    <w:rsid w:val="00630DAC"/>
    <w:rsid w:val="00642816"/>
    <w:rsid w:val="00644329"/>
    <w:rsid w:val="006563E3"/>
    <w:rsid w:val="006671C7"/>
    <w:rsid w:val="00667874"/>
    <w:rsid w:val="00684E8F"/>
    <w:rsid w:val="00690A6C"/>
    <w:rsid w:val="00694529"/>
    <w:rsid w:val="00694603"/>
    <w:rsid w:val="006A37B2"/>
    <w:rsid w:val="006B2F66"/>
    <w:rsid w:val="006B7CA4"/>
    <w:rsid w:val="006C245D"/>
    <w:rsid w:val="006D51AF"/>
    <w:rsid w:val="006D5E80"/>
    <w:rsid w:val="006E1834"/>
    <w:rsid w:val="006E412C"/>
    <w:rsid w:val="006E5947"/>
    <w:rsid w:val="006E7A1A"/>
    <w:rsid w:val="006F2177"/>
    <w:rsid w:val="006F33DF"/>
    <w:rsid w:val="00701262"/>
    <w:rsid w:val="007020F8"/>
    <w:rsid w:val="007061E4"/>
    <w:rsid w:val="00722D8D"/>
    <w:rsid w:val="007230B8"/>
    <w:rsid w:val="00723D95"/>
    <w:rsid w:val="00731056"/>
    <w:rsid w:val="00734855"/>
    <w:rsid w:val="00745DA9"/>
    <w:rsid w:val="00754C36"/>
    <w:rsid w:val="00757EC3"/>
    <w:rsid w:val="00760EF8"/>
    <w:rsid w:val="007B2A24"/>
    <w:rsid w:val="007E5A55"/>
    <w:rsid w:val="0080253C"/>
    <w:rsid w:val="0080393D"/>
    <w:rsid w:val="00805DA6"/>
    <w:rsid w:val="00806A0F"/>
    <w:rsid w:val="008117D9"/>
    <w:rsid w:val="00823B07"/>
    <w:rsid w:val="00824AB3"/>
    <w:rsid w:val="00836DC4"/>
    <w:rsid w:val="00837EAA"/>
    <w:rsid w:val="0084083A"/>
    <w:rsid w:val="008416BE"/>
    <w:rsid w:val="0084250E"/>
    <w:rsid w:val="008426E8"/>
    <w:rsid w:val="008458C9"/>
    <w:rsid w:val="00850509"/>
    <w:rsid w:val="008546D3"/>
    <w:rsid w:val="00856CDD"/>
    <w:rsid w:val="00864900"/>
    <w:rsid w:val="00865B61"/>
    <w:rsid w:val="00883807"/>
    <w:rsid w:val="00884719"/>
    <w:rsid w:val="00890DD0"/>
    <w:rsid w:val="0089483B"/>
    <w:rsid w:val="008C4AF5"/>
    <w:rsid w:val="008D236B"/>
    <w:rsid w:val="008D3E2C"/>
    <w:rsid w:val="008D5CEF"/>
    <w:rsid w:val="008E3BFA"/>
    <w:rsid w:val="00903BE8"/>
    <w:rsid w:val="00921AD9"/>
    <w:rsid w:val="00930567"/>
    <w:rsid w:val="00930C96"/>
    <w:rsid w:val="00944375"/>
    <w:rsid w:val="00950F0C"/>
    <w:rsid w:val="00951459"/>
    <w:rsid w:val="009556FE"/>
    <w:rsid w:val="009567EE"/>
    <w:rsid w:val="0095764D"/>
    <w:rsid w:val="00960406"/>
    <w:rsid w:val="00971734"/>
    <w:rsid w:val="009730AE"/>
    <w:rsid w:val="00975AD0"/>
    <w:rsid w:val="009830A9"/>
    <w:rsid w:val="00990AD7"/>
    <w:rsid w:val="00991C7D"/>
    <w:rsid w:val="00994BF5"/>
    <w:rsid w:val="00996D85"/>
    <w:rsid w:val="009A118D"/>
    <w:rsid w:val="009A1771"/>
    <w:rsid w:val="009A2A81"/>
    <w:rsid w:val="009B5B2D"/>
    <w:rsid w:val="009C2774"/>
    <w:rsid w:val="009C35B5"/>
    <w:rsid w:val="009C68F6"/>
    <w:rsid w:val="009D3010"/>
    <w:rsid w:val="009E06A2"/>
    <w:rsid w:val="009E427F"/>
    <w:rsid w:val="009F685B"/>
    <w:rsid w:val="00A12C7D"/>
    <w:rsid w:val="00A15133"/>
    <w:rsid w:val="00A30181"/>
    <w:rsid w:val="00A3644E"/>
    <w:rsid w:val="00A408F9"/>
    <w:rsid w:val="00A42246"/>
    <w:rsid w:val="00A42DA5"/>
    <w:rsid w:val="00A51B9C"/>
    <w:rsid w:val="00A56D4B"/>
    <w:rsid w:val="00A61A21"/>
    <w:rsid w:val="00A61C24"/>
    <w:rsid w:val="00A648D9"/>
    <w:rsid w:val="00A65197"/>
    <w:rsid w:val="00A670AD"/>
    <w:rsid w:val="00A70C6F"/>
    <w:rsid w:val="00A733BA"/>
    <w:rsid w:val="00A76CAC"/>
    <w:rsid w:val="00A80E10"/>
    <w:rsid w:val="00A829FB"/>
    <w:rsid w:val="00A82C99"/>
    <w:rsid w:val="00A926EC"/>
    <w:rsid w:val="00A92AAD"/>
    <w:rsid w:val="00AA1AD0"/>
    <w:rsid w:val="00AA29E6"/>
    <w:rsid w:val="00AB1D29"/>
    <w:rsid w:val="00AB23B3"/>
    <w:rsid w:val="00AC0457"/>
    <w:rsid w:val="00AE08F1"/>
    <w:rsid w:val="00AF657F"/>
    <w:rsid w:val="00AF7D8F"/>
    <w:rsid w:val="00B06CED"/>
    <w:rsid w:val="00B317D8"/>
    <w:rsid w:val="00B5436C"/>
    <w:rsid w:val="00B76AF2"/>
    <w:rsid w:val="00B77E31"/>
    <w:rsid w:val="00B8200C"/>
    <w:rsid w:val="00B82517"/>
    <w:rsid w:val="00B842CB"/>
    <w:rsid w:val="00B9342A"/>
    <w:rsid w:val="00B95995"/>
    <w:rsid w:val="00BA2F14"/>
    <w:rsid w:val="00BA40EC"/>
    <w:rsid w:val="00BB2876"/>
    <w:rsid w:val="00BB4633"/>
    <w:rsid w:val="00BC45C0"/>
    <w:rsid w:val="00BC6565"/>
    <w:rsid w:val="00BC7A52"/>
    <w:rsid w:val="00BD2465"/>
    <w:rsid w:val="00BE5E0F"/>
    <w:rsid w:val="00BF40AB"/>
    <w:rsid w:val="00C02C42"/>
    <w:rsid w:val="00C06675"/>
    <w:rsid w:val="00C0741B"/>
    <w:rsid w:val="00C217B3"/>
    <w:rsid w:val="00C24E2F"/>
    <w:rsid w:val="00C262F3"/>
    <w:rsid w:val="00C26E7D"/>
    <w:rsid w:val="00C34C35"/>
    <w:rsid w:val="00C563BB"/>
    <w:rsid w:val="00C623BB"/>
    <w:rsid w:val="00C75721"/>
    <w:rsid w:val="00C776C8"/>
    <w:rsid w:val="00C87AE5"/>
    <w:rsid w:val="00CA27AC"/>
    <w:rsid w:val="00CA6BEB"/>
    <w:rsid w:val="00CB16E6"/>
    <w:rsid w:val="00CB492A"/>
    <w:rsid w:val="00CD5C38"/>
    <w:rsid w:val="00CE06BC"/>
    <w:rsid w:val="00CE177B"/>
    <w:rsid w:val="00CE7876"/>
    <w:rsid w:val="00D13CB0"/>
    <w:rsid w:val="00D274D7"/>
    <w:rsid w:val="00D27D22"/>
    <w:rsid w:val="00D411B8"/>
    <w:rsid w:val="00D43178"/>
    <w:rsid w:val="00D463DC"/>
    <w:rsid w:val="00D63642"/>
    <w:rsid w:val="00D77C91"/>
    <w:rsid w:val="00D82D53"/>
    <w:rsid w:val="00D87970"/>
    <w:rsid w:val="00D9089C"/>
    <w:rsid w:val="00DA43B0"/>
    <w:rsid w:val="00DA4D89"/>
    <w:rsid w:val="00DA6BE4"/>
    <w:rsid w:val="00DE191E"/>
    <w:rsid w:val="00DF35B2"/>
    <w:rsid w:val="00E016A0"/>
    <w:rsid w:val="00E16112"/>
    <w:rsid w:val="00E242C0"/>
    <w:rsid w:val="00E41A5B"/>
    <w:rsid w:val="00E55C0D"/>
    <w:rsid w:val="00E6119D"/>
    <w:rsid w:val="00E626DD"/>
    <w:rsid w:val="00E666D3"/>
    <w:rsid w:val="00E70AFA"/>
    <w:rsid w:val="00E746B6"/>
    <w:rsid w:val="00E74B6A"/>
    <w:rsid w:val="00E7573D"/>
    <w:rsid w:val="00E77E58"/>
    <w:rsid w:val="00E817A3"/>
    <w:rsid w:val="00E937A4"/>
    <w:rsid w:val="00E95F31"/>
    <w:rsid w:val="00EA11C2"/>
    <w:rsid w:val="00EA7EE7"/>
    <w:rsid w:val="00EB33E1"/>
    <w:rsid w:val="00ED0381"/>
    <w:rsid w:val="00ED2B9E"/>
    <w:rsid w:val="00ED361A"/>
    <w:rsid w:val="00ED57D7"/>
    <w:rsid w:val="00EE1235"/>
    <w:rsid w:val="00EE4F2D"/>
    <w:rsid w:val="00F03223"/>
    <w:rsid w:val="00F12CEF"/>
    <w:rsid w:val="00F15159"/>
    <w:rsid w:val="00F2363A"/>
    <w:rsid w:val="00F26558"/>
    <w:rsid w:val="00F348BB"/>
    <w:rsid w:val="00F36824"/>
    <w:rsid w:val="00F40A40"/>
    <w:rsid w:val="00F531B3"/>
    <w:rsid w:val="00F70DF8"/>
    <w:rsid w:val="00F732D2"/>
    <w:rsid w:val="00F734B8"/>
    <w:rsid w:val="00F73E78"/>
    <w:rsid w:val="00F776C7"/>
    <w:rsid w:val="00F80470"/>
    <w:rsid w:val="00F945AD"/>
    <w:rsid w:val="00F96157"/>
    <w:rsid w:val="00FA1892"/>
    <w:rsid w:val="00FA387D"/>
    <w:rsid w:val="00FA4FDC"/>
    <w:rsid w:val="00FA6F6B"/>
    <w:rsid w:val="00FB15FC"/>
    <w:rsid w:val="00FC0332"/>
    <w:rsid w:val="00FC25F7"/>
    <w:rsid w:val="00FC396E"/>
    <w:rsid w:val="00FE61AF"/>
    <w:rsid w:val="00FF7D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D82BA"/>
  <w15:docId w15:val="{18803795-60A5-4E66-8C1B-53310F3D7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576DD0"/>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576DD0"/>
    <w:rPr>
      <w:sz w:val="20"/>
      <w:szCs w:val="20"/>
    </w:rPr>
  </w:style>
  <w:style w:type="character" w:styleId="Znakapoznpodarou">
    <w:name w:val="footnote reference"/>
    <w:basedOn w:val="Standardnpsmoodstavce"/>
    <w:uiPriority w:val="99"/>
    <w:unhideWhenUsed/>
    <w:rsid w:val="00576DD0"/>
    <w:rPr>
      <w:vertAlign w:val="superscript"/>
    </w:rPr>
  </w:style>
  <w:style w:type="paragraph" w:styleId="Odstavecseseznamem">
    <w:name w:val="List Paragraph"/>
    <w:basedOn w:val="Normln"/>
    <w:uiPriority w:val="34"/>
    <w:qFormat/>
    <w:rsid w:val="00576DD0"/>
    <w:pPr>
      <w:overflowPunct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cs-CZ"/>
    </w:rPr>
  </w:style>
  <w:style w:type="paragraph" w:customStyle="1" w:styleId="Default">
    <w:name w:val="Default"/>
    <w:rsid w:val="008E3BFA"/>
    <w:pPr>
      <w:autoSpaceDE w:val="0"/>
      <w:autoSpaceDN w:val="0"/>
      <w:adjustRightInd w:val="0"/>
      <w:spacing w:after="0" w:line="240" w:lineRule="auto"/>
    </w:pPr>
    <w:rPr>
      <w:rFonts w:ascii="Calibri" w:eastAsiaTheme="minorEastAsia" w:hAnsi="Calibri" w:cs="Calibri"/>
      <w:color w:val="000000"/>
      <w:sz w:val="24"/>
      <w:szCs w:val="24"/>
      <w:lang w:eastAsia="cs-CZ"/>
    </w:rPr>
  </w:style>
  <w:style w:type="paragraph" w:styleId="Zhlav">
    <w:name w:val="header"/>
    <w:basedOn w:val="Normln"/>
    <w:link w:val="ZhlavChar"/>
    <w:uiPriority w:val="99"/>
    <w:unhideWhenUsed/>
    <w:rsid w:val="00105A6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05A6A"/>
  </w:style>
  <w:style w:type="paragraph" w:styleId="Zpat">
    <w:name w:val="footer"/>
    <w:basedOn w:val="Normln"/>
    <w:link w:val="ZpatChar"/>
    <w:uiPriority w:val="99"/>
    <w:unhideWhenUsed/>
    <w:rsid w:val="00105A6A"/>
    <w:pPr>
      <w:tabs>
        <w:tab w:val="center" w:pos="4536"/>
        <w:tab w:val="right" w:pos="9072"/>
      </w:tabs>
      <w:spacing w:after="0" w:line="240" w:lineRule="auto"/>
    </w:pPr>
  </w:style>
  <w:style w:type="character" w:customStyle="1" w:styleId="ZpatChar">
    <w:name w:val="Zápatí Char"/>
    <w:basedOn w:val="Standardnpsmoodstavce"/>
    <w:link w:val="Zpat"/>
    <w:uiPriority w:val="99"/>
    <w:rsid w:val="00105A6A"/>
  </w:style>
  <w:style w:type="paragraph" w:styleId="Textbubliny">
    <w:name w:val="Balloon Text"/>
    <w:basedOn w:val="Normln"/>
    <w:link w:val="TextbublinyChar"/>
    <w:uiPriority w:val="99"/>
    <w:semiHidden/>
    <w:unhideWhenUsed/>
    <w:rsid w:val="00C217B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217B3"/>
    <w:rPr>
      <w:rFonts w:ascii="Tahoma" w:hAnsi="Tahoma" w:cs="Tahoma"/>
      <w:sz w:val="16"/>
      <w:szCs w:val="16"/>
    </w:rPr>
  </w:style>
  <w:style w:type="character" w:styleId="Odkaznakoment">
    <w:name w:val="annotation reference"/>
    <w:basedOn w:val="Standardnpsmoodstavce"/>
    <w:uiPriority w:val="99"/>
    <w:semiHidden/>
    <w:unhideWhenUsed/>
    <w:rsid w:val="00E41A5B"/>
    <w:rPr>
      <w:sz w:val="16"/>
      <w:szCs w:val="16"/>
    </w:rPr>
  </w:style>
  <w:style w:type="paragraph" w:styleId="Textkomente">
    <w:name w:val="annotation text"/>
    <w:basedOn w:val="Normln"/>
    <w:link w:val="TextkomenteChar"/>
    <w:uiPriority w:val="99"/>
    <w:semiHidden/>
    <w:unhideWhenUsed/>
    <w:rsid w:val="00E41A5B"/>
    <w:pPr>
      <w:spacing w:line="240" w:lineRule="auto"/>
    </w:pPr>
    <w:rPr>
      <w:sz w:val="20"/>
      <w:szCs w:val="20"/>
    </w:rPr>
  </w:style>
  <w:style w:type="character" w:customStyle="1" w:styleId="TextkomenteChar">
    <w:name w:val="Text komentáře Char"/>
    <w:basedOn w:val="Standardnpsmoodstavce"/>
    <w:link w:val="Textkomente"/>
    <w:uiPriority w:val="99"/>
    <w:semiHidden/>
    <w:rsid w:val="00E41A5B"/>
    <w:rPr>
      <w:sz w:val="20"/>
      <w:szCs w:val="20"/>
    </w:rPr>
  </w:style>
  <w:style w:type="paragraph" w:styleId="Pedmtkomente">
    <w:name w:val="annotation subject"/>
    <w:basedOn w:val="Textkomente"/>
    <w:next w:val="Textkomente"/>
    <w:link w:val="PedmtkomenteChar"/>
    <w:uiPriority w:val="99"/>
    <w:semiHidden/>
    <w:unhideWhenUsed/>
    <w:rsid w:val="00E41A5B"/>
    <w:rPr>
      <w:b/>
      <w:bCs/>
    </w:rPr>
  </w:style>
  <w:style w:type="character" w:customStyle="1" w:styleId="PedmtkomenteChar">
    <w:name w:val="Předmět komentáře Char"/>
    <w:basedOn w:val="TextkomenteChar"/>
    <w:link w:val="Pedmtkomente"/>
    <w:uiPriority w:val="99"/>
    <w:semiHidden/>
    <w:rsid w:val="00E41A5B"/>
    <w:rPr>
      <w:b/>
      <w:bCs/>
      <w:sz w:val="20"/>
      <w:szCs w:val="20"/>
    </w:rPr>
  </w:style>
  <w:style w:type="paragraph" w:styleId="Revize">
    <w:name w:val="Revision"/>
    <w:hidden/>
    <w:uiPriority w:val="99"/>
    <w:semiHidden/>
    <w:rsid w:val="004B30B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CFC13-0DF7-4D52-AB1F-15D6F94AF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3526</Words>
  <Characters>20808</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24286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dc:creator>
  <cp:lastModifiedBy>Tesařová Lenka, JUDr., Ph.D.</cp:lastModifiedBy>
  <cp:revision>3</cp:revision>
  <cp:lastPrinted>2015-02-12T10:02:00Z</cp:lastPrinted>
  <dcterms:created xsi:type="dcterms:W3CDTF">2025-03-12T11:49:00Z</dcterms:created>
  <dcterms:modified xsi:type="dcterms:W3CDTF">2025-03-13T12:50:00Z</dcterms:modified>
</cp:coreProperties>
</file>