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C4D6" w14:textId="3F0B72E7" w:rsidR="00D84C2F" w:rsidRPr="00F877E3" w:rsidRDefault="00BC7BE6" w:rsidP="00C70F9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VZOR</w:t>
      </w:r>
      <w:r w:rsidR="0095587E" w:rsidRPr="00F877E3">
        <w:rPr>
          <w:rStyle w:val="Znakapoznpodarou"/>
          <w:rFonts w:ascii="Arial" w:hAnsi="Arial" w:cs="Arial"/>
          <w:b/>
          <w:color w:val="FF0000"/>
        </w:rPr>
        <w:footnoteReference w:id="1"/>
      </w:r>
      <w:r w:rsidR="0095587E"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hAnsi="Arial" w:cs="Arial"/>
          <w:b/>
          <w:color w:val="FF0000"/>
        </w:rPr>
        <w:t xml:space="preserve"> </w:t>
      </w:r>
    </w:p>
    <w:p w14:paraId="049F0DE7" w14:textId="4C08EDE1" w:rsidR="00BC7BE6" w:rsidRPr="00F877E3" w:rsidRDefault="00830C97" w:rsidP="005B721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 xml:space="preserve">Rozhodnutí </w:t>
      </w:r>
      <w:r w:rsidR="00BC7BE6" w:rsidRPr="00F877E3">
        <w:rPr>
          <w:rFonts w:ascii="Arial" w:hAnsi="Arial" w:cs="Arial"/>
          <w:b/>
          <w:color w:val="FF0000"/>
        </w:rPr>
        <w:t xml:space="preserve">o </w:t>
      </w:r>
      <w:r w:rsidR="00CD2910" w:rsidRPr="00F877E3">
        <w:rPr>
          <w:rFonts w:ascii="Arial" w:hAnsi="Arial" w:cs="Arial"/>
          <w:b/>
          <w:color w:val="FF0000"/>
        </w:rPr>
        <w:t>převedení na jiné služební místo</w:t>
      </w:r>
      <w:r w:rsidR="00D84C2F" w:rsidRPr="00F877E3">
        <w:rPr>
          <w:rFonts w:ascii="Arial" w:hAnsi="Arial" w:cs="Arial"/>
          <w:b/>
          <w:color w:val="FF0000"/>
        </w:rPr>
        <w:t xml:space="preserve"> </w:t>
      </w:r>
      <w:r w:rsidR="0095587E" w:rsidRPr="00F877E3">
        <w:rPr>
          <w:rFonts w:ascii="Arial" w:hAnsi="Arial" w:cs="Arial"/>
          <w:b/>
          <w:color w:val="FF0000"/>
        </w:rPr>
        <w:t>po</w:t>
      </w:r>
      <w:r w:rsidR="00BC7BE6" w:rsidRPr="00F877E3">
        <w:rPr>
          <w:rFonts w:ascii="Arial" w:hAnsi="Arial" w:cs="Arial"/>
          <w:b/>
          <w:color w:val="FF0000"/>
        </w:rPr>
        <w:t xml:space="preserve">dle § </w:t>
      </w:r>
      <w:r w:rsidR="00494CA4" w:rsidRPr="00F877E3">
        <w:rPr>
          <w:rFonts w:ascii="Arial" w:hAnsi="Arial" w:cs="Arial"/>
          <w:b/>
          <w:color w:val="FF0000"/>
        </w:rPr>
        <w:t xml:space="preserve">61 odst. 1 písm. </w:t>
      </w:r>
      <w:r w:rsidR="00E623A0">
        <w:rPr>
          <w:rFonts w:ascii="Arial" w:hAnsi="Arial" w:cs="Arial"/>
          <w:b/>
          <w:color w:val="FF0000"/>
        </w:rPr>
        <w:t>j</w:t>
      </w:r>
      <w:r w:rsidR="00CD2910" w:rsidRPr="00F877E3">
        <w:rPr>
          <w:rFonts w:ascii="Arial" w:hAnsi="Arial" w:cs="Arial"/>
          <w:b/>
          <w:color w:val="FF0000"/>
        </w:rPr>
        <w:t>)</w:t>
      </w:r>
      <w:r w:rsidR="00BC7BE6"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hAnsi="Arial" w:cs="Arial"/>
          <w:b/>
          <w:color w:val="FF0000"/>
        </w:rPr>
        <w:t>zákona o</w:t>
      </w:r>
      <w:r w:rsidR="0095587E" w:rsidRPr="00F877E3">
        <w:rPr>
          <w:rFonts w:ascii="Arial" w:hAnsi="Arial" w:cs="Arial"/>
          <w:b/>
          <w:color w:val="FF0000"/>
        </w:rPr>
        <w:t> </w:t>
      </w:r>
      <w:r w:rsidRPr="00F877E3">
        <w:rPr>
          <w:rFonts w:ascii="Arial" w:hAnsi="Arial" w:cs="Arial"/>
          <w:b/>
          <w:color w:val="FF0000"/>
        </w:rPr>
        <w:t>státní službě</w:t>
      </w:r>
    </w:p>
    <w:p w14:paraId="64E50752" w14:textId="282295AA" w:rsidR="00BC7BE6" w:rsidRPr="00F877E3" w:rsidRDefault="00BC7BE6" w:rsidP="00C70F9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4156BBAA" w14:textId="77777777" w:rsidR="00BC7BE6" w:rsidRPr="00F877E3" w:rsidRDefault="00BC7BE6" w:rsidP="00C70F9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Označení služebního orgánu</w:t>
      </w:r>
      <w:r w:rsidR="0095587E" w:rsidRPr="00F877E3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376A51A9" w14:textId="77777777" w:rsidR="00BC7BE6" w:rsidRPr="00F877E3" w:rsidRDefault="00BC7BE6" w:rsidP="00C70F9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adresa služebního úřadu</w:t>
      </w:r>
    </w:p>
    <w:p w14:paraId="04CB7F43" w14:textId="77777777" w:rsidR="009C1E46" w:rsidRDefault="00BC7BE6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877E3">
        <w:rPr>
          <w:rFonts w:ascii="Arial" w:eastAsia="Times New Roman" w:hAnsi="Arial" w:cs="Arial"/>
        </w:rPr>
        <w:tab/>
      </w:r>
    </w:p>
    <w:p w14:paraId="0DDDF008" w14:textId="77777777" w:rsidR="009C1E46" w:rsidRPr="004E6199" w:rsidRDefault="009C1E46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64E0959" w14:textId="0ED6A5CB" w:rsidR="009C1E46" w:rsidRDefault="006F16CD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9C1E46" w:rsidRPr="00240D34">
        <w:rPr>
          <w:rFonts w:ascii="Arial" w:eastAsia="Times New Roman" w:hAnsi="Arial" w:cs="Arial"/>
        </w:rPr>
        <w:t xml:space="preserve">: </w:t>
      </w:r>
      <w:r w:rsidR="009C1E46">
        <w:rPr>
          <w:rFonts w:ascii="Arial" w:eastAsia="Times New Roman" w:hAnsi="Arial" w:cs="Arial"/>
          <w:color w:val="FF0000"/>
        </w:rPr>
        <w:t>XXXX</w:t>
      </w:r>
    </w:p>
    <w:p w14:paraId="4AC955C7" w14:textId="77777777" w:rsidR="00BC7BE6" w:rsidRPr="00F877E3" w:rsidRDefault="009C1E46" w:rsidP="005053B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28EC80D8" w14:textId="77777777" w:rsidR="009C1E46" w:rsidRDefault="009C1E46" w:rsidP="00C70F9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1417B83C" w14:textId="77777777" w:rsidR="00BC7BE6" w:rsidRPr="00F877E3" w:rsidRDefault="00BC7BE6" w:rsidP="00C70F9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877E3">
        <w:rPr>
          <w:rFonts w:ascii="Arial" w:eastAsia="Times New Roman" w:hAnsi="Arial" w:cs="Arial"/>
          <w:lang w:eastAsia="cs-CZ"/>
        </w:rPr>
        <w:t>:</w:t>
      </w:r>
    </w:p>
    <w:p w14:paraId="6D03A07F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F312C03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5C723CF0" w14:textId="77777777" w:rsidR="009C1E46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598B8D4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EF7573B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1DA77CF" w14:textId="77777777" w:rsidR="00BC7BE6" w:rsidRPr="00F877E3" w:rsidRDefault="009C1E46" w:rsidP="00C70F9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532FFF6" w14:textId="77777777" w:rsidR="00BC7BE6" w:rsidRPr="00F877E3" w:rsidRDefault="00BC7BE6" w:rsidP="005053B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0927050" w14:textId="77777777" w:rsidR="00BC7BE6" w:rsidRPr="005053BE" w:rsidRDefault="00830C97" w:rsidP="00C70F9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2CEB6EC7" w14:textId="77777777" w:rsidR="00BC7BE6" w:rsidRPr="005053BE" w:rsidRDefault="00BC7B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5F05873B" w14:textId="1D1E71C5" w:rsidR="005A6939" w:rsidRPr="00F877E3" w:rsidRDefault="0095587E">
      <w:pPr>
        <w:spacing w:after="240" w:line="240" w:lineRule="auto"/>
        <w:jc w:val="both"/>
        <w:rPr>
          <w:rFonts w:ascii="Arial" w:hAnsi="Arial" w:cs="Arial"/>
          <w:b/>
        </w:rPr>
      </w:pPr>
      <w:r w:rsidRPr="005053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6B79A6" w:rsidRPr="005B721B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jako příslušný </w:t>
      </w:r>
      <w:r w:rsidRPr="00F877E3">
        <w:rPr>
          <w:rFonts w:ascii="Arial" w:eastAsia="Times New Roman" w:hAnsi="Arial" w:cs="Arial"/>
        </w:rPr>
        <w:t xml:space="preserve">služební orgán podle § 162 odst. </w:t>
      </w:r>
      <w:r w:rsidR="007D219A">
        <w:rPr>
          <w:rFonts w:ascii="Arial" w:eastAsia="Times New Roman" w:hAnsi="Arial" w:cs="Arial"/>
        </w:rPr>
        <w:t>1</w:t>
      </w:r>
      <w:r w:rsidR="007D219A" w:rsidRPr="00F877E3">
        <w:rPr>
          <w:rFonts w:ascii="Arial" w:eastAsia="Times New Roman" w:hAnsi="Arial" w:cs="Arial"/>
        </w:rPr>
        <w:t xml:space="preserve"> </w:t>
      </w:r>
      <w:r w:rsidRPr="00F877E3">
        <w:rPr>
          <w:rFonts w:ascii="Arial" w:eastAsia="Times New Roman" w:hAnsi="Arial" w:cs="Arial"/>
        </w:rPr>
        <w:t xml:space="preserve">ve spojení s § 10 odst. 1 písm. </w:t>
      </w:r>
      <w:r w:rsidRPr="00F877E3">
        <w:rPr>
          <w:rFonts w:ascii="Arial" w:eastAsia="Times New Roman" w:hAnsi="Arial" w:cs="Arial"/>
          <w:color w:val="FF0000"/>
        </w:rPr>
        <w:t>x</w:t>
      </w:r>
      <w:r w:rsidRPr="005B721B">
        <w:rPr>
          <w:rFonts w:ascii="Arial" w:eastAsia="Times New Roman" w:hAnsi="Arial" w:cs="Arial"/>
        </w:rPr>
        <w:t>)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zákona </w:t>
      </w:r>
      <w:r w:rsidRPr="00F877E3">
        <w:rPr>
          <w:rFonts w:ascii="Arial" w:eastAsia="Times New Roman" w:hAnsi="Arial" w:cs="Arial"/>
          <w:lang w:eastAsia="cs-CZ"/>
        </w:rPr>
        <w:t xml:space="preserve">č. 234/2014 Sb., </w:t>
      </w:r>
      <w:r w:rsidRPr="00F877E3">
        <w:rPr>
          <w:rFonts w:ascii="Arial" w:eastAsia="Times New Roman" w:hAnsi="Arial" w:cs="Arial"/>
        </w:rPr>
        <w:t>o státní službě</w:t>
      </w:r>
      <w:r w:rsidR="009C1E46">
        <w:rPr>
          <w:rFonts w:ascii="Arial" w:eastAsia="Times New Roman" w:hAnsi="Arial" w:cs="Arial"/>
          <w:lang w:eastAsia="cs-CZ"/>
        </w:rPr>
        <w:t xml:space="preserve">, </w:t>
      </w:r>
      <w:r w:rsidR="009C1E46">
        <w:rPr>
          <w:rFonts w:ascii="Arial" w:eastAsia="Times New Roman" w:hAnsi="Arial" w:cs="Arial"/>
        </w:rPr>
        <w:t>ve znění pozdějších předpisů</w:t>
      </w:r>
      <w:r w:rsidRPr="00F877E3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C0480E" w:rsidRPr="00F877E3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ve věci služby </w:t>
      </w:r>
      <w:r w:rsidR="00A625A0"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pana/paní </w:t>
      </w:r>
      <w:r w:rsidRPr="00F877E3">
        <w:rPr>
          <w:rFonts w:ascii="Arial" w:hAnsi="Arial" w:cs="Arial"/>
          <w:b/>
          <w:color w:val="FF0000"/>
        </w:rPr>
        <w:t>Tit</w:t>
      </w:r>
      <w:r w:rsidR="009C1E46">
        <w:rPr>
          <w:rFonts w:ascii="Arial" w:hAnsi="Arial" w:cs="Arial"/>
          <w:b/>
          <w:color w:val="FF0000"/>
        </w:rPr>
        <w:t>u</w:t>
      </w:r>
      <w:r w:rsidRPr="00F877E3">
        <w:rPr>
          <w:rFonts w:ascii="Arial" w:hAnsi="Arial" w:cs="Arial"/>
          <w:b/>
          <w:color w:val="FF0000"/>
        </w:rPr>
        <w:t xml:space="preserve">l </w:t>
      </w:r>
      <w:r w:rsidRPr="00F877E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053BE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F877E3">
        <w:rPr>
          <w:rFonts w:ascii="Arial" w:eastAsia="Times New Roman" w:hAnsi="Arial" w:cs="Arial"/>
        </w:rPr>
        <w:t>v </w:t>
      </w:r>
      <w:r w:rsidRPr="00F877E3">
        <w:rPr>
          <w:rFonts w:ascii="Arial" w:eastAsia="Times New Roman" w:hAnsi="Arial" w:cs="Arial"/>
          <w:color w:val="FF0000"/>
        </w:rPr>
        <w:t>Město</w:t>
      </w:r>
      <w:r w:rsidRPr="00F877E3">
        <w:rPr>
          <w:rFonts w:ascii="Arial" w:eastAsia="Times New Roman" w:hAnsi="Arial" w:cs="Arial"/>
          <w:lang w:eastAsia="cs-CZ"/>
        </w:rPr>
        <w:t xml:space="preserve">, trvale bytem </w:t>
      </w:r>
      <w:r w:rsidRPr="00F877E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F877E3">
        <w:rPr>
          <w:rFonts w:ascii="Arial" w:eastAsia="Times New Roman" w:hAnsi="Arial" w:cs="Arial"/>
          <w:lang w:eastAsia="cs-CZ"/>
        </w:rPr>
        <w:t xml:space="preserve"> (dále jen „státní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F877E3">
        <w:rPr>
          <w:rFonts w:ascii="Arial" w:eastAsia="Times New Roman" w:hAnsi="Arial" w:cs="Arial"/>
          <w:lang w:eastAsia="cs-CZ"/>
        </w:rPr>
        <w:t>“), rozhodl takto:</w:t>
      </w:r>
      <w:r w:rsidR="00264EBE" w:rsidRPr="00F877E3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3"/>
      </w:r>
    </w:p>
    <w:p w14:paraId="7221D273" w14:textId="263ECB3E" w:rsidR="00251336" w:rsidRPr="00F877E3" w:rsidRDefault="00C17A21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podle § 61 odst. 1 písm. </w:t>
      </w:r>
      <w:r w:rsidR="00E623A0">
        <w:rPr>
          <w:rFonts w:ascii="Arial" w:hAnsi="Arial" w:cs="Arial"/>
          <w:b/>
          <w:sz w:val="22"/>
          <w:szCs w:val="22"/>
        </w:rPr>
        <w:t>j</w:t>
      </w:r>
      <w:r w:rsidRPr="00F877E3">
        <w:rPr>
          <w:rFonts w:ascii="Arial" w:hAnsi="Arial" w:cs="Arial"/>
          <w:b/>
          <w:sz w:val="22"/>
          <w:szCs w:val="22"/>
        </w:rPr>
        <w:t xml:space="preserve">) zákona o státní službě se 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F877E3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="005C3C5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C3C5D" w:rsidRPr="004863FC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="005C3C5D" w:rsidRPr="002B18E5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="005C3C5D" w:rsidRPr="002B18E5">
        <w:rPr>
          <w:rFonts w:ascii="Arial" w:hAnsi="Arial" w:cs="Arial"/>
          <w:b/>
          <w:sz w:val="22"/>
          <w:szCs w:val="22"/>
        </w:rPr>
        <w:t xml:space="preserve"> </w:t>
      </w:r>
      <w:r w:rsidR="005C3C5D" w:rsidRPr="002B18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B0531B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 xml:space="preserve">/ následujícího po doručení tohoto rozhodnutí nejdříve však </w:t>
      </w:r>
      <w:r w:rsidR="00B0531B">
        <w:rPr>
          <w:rFonts w:ascii="Arial" w:hAnsi="Arial" w:cs="Arial"/>
          <w:b/>
          <w:color w:val="FF0000"/>
          <w:sz w:val="22"/>
          <w:szCs w:val="22"/>
        </w:rPr>
        <w:t>od dne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 xml:space="preserve"> X. měsíc</w:t>
      </w:r>
      <w:r w:rsidR="00B0531B" w:rsidRPr="00C1323C">
        <w:rPr>
          <w:rFonts w:ascii="Arial" w:hAnsi="Arial" w:cs="Arial"/>
          <w:b/>
          <w:sz w:val="22"/>
          <w:szCs w:val="22"/>
        </w:rPr>
        <w:t xml:space="preserve"> 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>20XX</w:t>
      </w:r>
      <w:r w:rsidR="005D487F" w:rsidRPr="00983505">
        <w:rPr>
          <w:rStyle w:val="Znakapoznpodarou"/>
          <w:rFonts w:ascii="Arial" w:hAnsi="Arial" w:cs="Arial"/>
          <w:b/>
          <w:color w:val="FF0000"/>
        </w:rPr>
        <w:footnoteReference w:id="4"/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>převádí</w:t>
      </w:r>
    </w:p>
    <w:p w14:paraId="169374D3" w14:textId="77777777" w:rsidR="005A6939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lastRenderedPageBreak/>
        <w:t xml:space="preserve">na služební místo: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F877E3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 w:rsidR="00A3735D" w:rsidRPr="00F877E3">
        <w:rPr>
          <w:rFonts w:ascii="Arial" w:hAnsi="Arial" w:cs="Arial"/>
          <w:b/>
          <w:sz w:val="22"/>
          <w:szCs w:val="22"/>
        </w:rPr>
        <w:t>,</w:t>
      </w:r>
      <w:r w:rsidR="00A3735D"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D522E2" w:rsidRPr="00F877E3">
        <w:rPr>
          <w:rFonts w:ascii="Arial" w:hAnsi="Arial" w:cs="Arial"/>
          <w:b/>
          <w:sz w:val="22"/>
          <w:szCs w:val="22"/>
        </w:rPr>
        <w:t xml:space="preserve">s výkonem služby </w:t>
      </w:r>
      <w:r w:rsidR="0001470D" w:rsidRPr="00F877E3">
        <w:rPr>
          <w:rFonts w:ascii="Arial" w:hAnsi="Arial" w:cs="Arial"/>
          <w:b/>
          <w:color w:val="FF0000"/>
          <w:sz w:val="22"/>
          <w:szCs w:val="22"/>
        </w:rPr>
        <w:t>na/v</w:t>
      </w:r>
      <w:r w:rsidR="00A3735D" w:rsidRPr="00F877E3">
        <w:rPr>
          <w:rFonts w:ascii="Arial" w:hAnsi="Arial" w:cs="Arial"/>
          <w:b/>
          <w:color w:val="FF0000"/>
          <w:sz w:val="22"/>
          <w:szCs w:val="22"/>
        </w:rPr>
        <w:t> </w:t>
      </w:r>
      <w:r w:rsidR="0001470D"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01470D" w:rsidRPr="00F877E3">
        <w:rPr>
          <w:rFonts w:ascii="Arial" w:hAnsi="Arial" w:cs="Arial"/>
          <w:b/>
          <w:color w:val="FF0000"/>
          <w:sz w:val="22"/>
          <w:szCs w:val="22"/>
        </w:rPr>
        <w:t>)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31F57D9F" w14:textId="77777777" w:rsidR="00C17A21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>v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F877E3">
        <w:rPr>
          <w:rFonts w:ascii="Arial" w:hAnsi="Arial" w:cs="Arial"/>
          <w:b/>
          <w:sz w:val="22"/>
          <w:szCs w:val="22"/>
        </w:rPr>
        <w:t xml:space="preserve">služby: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31E114BB" w14:textId="48A72131" w:rsidR="005A6939" w:rsidRDefault="00C17A21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F877E3">
        <w:rPr>
          <w:rFonts w:ascii="Arial" w:hAnsi="Arial" w:cs="Arial"/>
          <w:b/>
          <w:sz w:val="22"/>
          <w:szCs w:val="22"/>
        </w:rPr>
        <w:t>,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4EB13F59" w14:textId="4065FEDF" w:rsidR="006F16CD" w:rsidRPr="001F7DC1" w:rsidRDefault="006F16CD" w:rsidP="006F16C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Pr="005E3C96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4744A685" w14:textId="77777777" w:rsidR="005A6939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="00A3735D" w:rsidRPr="00F877E3">
        <w:rPr>
          <w:rFonts w:ascii="Arial" w:hAnsi="Arial" w:cs="Arial"/>
          <w:b/>
          <w:sz w:val="22"/>
          <w:szCs w:val="22"/>
        </w:rPr>
        <w:t>,</w:t>
      </w:r>
    </w:p>
    <w:p w14:paraId="2FB5278A" w14:textId="77777777" w:rsidR="00A3735D" w:rsidRPr="00F877E3" w:rsidRDefault="00A3735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Pr="00F877E3">
        <w:rPr>
          <w:rFonts w:ascii="Arial" w:hAnsi="Arial" w:cs="Arial"/>
          <w:b/>
          <w:sz w:val="22"/>
          <w:szCs w:val="22"/>
        </w:rPr>
        <w:t>.</w:t>
      </w:r>
    </w:p>
    <w:p w14:paraId="53BAB033" w14:textId="77777777" w:rsidR="00A3735D" w:rsidRPr="00F877E3" w:rsidRDefault="00A3735D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  </w:t>
      </w:r>
    </w:p>
    <w:p w14:paraId="3C0670EA" w14:textId="77777777" w:rsidR="00A3735D" w:rsidRPr="00F877E3" w:rsidRDefault="00A3735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F877E3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E26996C" w14:textId="794FFD98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§ 144 odst. 1, § 145 odst. 1 a 2 zákona o státní službě ve spojení s § 123 odst. 1 zákoníku práce a podle přílohy č. 1 zákona o státní službě </w:t>
      </w:r>
      <w:r w:rsidR="00620EBB" w:rsidRPr="00F877E3">
        <w:rPr>
          <w:rFonts w:ascii="Arial" w:hAnsi="Arial" w:cs="Arial"/>
          <w:b/>
          <w:color w:val="000000"/>
          <w:sz w:val="22"/>
          <w:szCs w:val="22"/>
        </w:rPr>
        <w:t xml:space="preserve">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>do</w:t>
      </w:r>
      <w:r w:rsidR="004C0023"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09D8AAF7" w14:textId="77777777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F877E3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</w:t>
      </w:r>
      <w:r w:rsidR="00620EBB" w:rsidRPr="00F877E3">
        <w:rPr>
          <w:rFonts w:ascii="Arial" w:hAnsi="Arial" w:cs="Arial"/>
          <w:b/>
          <w:sz w:val="22"/>
          <w:szCs w:val="22"/>
        </w:rPr>
        <w:t>, ve znění</w:t>
      </w:r>
      <w:r w:rsidR="00620EBB" w:rsidRPr="00F877E3">
        <w:rPr>
          <w:rFonts w:ascii="Arial" w:hAnsi="Arial" w:cs="Arial"/>
          <w:b/>
          <w:i/>
          <w:sz w:val="22"/>
          <w:szCs w:val="22"/>
        </w:rPr>
        <w:t xml:space="preserve"> </w:t>
      </w:r>
      <w:r w:rsidR="00935320" w:rsidRPr="00F877E3">
        <w:rPr>
          <w:rFonts w:ascii="Arial" w:hAnsi="Arial" w:cs="Arial"/>
          <w:b/>
          <w:sz w:val="22"/>
          <w:szCs w:val="22"/>
        </w:rPr>
        <w:t xml:space="preserve">pozdějších předpisů </w:t>
      </w:r>
      <w:r w:rsidRPr="00F877E3">
        <w:rPr>
          <w:rFonts w:ascii="Arial" w:hAnsi="Arial" w:cs="Arial"/>
          <w:b/>
          <w:sz w:val="22"/>
          <w:szCs w:val="22"/>
        </w:rPr>
        <w:t>(dále jen „nařízení vlády č. 304/2014 Sb.“)</w:t>
      </w:r>
      <w:r w:rsidR="00C66748" w:rsidRPr="00F877E3">
        <w:rPr>
          <w:rFonts w:ascii="Arial" w:hAnsi="Arial" w:cs="Arial"/>
          <w:b/>
          <w:sz w:val="22"/>
          <w:szCs w:val="22"/>
        </w:rPr>
        <w:t>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  <w:r w:rsidR="00620EBB" w:rsidRPr="00F877E3">
        <w:rPr>
          <w:rFonts w:ascii="Arial" w:hAnsi="Arial" w:cs="Arial"/>
          <w:b/>
          <w:sz w:val="22"/>
          <w:szCs w:val="22"/>
        </w:rPr>
        <w:t xml:space="preserve">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58237A54" w14:textId="77777777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mu/jí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6418D5FC" w14:textId="28860BDC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7D60CD9" w14:textId="77777777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98615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8615D">
        <w:rPr>
          <w:rFonts w:ascii="Arial" w:hAnsi="Arial" w:cs="Arial"/>
          <w:b/>
          <w:color w:val="000000"/>
        </w:rPr>
        <w:t xml:space="preserve">odst. </w:t>
      </w:r>
      <w:r w:rsidR="0098615D" w:rsidRPr="00294EA8">
        <w:rPr>
          <w:rFonts w:ascii="Arial" w:hAnsi="Arial" w:cs="Arial"/>
          <w:b/>
          <w:color w:val="FF0000"/>
        </w:rPr>
        <w:t>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F877E3">
        <w:rPr>
          <w:rFonts w:ascii="Arial" w:hAnsi="Arial" w:cs="Arial"/>
          <w:b/>
          <w:sz w:val="22"/>
          <w:szCs w:val="22"/>
        </w:rPr>
        <w:t xml:space="preserve">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 XXX</w:t>
      </w:r>
      <w:r w:rsidR="0098615D"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>Kč,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59B7B4AD" w14:textId="77777777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příplatek za vedení podle § 146 odst. 1 zákona o státní službě, přílohy č. 2</w:t>
      </w:r>
      <w:r w:rsidR="00BE41FC"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zákona o státní službě a § 4 nařízení vlády č. 304/2014 Sb. ve výši X XXX Kč,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79B3480" w14:textId="7CB677CB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3466DE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="006F16CD" w:rsidRPr="006F16CD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183A02AC" w14:textId="77777777" w:rsidR="00A3735D" w:rsidRPr="00F877E3" w:rsidRDefault="00A3735D">
      <w:pPr>
        <w:pStyle w:val="Odstavecseseznamem"/>
        <w:numPr>
          <w:ilvl w:val="0"/>
          <w:numId w:val="8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048530D1" w14:textId="77777777" w:rsidR="00620EBB" w:rsidRPr="00F877E3" w:rsidRDefault="00620EBB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04AE7B7A" w14:textId="77777777" w:rsidR="00E96B25" w:rsidRPr="00F877E3" w:rsidRDefault="00070665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34C3979E" w14:textId="77777777" w:rsidR="001C5B6F" w:rsidRPr="00F877E3" w:rsidRDefault="001C5B6F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b/>
          <w:lang w:eastAsia="cs-CZ"/>
        </w:rPr>
        <w:t>I.</w:t>
      </w:r>
    </w:p>
    <w:p w14:paraId="4E9C46E3" w14:textId="4523AC59" w:rsidR="00E96B25" w:rsidRPr="00F877E3" w:rsidRDefault="00E96B2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F877E3">
        <w:rPr>
          <w:rFonts w:ascii="Arial" w:hAnsi="Arial" w:cs="Arial"/>
        </w:rPr>
        <w:t>Státní</w:t>
      </w:r>
      <w:r w:rsidRPr="00F877E3">
        <w:rPr>
          <w:rFonts w:ascii="Arial" w:hAnsi="Arial" w:cs="Arial"/>
          <w:color w:val="FF0000"/>
        </w:rPr>
        <w:t xml:space="preserve"> zaměstnanec/zaměstnankyně</w:t>
      </w:r>
      <w:r w:rsidRPr="00F877E3">
        <w:rPr>
          <w:rFonts w:ascii="Arial" w:hAnsi="Arial" w:cs="Arial"/>
        </w:rPr>
        <w:t xml:space="preserve"> je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na základě rozhodnutí </w:t>
      </w:r>
      <w:bookmarkStart w:id="0" w:name="_Hlk188021496"/>
      <w:r w:rsidRPr="00F877E3">
        <w:rPr>
          <w:rFonts w:ascii="Arial" w:hAnsi="Arial" w:cs="Arial"/>
          <w:i/>
          <w:color w:val="FF0000"/>
        </w:rPr>
        <w:t>(označení služebního orgánu)</w:t>
      </w:r>
      <w:bookmarkEnd w:id="0"/>
      <w:r w:rsidR="002756FB"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="006F16CD">
        <w:rPr>
          <w:rFonts w:ascii="Arial" w:hAnsi="Arial" w:cs="Arial"/>
        </w:rPr>
        <w:t>č. j.</w:t>
      </w:r>
      <w:r w:rsidRPr="00F877E3">
        <w:rPr>
          <w:rFonts w:ascii="Arial" w:hAnsi="Arial" w:cs="Arial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hAnsi="Arial" w:cs="Arial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 w:rsidR="002756FB"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ve služebním poměru na dobu </w:t>
      </w:r>
      <w:r w:rsidRPr="00F877E3">
        <w:rPr>
          <w:rFonts w:ascii="Arial" w:hAnsi="Arial" w:cs="Arial"/>
          <w:color w:val="FF0000"/>
        </w:rPr>
        <w:t>neurčitou/určitou do dne X. měsíc 20XX</w:t>
      </w:r>
      <w:r w:rsidRPr="00F877E3">
        <w:rPr>
          <w:rFonts w:ascii="Arial" w:hAnsi="Arial" w:cs="Arial"/>
        </w:rPr>
        <w:t xml:space="preserve">, přičemž </w:t>
      </w:r>
      <w:r w:rsidR="004C0023" w:rsidRPr="001F7DC1">
        <w:rPr>
          <w:rFonts w:ascii="Arial" w:hAnsi="Arial" w:cs="Arial"/>
          <w:color w:val="FF0000"/>
        </w:rPr>
        <w:t>byl/a</w:t>
      </w:r>
      <w:r w:rsidR="004C0023">
        <w:rPr>
          <w:rFonts w:ascii="Arial" w:hAnsi="Arial" w:cs="Arial"/>
          <w:color w:val="FF0000"/>
        </w:rPr>
        <w:t xml:space="preserve"> zařazen/a na služební místo v jiném služebním úřad</w:t>
      </w:r>
      <w:r w:rsidR="00203901">
        <w:rPr>
          <w:rFonts w:ascii="Arial" w:hAnsi="Arial" w:cs="Arial"/>
          <w:color w:val="FF0000"/>
        </w:rPr>
        <w:t>ě</w:t>
      </w:r>
      <w:r w:rsidR="004C0023" w:rsidRPr="001F7DC1">
        <w:rPr>
          <w:rFonts w:ascii="Arial" w:hAnsi="Arial" w:cs="Arial"/>
          <w:color w:val="FF0000"/>
        </w:rPr>
        <w:t xml:space="preserve"> </w:t>
      </w:r>
      <w:r w:rsidR="004C0023">
        <w:rPr>
          <w:rFonts w:ascii="Arial" w:hAnsi="Arial" w:cs="Arial"/>
          <w:color w:val="FF0000"/>
        </w:rPr>
        <w:t>/ jmenován na služební místo představeného v jiném služebním úřad</w:t>
      </w:r>
      <w:r w:rsidR="00203901">
        <w:rPr>
          <w:rFonts w:ascii="Arial" w:hAnsi="Arial" w:cs="Arial"/>
          <w:color w:val="FF0000"/>
        </w:rPr>
        <w:t>ě</w:t>
      </w:r>
      <w:r w:rsidR="004C002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- </w:t>
      </w:r>
      <w:r w:rsidRPr="00F877E3">
        <w:rPr>
          <w:rFonts w:ascii="Arial" w:hAnsi="Arial" w:cs="Arial"/>
          <w:color w:val="FF0000"/>
        </w:rPr>
        <w:t>(</w:t>
      </w:r>
      <w:r w:rsidRPr="00F877E3">
        <w:rPr>
          <w:rFonts w:ascii="Arial" w:hAnsi="Arial" w:cs="Arial"/>
          <w:i/>
          <w:color w:val="FF0000"/>
        </w:rPr>
        <w:t xml:space="preserve">označení služebního místa) </w:t>
      </w:r>
      <w:r w:rsidRPr="00F877E3">
        <w:rPr>
          <w:rFonts w:ascii="Arial" w:hAnsi="Arial" w:cs="Arial"/>
          <w:color w:val="FF0000"/>
        </w:rPr>
        <w:t>na/v</w:t>
      </w:r>
      <w:r w:rsidRPr="00F877E3">
        <w:rPr>
          <w:rFonts w:ascii="Arial" w:hAnsi="Arial" w:cs="Arial"/>
          <w:i/>
          <w:color w:val="FF0000"/>
        </w:rPr>
        <w:t xml:space="preserve"> (označení </w:t>
      </w:r>
      <w:r w:rsidR="00FC283A">
        <w:rPr>
          <w:rFonts w:ascii="Arial" w:hAnsi="Arial" w:cs="Arial"/>
          <w:i/>
          <w:color w:val="FF0000"/>
        </w:rPr>
        <w:t xml:space="preserve">jiné </w:t>
      </w:r>
      <w:r w:rsidRPr="00F877E3">
        <w:rPr>
          <w:rFonts w:ascii="Arial" w:hAnsi="Arial" w:cs="Arial"/>
          <w:i/>
          <w:color w:val="FF0000"/>
        </w:rPr>
        <w:t>služebního úřadu)</w:t>
      </w:r>
      <w:r w:rsidRPr="00F877E3">
        <w:rPr>
          <w:rFonts w:ascii="Arial" w:hAnsi="Arial" w:cs="Arial"/>
        </w:rPr>
        <w:t xml:space="preserve">, s výkonem služby </w:t>
      </w:r>
      <w:r w:rsidR="00FF1411" w:rsidRPr="00250941">
        <w:rPr>
          <w:rFonts w:ascii="Arial" w:eastAsia="Times New Roman" w:hAnsi="Arial" w:cs="Arial"/>
          <w:lang w:eastAsia="cs-CZ"/>
        </w:rPr>
        <w:t>v</w:t>
      </w:r>
      <w:r w:rsidR="00FF1411">
        <w:rPr>
          <w:rFonts w:ascii="Arial" w:eastAsia="Times New Roman" w:hAnsi="Arial" w:cs="Arial"/>
          <w:lang w:eastAsia="cs-CZ"/>
        </w:rPr>
        <w:t> </w:t>
      </w:r>
      <w:r w:rsidR="00FF1411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FF1411" w:rsidRPr="00250941">
        <w:rPr>
          <w:rFonts w:ascii="Arial" w:eastAsia="Times New Roman" w:hAnsi="Arial" w:cs="Arial"/>
          <w:lang w:eastAsia="cs-CZ"/>
        </w:rPr>
        <w:t xml:space="preserve">služby </w:t>
      </w:r>
      <w:r w:rsidR="00FF1411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F1411" w:rsidRPr="00250941">
        <w:rPr>
          <w:rFonts w:ascii="Arial" w:hAnsi="Arial" w:cs="Arial"/>
          <w:i/>
          <w:color w:val="FF0000"/>
        </w:rPr>
        <w:t>označení oboru</w:t>
      </w:r>
      <w:r w:rsidR="00FF1411">
        <w:rPr>
          <w:rFonts w:ascii="Arial" w:hAnsi="Arial" w:cs="Arial"/>
          <w:i/>
          <w:color w:val="FF0000"/>
        </w:rPr>
        <w:t>/oborů</w:t>
      </w:r>
      <w:r w:rsidR="00FF1411" w:rsidRPr="00250941">
        <w:rPr>
          <w:rFonts w:ascii="Arial" w:hAnsi="Arial" w:cs="Arial"/>
          <w:i/>
          <w:color w:val="FF0000"/>
        </w:rPr>
        <w:t xml:space="preserve"> služby</w:t>
      </w:r>
      <w:r w:rsidR="00FF1411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877E3">
        <w:rPr>
          <w:rFonts w:ascii="Arial" w:hAnsi="Arial" w:cs="Arial"/>
          <w:b/>
        </w:rPr>
        <w:t xml:space="preserve"> </w:t>
      </w:r>
      <w:r w:rsidRPr="00F877E3">
        <w:rPr>
          <w:rFonts w:ascii="Arial" w:hAnsi="Arial" w:cs="Arial"/>
        </w:rPr>
        <w:t xml:space="preserve">a </w:t>
      </w:r>
      <w:r w:rsidRPr="00F877E3">
        <w:rPr>
          <w:rFonts w:ascii="Arial" w:hAnsi="Arial" w:cs="Arial"/>
          <w:color w:val="000000"/>
        </w:rPr>
        <w:t xml:space="preserve">služebním působištěm v </w:t>
      </w:r>
      <w:r w:rsidRPr="00F877E3">
        <w:rPr>
          <w:rFonts w:ascii="Arial" w:hAnsi="Arial" w:cs="Arial"/>
          <w:i/>
          <w:color w:val="FF0000"/>
        </w:rPr>
        <w:t>(např. Praze)</w:t>
      </w:r>
      <w:r w:rsidRPr="00F877E3">
        <w:rPr>
          <w:rFonts w:ascii="Arial" w:eastAsia="Times New Roman" w:hAnsi="Arial" w:cs="Arial"/>
          <w:lang w:eastAsia="cs-CZ"/>
        </w:rPr>
        <w:t>.</w:t>
      </w:r>
      <w:r w:rsidR="004C0023">
        <w:rPr>
          <w:rFonts w:ascii="Arial" w:eastAsia="Times New Roman" w:hAnsi="Arial" w:cs="Arial"/>
          <w:lang w:eastAsia="cs-CZ"/>
        </w:rPr>
        <w:t xml:space="preserve"> Podle </w:t>
      </w:r>
      <w:r w:rsidR="004C0023" w:rsidRPr="00E623A0">
        <w:rPr>
          <w:rFonts w:ascii="Arial" w:eastAsia="Times New Roman" w:hAnsi="Arial" w:cs="Arial"/>
          <w:color w:val="FF0000"/>
          <w:lang w:eastAsia="cs-CZ"/>
        </w:rPr>
        <w:t>§ 49 odst. 7 zákona o státní službě</w:t>
      </w:r>
      <w:r w:rsidR="004C0023"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4C0023">
        <w:rPr>
          <w:rFonts w:ascii="Arial" w:eastAsia="Times New Roman" w:hAnsi="Arial" w:cs="Arial"/>
          <w:color w:val="FF0000"/>
          <w:lang w:eastAsia="cs-CZ"/>
        </w:rPr>
        <w:t>/</w:t>
      </w:r>
      <w:r w:rsidR="004C0023">
        <w:rPr>
          <w:rFonts w:ascii="Arial" w:hAnsi="Arial" w:cs="Arial"/>
          <w:color w:val="FF0000"/>
        </w:rPr>
        <w:t xml:space="preserve"> </w:t>
      </w:r>
      <w:r w:rsidR="004C0023" w:rsidRPr="00E623A0">
        <w:rPr>
          <w:rFonts w:ascii="Arial" w:eastAsia="Times New Roman" w:hAnsi="Arial" w:cs="Arial"/>
          <w:color w:val="FF0000"/>
          <w:lang w:eastAsia="cs-CZ"/>
        </w:rPr>
        <w:t>§ 51 odst. 4 zákona o státní službě</w:t>
      </w:r>
      <w:r w:rsidR="004C0023">
        <w:rPr>
          <w:rFonts w:ascii="Arial" w:eastAsia="Times New Roman" w:hAnsi="Arial" w:cs="Arial"/>
          <w:color w:val="FF0000"/>
          <w:lang w:eastAsia="cs-CZ"/>
        </w:rPr>
        <w:t xml:space="preserve"> byla státnímu zaměstnanci/státní zaměstnankyni </w:t>
      </w:r>
      <w:r w:rsidR="004C0023" w:rsidRPr="00C401C0">
        <w:rPr>
          <w:rFonts w:ascii="Arial" w:eastAsia="Times New Roman" w:hAnsi="Arial" w:cs="Arial"/>
          <w:lang w:eastAsia="cs-CZ"/>
        </w:rPr>
        <w:t xml:space="preserve">stanovena </w:t>
      </w:r>
      <w:proofErr w:type="spellStart"/>
      <w:r w:rsidR="004C0023" w:rsidRPr="00C401C0">
        <w:rPr>
          <w:rFonts w:ascii="Arial" w:eastAsia="Times New Roman" w:hAnsi="Arial" w:cs="Arial"/>
          <w:lang w:eastAsia="cs-CZ"/>
        </w:rPr>
        <w:t>osvědčovací</w:t>
      </w:r>
      <w:proofErr w:type="spellEnd"/>
      <w:r w:rsidR="004C0023" w:rsidRPr="00C401C0">
        <w:rPr>
          <w:rFonts w:ascii="Arial" w:eastAsia="Times New Roman" w:hAnsi="Arial" w:cs="Arial"/>
          <w:lang w:eastAsia="cs-CZ"/>
        </w:rPr>
        <w:t xml:space="preserve"> doba v délce</w:t>
      </w:r>
      <w:r w:rsidR="004C0023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="004C0023" w:rsidRPr="00C401C0">
        <w:rPr>
          <w:rFonts w:ascii="Arial" w:eastAsia="Times New Roman" w:hAnsi="Arial" w:cs="Arial"/>
          <w:lang w:eastAsia="cs-CZ"/>
        </w:rPr>
        <w:t>měsíců</w:t>
      </w:r>
      <w:r w:rsidR="004C0023">
        <w:rPr>
          <w:rFonts w:ascii="Arial" w:eastAsia="Times New Roman" w:hAnsi="Arial" w:cs="Arial"/>
          <w:color w:val="FF0000"/>
          <w:lang w:eastAsia="cs-CZ"/>
        </w:rPr>
        <w:t>.</w:t>
      </w:r>
    </w:p>
    <w:p w14:paraId="5C585F09" w14:textId="77777777" w:rsidR="00620EBB" w:rsidRPr="00F877E3" w:rsidRDefault="00620EBB">
      <w:pPr>
        <w:spacing w:after="0" w:line="240" w:lineRule="auto"/>
        <w:jc w:val="both"/>
        <w:outlineLvl w:val="0"/>
        <w:rPr>
          <w:rFonts w:ascii="Arial" w:hAnsi="Arial" w:cs="Arial"/>
          <w:color w:val="0070C0"/>
        </w:rPr>
      </w:pPr>
    </w:p>
    <w:p w14:paraId="4542BDAD" w14:textId="0497B34B" w:rsidR="005D5AEC" w:rsidRDefault="005D5AEC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Podle § 61 odst. 1 písm. </w:t>
      </w:r>
      <w:r w:rsidR="006C4F98">
        <w:rPr>
          <w:rFonts w:ascii="Arial" w:eastAsia="Times New Roman" w:hAnsi="Arial" w:cs="Arial"/>
          <w:lang w:eastAsia="cs-CZ"/>
        </w:rPr>
        <w:t>j</w:t>
      </w:r>
      <w:r w:rsidRPr="00F877E3">
        <w:rPr>
          <w:rFonts w:ascii="Arial" w:eastAsia="Times New Roman" w:hAnsi="Arial" w:cs="Arial"/>
          <w:lang w:eastAsia="cs-CZ"/>
        </w:rPr>
        <w:t>) zákona o státní službě se státní zaměstnanec převede na jiné služební místo</w:t>
      </w:r>
      <w:r w:rsidR="006C4F98">
        <w:rPr>
          <w:rFonts w:ascii="Arial" w:eastAsia="Times New Roman" w:hAnsi="Arial" w:cs="Arial"/>
          <w:lang w:eastAsia="cs-CZ"/>
        </w:rPr>
        <w:t xml:space="preserve"> </w:t>
      </w:r>
      <w:r w:rsidR="006C4F98" w:rsidRPr="006C4F98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="006C4F98">
        <w:rPr>
          <w:rFonts w:ascii="Arial" w:eastAsia="Times New Roman" w:hAnsi="Arial" w:cs="Arial"/>
          <w:lang w:eastAsia="cs-CZ"/>
        </w:rPr>
        <w:t>,</w:t>
      </w:r>
      <w:r w:rsidR="00E66CB7" w:rsidRPr="00E66CB7">
        <w:t xml:space="preserve"> </w:t>
      </w:r>
      <w:r w:rsidR="00E66CB7" w:rsidRPr="00E66CB7">
        <w:rPr>
          <w:rFonts w:ascii="Arial" w:eastAsia="Times New Roman" w:hAnsi="Arial" w:cs="Arial"/>
          <w:lang w:eastAsia="cs-CZ"/>
        </w:rPr>
        <w:t>z důvodu zrušení zařazení na jiné služební místo v jiném služebním úřadě nebo zrušení jmenování na</w:t>
      </w:r>
      <w:r w:rsidR="004C0023">
        <w:rPr>
          <w:rFonts w:ascii="Arial" w:eastAsia="Times New Roman" w:hAnsi="Arial" w:cs="Arial"/>
          <w:lang w:eastAsia="cs-CZ"/>
        </w:rPr>
        <w:t> </w:t>
      </w:r>
      <w:r w:rsidR="00E66CB7" w:rsidRPr="00E66CB7">
        <w:rPr>
          <w:rFonts w:ascii="Arial" w:eastAsia="Times New Roman" w:hAnsi="Arial" w:cs="Arial"/>
          <w:lang w:eastAsia="cs-CZ"/>
        </w:rPr>
        <w:t xml:space="preserve">služební místo představeného v jiném služebním úřadě v </w:t>
      </w:r>
      <w:proofErr w:type="spellStart"/>
      <w:r w:rsidR="00E66CB7" w:rsidRPr="00E66CB7">
        <w:rPr>
          <w:rFonts w:ascii="Arial" w:eastAsia="Times New Roman" w:hAnsi="Arial" w:cs="Arial"/>
          <w:lang w:eastAsia="cs-CZ"/>
        </w:rPr>
        <w:t>osvědčovací</w:t>
      </w:r>
      <w:proofErr w:type="spellEnd"/>
      <w:r w:rsidR="00E66CB7" w:rsidRPr="00E66CB7">
        <w:rPr>
          <w:rFonts w:ascii="Arial" w:eastAsia="Times New Roman" w:hAnsi="Arial" w:cs="Arial"/>
          <w:lang w:eastAsia="cs-CZ"/>
        </w:rPr>
        <w:t xml:space="preserve"> době</w:t>
      </w:r>
      <w:r w:rsidR="00E66CB7">
        <w:rPr>
          <w:rFonts w:ascii="Arial" w:eastAsia="Times New Roman" w:hAnsi="Arial" w:cs="Arial"/>
          <w:lang w:eastAsia="cs-CZ"/>
        </w:rPr>
        <w:t>.</w:t>
      </w:r>
    </w:p>
    <w:p w14:paraId="3EBC6BDB" w14:textId="77777777" w:rsidR="00BF5CD3" w:rsidRDefault="00BF5CD3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DB059A8" w14:textId="040E8706" w:rsidR="00203901" w:rsidRPr="00323FDA" w:rsidRDefault="00203901" w:rsidP="0020390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cs-CZ"/>
        </w:rPr>
      </w:pP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lastRenderedPageBreak/>
        <w:t>VARIANTA I –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u w:val="single"/>
          <w:lang w:eastAsia="cs-CZ"/>
        </w:rPr>
        <w:t>došlo ke zrušení zařazení na služební místo v jiném služebním úřadě v </w:t>
      </w:r>
      <w:proofErr w:type="spellStart"/>
      <w:r>
        <w:rPr>
          <w:rFonts w:ascii="Arial" w:eastAsia="Times New Roman" w:hAnsi="Arial" w:cs="Arial"/>
          <w:color w:val="FF0000"/>
          <w:u w:val="single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color w:val="FF0000"/>
          <w:u w:val="single"/>
          <w:lang w:eastAsia="cs-CZ"/>
        </w:rPr>
        <w:t xml:space="preserve"> době podle § 49 odst. 7 zákona o státní službě</w:t>
      </w:r>
    </w:p>
    <w:p w14:paraId="15CB83E2" w14:textId="2182518B" w:rsidR="00203901" w:rsidRDefault="00E623A0" w:rsidP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>
        <w:rPr>
          <w:rFonts w:ascii="Arial" w:eastAsia="Times New Roman" w:hAnsi="Arial" w:cs="Arial"/>
          <w:color w:val="000000" w:themeColor="text1"/>
          <w:lang w:eastAsia="cs-CZ"/>
        </w:rPr>
        <w:t xml:space="preserve">Dne </w:t>
      </w:r>
      <w:r w:rsidRPr="00E623A0">
        <w:rPr>
          <w:rFonts w:ascii="Arial" w:eastAsia="Times New Roman" w:hAnsi="Arial" w:cs="Arial"/>
          <w:color w:val="FF0000"/>
          <w:lang w:eastAsia="cs-CZ"/>
        </w:rPr>
        <w:t>X. měsíc 20XX</w:t>
      </w:r>
      <w:r w:rsidR="00623846" w:rsidRPr="00E623A0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bylo </w:t>
      </w:r>
      <w:r w:rsidR="00203901" w:rsidRPr="001F7DC1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 doručeno </w:t>
      </w:r>
      <w:r w:rsidR="00DC1296">
        <w:rPr>
          <w:rFonts w:ascii="Arial" w:eastAsia="Times New Roman" w:hAnsi="Arial" w:cs="Arial"/>
          <w:color w:val="000000" w:themeColor="text1"/>
          <w:lang w:eastAsia="cs-CZ"/>
        </w:rPr>
        <w:t xml:space="preserve">písemné </w:t>
      </w:r>
      <w:r>
        <w:rPr>
          <w:rFonts w:ascii="Arial" w:eastAsia="Times New Roman" w:hAnsi="Arial" w:cs="Arial"/>
          <w:color w:val="000000" w:themeColor="text1"/>
          <w:lang w:eastAsia="cs-CZ"/>
        </w:rPr>
        <w:t>oznámení</w:t>
      </w:r>
      <w:r w:rsidR="00203901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203901" w:rsidRPr="00F877E3">
        <w:rPr>
          <w:rFonts w:ascii="Arial" w:hAnsi="Arial" w:cs="Arial"/>
          <w:i/>
          <w:color w:val="FF0000"/>
        </w:rPr>
        <w:t>(označení služebního orgánu)</w:t>
      </w:r>
      <w:r w:rsidR="00623846"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 w:rsidR="006F16CD">
        <w:rPr>
          <w:rFonts w:ascii="Arial" w:eastAsia="Times New Roman" w:hAnsi="Arial" w:cs="Arial"/>
          <w:color w:val="000000" w:themeColor="text1"/>
          <w:lang w:eastAsia="cs-CZ"/>
        </w:rPr>
        <w:t>č. j.</w:t>
      </w:r>
      <w:r w:rsidR="00623846"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623846" w:rsidRPr="00DC1296">
        <w:rPr>
          <w:rFonts w:ascii="Arial" w:hAnsi="Arial" w:cs="Arial"/>
          <w:color w:val="FF0000"/>
        </w:rPr>
        <w:t>XXXXX</w:t>
      </w:r>
      <w:r w:rsidR="00623846"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ze dne </w:t>
      </w:r>
      <w:r w:rsidR="00623846" w:rsidRPr="00DC1296">
        <w:rPr>
          <w:rFonts w:ascii="Arial" w:hAnsi="Arial" w:cs="Arial"/>
          <w:color w:val="FF0000"/>
        </w:rPr>
        <w:t>X. měsíc 20XX</w:t>
      </w:r>
      <w:r w:rsidR="00623846" w:rsidRPr="00E623A0">
        <w:rPr>
          <w:rFonts w:ascii="Arial" w:hAnsi="Arial" w:cs="Arial"/>
          <w:color w:val="000000" w:themeColor="text1"/>
        </w:rPr>
        <w:t xml:space="preserve">, </w:t>
      </w:r>
      <w:r w:rsidR="00203901">
        <w:rPr>
          <w:rFonts w:ascii="Arial" w:hAnsi="Arial" w:cs="Arial"/>
          <w:color w:val="000000" w:themeColor="text1"/>
        </w:rPr>
        <w:t>v němž mu bylo sděleno, že jeho zařazení na služební místo</w:t>
      </w:r>
      <w:r w:rsidR="00D50934">
        <w:rPr>
          <w:rFonts w:ascii="Arial" w:hAnsi="Arial" w:cs="Arial"/>
          <w:color w:val="000000" w:themeColor="text1"/>
        </w:rPr>
        <w:t xml:space="preserve"> v jiném služebním úřadě</w:t>
      </w:r>
      <w:r w:rsidR="00203901">
        <w:rPr>
          <w:rFonts w:ascii="Arial" w:hAnsi="Arial" w:cs="Arial"/>
          <w:color w:val="000000" w:themeColor="text1"/>
        </w:rPr>
        <w:t xml:space="preserve"> bylo podle § 49 odst. 7 zákona o státní službě </w:t>
      </w:r>
      <w:bookmarkStart w:id="1" w:name="_Hlk188022133"/>
      <w:r w:rsidR="00D50934" w:rsidRPr="001F7DC1">
        <w:rPr>
          <w:rFonts w:ascii="Arial" w:hAnsi="Arial" w:cs="Arial"/>
          <w:color w:val="FF0000"/>
        </w:rPr>
        <w:t>bez udání důvodu/z důvodu že (</w:t>
      </w:r>
      <w:r w:rsidR="00D50934" w:rsidRPr="001F7DC1">
        <w:rPr>
          <w:rFonts w:ascii="Arial" w:hAnsi="Arial" w:cs="Arial"/>
          <w:i/>
          <w:iCs/>
          <w:color w:val="FF0000"/>
        </w:rPr>
        <w:t>doplňte</w:t>
      </w:r>
      <w:r w:rsidR="00D50934" w:rsidRPr="001F7DC1">
        <w:rPr>
          <w:rFonts w:ascii="Arial" w:hAnsi="Arial" w:cs="Arial"/>
          <w:color w:val="FF0000"/>
        </w:rPr>
        <w:t xml:space="preserve">) </w:t>
      </w:r>
      <w:bookmarkEnd w:id="1"/>
      <w:r w:rsidR="00203901">
        <w:rPr>
          <w:rFonts w:ascii="Arial" w:hAnsi="Arial" w:cs="Arial"/>
          <w:color w:val="000000" w:themeColor="text1"/>
        </w:rPr>
        <w:t>zrušeno v </w:t>
      </w:r>
      <w:proofErr w:type="spellStart"/>
      <w:r w:rsidR="00203901">
        <w:rPr>
          <w:rFonts w:ascii="Arial" w:hAnsi="Arial" w:cs="Arial"/>
          <w:color w:val="000000" w:themeColor="text1"/>
        </w:rPr>
        <w:t>osvědčovací</w:t>
      </w:r>
      <w:proofErr w:type="spellEnd"/>
      <w:r w:rsidR="00203901">
        <w:rPr>
          <w:rFonts w:ascii="Arial" w:hAnsi="Arial" w:cs="Arial"/>
          <w:color w:val="000000" w:themeColor="text1"/>
        </w:rPr>
        <w:t xml:space="preserve"> době uplynutím dne </w:t>
      </w:r>
      <w:r w:rsidR="00203901" w:rsidRPr="001F7DC1">
        <w:rPr>
          <w:rFonts w:ascii="Arial" w:hAnsi="Arial" w:cs="Arial"/>
          <w:color w:val="FF0000"/>
        </w:rPr>
        <w:t>X. měsíc</w:t>
      </w:r>
      <w:r w:rsidR="00203901">
        <w:rPr>
          <w:rFonts w:ascii="Arial" w:hAnsi="Arial" w:cs="Arial"/>
          <w:color w:val="000000" w:themeColor="text1"/>
        </w:rPr>
        <w:t xml:space="preserve"> 20</w:t>
      </w:r>
      <w:r w:rsidR="00203901" w:rsidRPr="001F7DC1">
        <w:rPr>
          <w:rFonts w:ascii="Arial" w:hAnsi="Arial" w:cs="Arial"/>
          <w:color w:val="FF0000"/>
        </w:rPr>
        <w:t>XX</w:t>
      </w:r>
      <w:r w:rsidR="00203901">
        <w:rPr>
          <w:rFonts w:ascii="Arial" w:hAnsi="Arial" w:cs="Arial"/>
          <w:color w:val="000000" w:themeColor="text1"/>
        </w:rPr>
        <w:t xml:space="preserve">. </w:t>
      </w:r>
    </w:p>
    <w:p w14:paraId="5E9B1BA0" w14:textId="77777777" w:rsidR="00203901" w:rsidRDefault="00203901" w:rsidP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14:paraId="48EE7519" w14:textId="05C87505" w:rsidR="00203901" w:rsidRPr="00323FDA" w:rsidRDefault="00203901" w:rsidP="0020390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cs-CZ"/>
        </w:rPr>
      </w:pP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VARIANTA I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I</w:t>
      </w: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–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u w:val="single"/>
          <w:lang w:eastAsia="cs-CZ"/>
        </w:rPr>
        <w:t>došlo ke zrušení jmenování na služební místo představeného v </w:t>
      </w:r>
      <w:proofErr w:type="spellStart"/>
      <w:r>
        <w:rPr>
          <w:rFonts w:ascii="Arial" w:eastAsia="Times New Roman" w:hAnsi="Arial" w:cs="Arial"/>
          <w:color w:val="FF0000"/>
          <w:u w:val="single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color w:val="FF0000"/>
          <w:u w:val="single"/>
          <w:lang w:eastAsia="cs-CZ"/>
        </w:rPr>
        <w:t xml:space="preserve"> době podle § 51 odst. 4 zákona o státní službě</w:t>
      </w:r>
    </w:p>
    <w:p w14:paraId="7F0F08D5" w14:textId="43423B09" w:rsidR="00203901" w:rsidRDefault="00203901" w:rsidP="0020390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>
        <w:rPr>
          <w:rFonts w:ascii="Arial" w:eastAsia="Times New Roman" w:hAnsi="Arial" w:cs="Arial"/>
          <w:color w:val="000000" w:themeColor="text1"/>
          <w:lang w:eastAsia="cs-CZ"/>
        </w:rPr>
        <w:t xml:space="preserve">Dne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X. měsíc 20XX 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bylo </w:t>
      </w:r>
      <w:r w:rsidRPr="008F1923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 doručeno písemné oznámení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>
        <w:rPr>
          <w:rFonts w:ascii="Arial" w:eastAsia="Times New Roman" w:hAnsi="Arial" w:cs="Arial"/>
          <w:color w:val="000000" w:themeColor="text1"/>
          <w:lang w:eastAsia="cs-CZ"/>
        </w:rPr>
        <w:t>č. j.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DC1296">
        <w:rPr>
          <w:rFonts w:ascii="Arial" w:hAnsi="Arial" w:cs="Arial"/>
          <w:color w:val="FF0000"/>
        </w:rPr>
        <w:t>XXXXX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ze dne </w:t>
      </w:r>
      <w:r w:rsidRPr="00DC1296">
        <w:rPr>
          <w:rFonts w:ascii="Arial" w:hAnsi="Arial" w:cs="Arial"/>
          <w:color w:val="FF0000"/>
        </w:rPr>
        <w:t>X. měsíc 20XX</w:t>
      </w:r>
      <w:r w:rsidRPr="00E623A0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v němž mu bylo sděleno, že jeho jmenování na služební místo </w:t>
      </w:r>
      <w:r w:rsidR="00D50934">
        <w:rPr>
          <w:rFonts w:ascii="Arial" w:hAnsi="Arial" w:cs="Arial"/>
          <w:color w:val="000000" w:themeColor="text1"/>
        </w:rPr>
        <w:t xml:space="preserve">představeného v jiném služebním úřadě </w:t>
      </w:r>
      <w:r>
        <w:rPr>
          <w:rFonts w:ascii="Arial" w:hAnsi="Arial" w:cs="Arial"/>
          <w:color w:val="000000" w:themeColor="text1"/>
        </w:rPr>
        <w:t xml:space="preserve">bylo podle § 49 odst. 7 zákona o státní službě </w:t>
      </w:r>
      <w:r w:rsidR="00D50934" w:rsidRPr="008F1923">
        <w:rPr>
          <w:rFonts w:ascii="Arial" w:hAnsi="Arial" w:cs="Arial"/>
          <w:color w:val="FF0000"/>
        </w:rPr>
        <w:t>bez udání důvodu/z důvodu že (</w:t>
      </w:r>
      <w:r w:rsidR="00D50934" w:rsidRPr="008F1923">
        <w:rPr>
          <w:rFonts w:ascii="Arial" w:hAnsi="Arial" w:cs="Arial"/>
          <w:i/>
          <w:iCs/>
          <w:color w:val="FF0000"/>
        </w:rPr>
        <w:t>doplňte</w:t>
      </w:r>
      <w:r w:rsidR="00D50934" w:rsidRPr="008F1923">
        <w:rPr>
          <w:rFonts w:ascii="Arial" w:hAnsi="Arial" w:cs="Arial"/>
          <w:color w:val="FF0000"/>
        </w:rPr>
        <w:t xml:space="preserve">) </w:t>
      </w:r>
      <w:r>
        <w:rPr>
          <w:rFonts w:ascii="Arial" w:hAnsi="Arial" w:cs="Arial"/>
          <w:color w:val="000000" w:themeColor="text1"/>
        </w:rPr>
        <w:t>zrušeno v </w:t>
      </w:r>
      <w:proofErr w:type="spellStart"/>
      <w:r>
        <w:rPr>
          <w:rFonts w:ascii="Arial" w:hAnsi="Arial" w:cs="Arial"/>
          <w:color w:val="000000" w:themeColor="text1"/>
        </w:rPr>
        <w:t>osvědčovací</w:t>
      </w:r>
      <w:proofErr w:type="spellEnd"/>
      <w:r>
        <w:rPr>
          <w:rFonts w:ascii="Arial" w:hAnsi="Arial" w:cs="Arial"/>
          <w:color w:val="000000" w:themeColor="text1"/>
        </w:rPr>
        <w:t xml:space="preserve"> době uplynutím dne </w:t>
      </w:r>
      <w:r w:rsidRPr="008F1923">
        <w:rPr>
          <w:rFonts w:ascii="Arial" w:hAnsi="Arial" w:cs="Arial"/>
          <w:color w:val="FF0000"/>
        </w:rPr>
        <w:t>X.</w:t>
      </w:r>
      <w:r w:rsidR="00D50934">
        <w:rPr>
          <w:rFonts w:ascii="Arial" w:hAnsi="Arial" w:cs="Arial"/>
          <w:color w:val="FF0000"/>
        </w:rPr>
        <w:t> </w:t>
      </w:r>
      <w:r w:rsidRPr="008F1923">
        <w:rPr>
          <w:rFonts w:ascii="Arial" w:hAnsi="Arial" w:cs="Arial"/>
          <w:color w:val="FF0000"/>
        </w:rPr>
        <w:t>měsíc</w:t>
      </w:r>
      <w:r>
        <w:rPr>
          <w:rFonts w:ascii="Arial" w:hAnsi="Arial" w:cs="Arial"/>
          <w:color w:val="000000" w:themeColor="text1"/>
        </w:rPr>
        <w:t xml:space="preserve"> 20</w:t>
      </w:r>
      <w:r w:rsidRPr="008F1923"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 w:themeColor="text1"/>
        </w:rPr>
        <w:t xml:space="preserve">. </w:t>
      </w:r>
    </w:p>
    <w:p w14:paraId="1552A8F8" w14:textId="77777777" w:rsidR="00623846" w:rsidRDefault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CAFDEFC" w14:textId="314C2C96" w:rsidR="00FC283A" w:rsidRPr="00FC283A" w:rsidRDefault="00FC283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Zde je možné uvést bližší podrobnosti, např.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o historie služebního poměru či 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jakým rozhodnutím došlo k zařazení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>či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 jmenování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>na služební místo představeného státního zaměstnance/zaměstnankyně v jiném služebním úřadě. </w:t>
      </w:r>
    </w:p>
    <w:p w14:paraId="04F04EA1" w14:textId="77777777" w:rsidR="00BC7BE6" w:rsidRPr="00F877E3" w:rsidRDefault="009220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 </w:t>
      </w:r>
    </w:p>
    <w:p w14:paraId="120537D4" w14:textId="765FC954" w:rsidR="00F45964" w:rsidRPr="00F877E3" w:rsidRDefault="00C5329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F7DC1">
        <w:rPr>
          <w:rFonts w:ascii="Arial" w:eastAsia="Times New Roman" w:hAnsi="Arial" w:cs="Arial"/>
          <w:color w:val="000000" w:themeColor="text1"/>
          <w:lang w:eastAsia="cs-CZ"/>
        </w:rPr>
        <w:t>Vzhledem k tomu</w:t>
      </w:r>
      <w:r w:rsidR="007B48E4" w:rsidRPr="001F7DC1">
        <w:rPr>
          <w:rFonts w:ascii="Arial" w:eastAsia="Times New Roman" w:hAnsi="Arial" w:cs="Arial"/>
          <w:color w:val="000000" w:themeColor="text1"/>
          <w:lang w:eastAsia="cs-CZ"/>
        </w:rPr>
        <w:t>, že</w:t>
      </w:r>
      <w:r w:rsidR="007B48E4"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7B48E4" w:rsidRPr="001F7DC1">
        <w:rPr>
          <w:rFonts w:ascii="Arial" w:eastAsia="Times New Roman" w:hAnsi="Arial" w:cs="Arial"/>
          <w:lang w:eastAsia="cs-CZ"/>
        </w:rPr>
        <w:t>byl</w:t>
      </w:r>
      <w:r w:rsidR="00E623A0" w:rsidRPr="001F7DC1">
        <w:rPr>
          <w:rFonts w:ascii="Arial" w:eastAsia="Times New Roman" w:hAnsi="Arial" w:cs="Arial"/>
          <w:lang w:eastAsia="cs-CZ"/>
        </w:rPr>
        <w:t>o</w:t>
      </w:r>
      <w:r w:rsidR="007B48E4"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E623A0" w:rsidRPr="001F7DC1">
        <w:rPr>
          <w:rFonts w:ascii="Arial" w:eastAsia="Times New Roman" w:hAnsi="Arial" w:cs="Arial"/>
          <w:lang w:eastAsia="cs-CZ"/>
        </w:rPr>
        <w:t>zrušeno</w:t>
      </w:r>
      <w:r w:rsidR="00E623A0"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C283A" w:rsidRPr="00FC283A">
        <w:rPr>
          <w:rFonts w:ascii="Arial" w:eastAsia="Times New Roman" w:hAnsi="Arial" w:cs="Arial"/>
          <w:color w:val="FF0000"/>
          <w:lang w:eastAsia="cs-CZ"/>
        </w:rPr>
        <w:t>zařazení státního zaměstnance/</w:t>
      </w:r>
      <w:r w:rsidR="00D50934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FC283A" w:rsidRPr="00FC283A">
        <w:rPr>
          <w:rFonts w:ascii="Arial" w:eastAsia="Times New Roman" w:hAnsi="Arial" w:cs="Arial"/>
          <w:color w:val="FF0000"/>
          <w:lang w:eastAsia="cs-CZ"/>
        </w:rPr>
        <w:t>zaměstnankyně na</w:t>
      </w:r>
      <w:r w:rsidR="00D50934">
        <w:rPr>
          <w:rFonts w:ascii="Arial" w:eastAsia="Times New Roman" w:hAnsi="Arial" w:cs="Arial"/>
          <w:color w:val="FF0000"/>
          <w:lang w:eastAsia="cs-CZ"/>
        </w:rPr>
        <w:t> </w:t>
      </w:r>
      <w:r w:rsidR="00FC283A" w:rsidRPr="00FC283A">
        <w:rPr>
          <w:rFonts w:ascii="Arial" w:eastAsia="Times New Roman" w:hAnsi="Arial" w:cs="Arial"/>
          <w:color w:val="FF0000"/>
          <w:lang w:eastAsia="cs-CZ"/>
        </w:rPr>
        <w:t xml:space="preserve">jiné služební místo v jiném služebním úřadě v </w:t>
      </w:r>
      <w:proofErr w:type="spellStart"/>
      <w:r w:rsidR="00FC283A" w:rsidRPr="00FC283A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="00FC283A"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C283A" w:rsidRPr="00E623A0">
        <w:rPr>
          <w:rFonts w:ascii="Arial" w:eastAsia="Times New Roman" w:hAnsi="Arial" w:cs="Arial"/>
          <w:color w:val="FF0000"/>
          <w:lang w:eastAsia="cs-CZ"/>
        </w:rPr>
        <w:t xml:space="preserve">době </w:t>
      </w:r>
      <w:r w:rsidR="00D50934">
        <w:rPr>
          <w:rFonts w:ascii="Arial" w:eastAsia="Times New Roman" w:hAnsi="Arial" w:cs="Arial"/>
          <w:color w:val="FF0000"/>
          <w:lang w:eastAsia="cs-CZ"/>
        </w:rPr>
        <w:t>po</w:t>
      </w:r>
      <w:r w:rsidR="00FC283A" w:rsidRPr="00E623A0">
        <w:rPr>
          <w:rFonts w:ascii="Arial" w:eastAsia="Times New Roman" w:hAnsi="Arial" w:cs="Arial"/>
          <w:color w:val="FF0000"/>
          <w:lang w:eastAsia="cs-CZ"/>
        </w:rPr>
        <w:t>dle § 49 odst. 7 zákona o státní službě</w:t>
      </w:r>
      <w:r w:rsidR="00FC283A"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FC283A" w:rsidRPr="001F7DC1">
        <w:rPr>
          <w:rFonts w:ascii="Arial" w:eastAsia="Times New Roman" w:hAnsi="Arial" w:cs="Arial"/>
          <w:b/>
          <w:bCs/>
          <w:color w:val="FF0000"/>
          <w:lang w:eastAsia="cs-CZ"/>
        </w:rPr>
        <w:t>//</w:t>
      </w:r>
      <w:r w:rsidR="00FC283A" w:rsidRPr="001F7DC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C283A" w:rsidRPr="00E623A0">
        <w:rPr>
          <w:rFonts w:ascii="Arial" w:eastAsia="Times New Roman" w:hAnsi="Arial" w:cs="Arial"/>
          <w:color w:val="FF0000"/>
          <w:lang w:eastAsia="cs-CZ"/>
        </w:rPr>
        <w:t>jmenování státního zaměstnance/</w:t>
      </w:r>
      <w:r w:rsidR="00D50934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FC283A" w:rsidRPr="00E623A0">
        <w:rPr>
          <w:rFonts w:ascii="Arial" w:eastAsia="Times New Roman" w:hAnsi="Arial" w:cs="Arial"/>
          <w:color w:val="FF0000"/>
          <w:lang w:eastAsia="cs-CZ"/>
        </w:rPr>
        <w:t xml:space="preserve">zaměstnankyně na služební místo představeného v jiném služebním úřadě v </w:t>
      </w:r>
      <w:proofErr w:type="spellStart"/>
      <w:r w:rsidR="00FC283A" w:rsidRPr="00E623A0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="00FC283A" w:rsidRPr="00E623A0">
        <w:rPr>
          <w:rFonts w:ascii="Arial" w:eastAsia="Times New Roman" w:hAnsi="Arial" w:cs="Arial"/>
          <w:color w:val="FF0000"/>
          <w:lang w:eastAsia="cs-CZ"/>
        </w:rPr>
        <w:t xml:space="preserve"> době </w:t>
      </w:r>
      <w:r w:rsidR="00D50934">
        <w:rPr>
          <w:rFonts w:ascii="Arial" w:eastAsia="Times New Roman" w:hAnsi="Arial" w:cs="Arial"/>
          <w:color w:val="FF0000"/>
          <w:lang w:eastAsia="cs-CZ"/>
        </w:rPr>
        <w:t>po</w:t>
      </w:r>
      <w:r w:rsidR="00FC283A" w:rsidRPr="00E623A0">
        <w:rPr>
          <w:rFonts w:ascii="Arial" w:eastAsia="Times New Roman" w:hAnsi="Arial" w:cs="Arial"/>
          <w:color w:val="FF0000"/>
          <w:lang w:eastAsia="cs-CZ"/>
        </w:rPr>
        <w:t>dle § 51 odst. 4 zákona o státní službě</w:t>
      </w:r>
      <w:r w:rsidR="007B48E4" w:rsidRPr="001F7DC1">
        <w:rPr>
          <w:rFonts w:ascii="Arial" w:eastAsia="Times New Roman" w:hAnsi="Arial" w:cs="Arial"/>
          <w:lang w:eastAsia="cs-CZ"/>
        </w:rPr>
        <w:t>,</w:t>
      </w:r>
      <w:r w:rsidR="007B48E4" w:rsidRPr="00E623A0">
        <w:rPr>
          <w:rFonts w:ascii="Arial" w:eastAsia="Times New Roman" w:hAnsi="Arial" w:cs="Arial"/>
          <w:color w:val="00B0F0"/>
          <w:lang w:eastAsia="cs-CZ"/>
        </w:rPr>
        <w:t xml:space="preserve"> </w:t>
      </w:r>
      <w:r w:rsidR="006D7BF6" w:rsidRPr="00F877E3">
        <w:rPr>
          <w:rFonts w:ascii="Arial" w:eastAsia="Times New Roman" w:hAnsi="Arial" w:cs="Arial"/>
          <w:lang w:eastAsia="cs-CZ"/>
        </w:rPr>
        <w:t xml:space="preserve">rozhodl </w:t>
      </w:r>
      <w:r w:rsidR="001C5B6F" w:rsidRPr="00F877E3">
        <w:rPr>
          <w:rFonts w:ascii="Arial" w:eastAsia="Times New Roman" w:hAnsi="Arial" w:cs="Arial"/>
          <w:lang w:eastAsia="cs-CZ"/>
        </w:rPr>
        <w:t xml:space="preserve">ve výroku I tohoto rozhodnutí </w:t>
      </w:r>
      <w:r w:rsidR="007B48E4" w:rsidRPr="00F877E3">
        <w:rPr>
          <w:rFonts w:ascii="Arial" w:eastAsia="Times New Roman" w:hAnsi="Arial" w:cs="Arial"/>
          <w:lang w:eastAsia="cs-CZ"/>
        </w:rPr>
        <w:t>služební orgán podle § 61 odst.</w:t>
      </w:r>
      <w:r w:rsidR="00D50934">
        <w:rPr>
          <w:rFonts w:ascii="Arial" w:eastAsia="Times New Roman" w:hAnsi="Arial" w:cs="Arial"/>
          <w:lang w:eastAsia="cs-CZ"/>
        </w:rPr>
        <w:t> </w:t>
      </w:r>
      <w:r w:rsidR="007B48E4" w:rsidRPr="00F877E3">
        <w:rPr>
          <w:rFonts w:ascii="Arial" w:eastAsia="Times New Roman" w:hAnsi="Arial" w:cs="Arial"/>
          <w:lang w:eastAsia="cs-CZ"/>
        </w:rPr>
        <w:t xml:space="preserve">1 písm. </w:t>
      </w:r>
      <w:r w:rsidR="00E623A0">
        <w:rPr>
          <w:rFonts w:ascii="Arial" w:eastAsia="Times New Roman" w:hAnsi="Arial" w:cs="Arial"/>
          <w:lang w:eastAsia="cs-CZ"/>
        </w:rPr>
        <w:t>j</w:t>
      </w:r>
      <w:r w:rsidR="007B48E4" w:rsidRPr="00F877E3">
        <w:rPr>
          <w:rFonts w:ascii="Arial" w:eastAsia="Times New Roman" w:hAnsi="Arial" w:cs="Arial"/>
          <w:lang w:eastAsia="cs-CZ"/>
        </w:rPr>
        <w:t>) zákona o státní službě</w:t>
      </w:r>
      <w:r w:rsidR="001C5B6F" w:rsidRPr="00F877E3">
        <w:rPr>
          <w:rFonts w:ascii="Arial" w:eastAsia="Times New Roman" w:hAnsi="Arial" w:cs="Arial"/>
          <w:lang w:eastAsia="cs-CZ"/>
        </w:rPr>
        <w:t xml:space="preserve"> o tom</w:t>
      </w:r>
      <w:r w:rsidR="00F45964" w:rsidRPr="00F877E3">
        <w:rPr>
          <w:rFonts w:ascii="Arial" w:eastAsia="Times New Roman" w:hAnsi="Arial" w:cs="Arial"/>
          <w:lang w:eastAsia="cs-CZ"/>
        </w:rPr>
        <w:t>, že se</w:t>
      </w:r>
      <w:r w:rsidR="007B48E4" w:rsidRPr="00F877E3">
        <w:rPr>
          <w:rFonts w:ascii="Arial" w:eastAsia="Times New Roman" w:hAnsi="Arial" w:cs="Arial"/>
          <w:lang w:eastAsia="cs-CZ"/>
        </w:rPr>
        <w:t xml:space="preserve"> v důsledku </w:t>
      </w:r>
      <w:r w:rsidRPr="00F877E3">
        <w:rPr>
          <w:rFonts w:ascii="Arial" w:eastAsia="Times New Roman" w:hAnsi="Arial" w:cs="Arial"/>
          <w:lang w:eastAsia="cs-CZ"/>
        </w:rPr>
        <w:t>této skutečnosti</w:t>
      </w:r>
      <w:r w:rsidR="007B48E4" w:rsidRPr="00F877E3">
        <w:rPr>
          <w:rFonts w:ascii="Arial" w:eastAsia="Times New Roman" w:hAnsi="Arial" w:cs="Arial"/>
          <w:lang w:eastAsia="cs-CZ"/>
        </w:rPr>
        <w:t xml:space="preserve"> </w:t>
      </w:r>
      <w:r w:rsidR="00F45964" w:rsidRPr="00F877E3">
        <w:rPr>
          <w:rFonts w:ascii="Arial" w:eastAsia="Times New Roman" w:hAnsi="Arial" w:cs="Arial"/>
        </w:rPr>
        <w:t xml:space="preserve">státní </w:t>
      </w:r>
      <w:r w:rsidR="00F45964" w:rsidRPr="00F877E3">
        <w:rPr>
          <w:rFonts w:ascii="Arial" w:eastAsia="Times New Roman" w:hAnsi="Arial" w:cs="Arial"/>
          <w:color w:val="FF0000"/>
        </w:rPr>
        <w:t xml:space="preserve">zaměstnanec/zaměstnankyně </w:t>
      </w:r>
      <w:r w:rsidR="00F45964" w:rsidRPr="00F877E3">
        <w:rPr>
          <w:rFonts w:ascii="Arial" w:eastAsia="Times New Roman" w:hAnsi="Arial" w:cs="Arial"/>
        </w:rPr>
        <w:t xml:space="preserve">s účinností </w:t>
      </w:r>
      <w:r w:rsidR="00F45964" w:rsidRPr="00F877E3">
        <w:rPr>
          <w:rFonts w:ascii="Arial" w:hAnsi="Arial" w:cs="Arial"/>
        </w:rPr>
        <w:t xml:space="preserve">ode dne </w:t>
      </w:r>
      <w:r w:rsidR="00F45964" w:rsidRPr="00F877E3">
        <w:rPr>
          <w:rFonts w:ascii="Arial" w:hAnsi="Arial" w:cs="Arial"/>
          <w:color w:val="FF0000"/>
        </w:rPr>
        <w:t xml:space="preserve">X. měsíc </w:t>
      </w:r>
      <w:r w:rsidR="00F45964" w:rsidRPr="00F877E3">
        <w:rPr>
          <w:rFonts w:ascii="Arial" w:hAnsi="Arial" w:cs="Arial"/>
        </w:rPr>
        <w:t>20</w:t>
      </w:r>
      <w:r w:rsidR="00F45964" w:rsidRPr="00F877E3">
        <w:rPr>
          <w:rFonts w:ascii="Arial" w:hAnsi="Arial" w:cs="Arial"/>
          <w:color w:val="FF0000"/>
        </w:rPr>
        <w:t>XX</w:t>
      </w:r>
      <w:r w:rsidR="00F45964" w:rsidRPr="00F877E3">
        <w:rPr>
          <w:rFonts w:ascii="Arial" w:hAnsi="Arial" w:cs="Arial"/>
          <w:b/>
          <w:color w:val="FF0000"/>
        </w:rPr>
        <w:t xml:space="preserve"> </w:t>
      </w:r>
      <w:r w:rsidR="006D7BF6" w:rsidRPr="00F877E3">
        <w:rPr>
          <w:rFonts w:ascii="Arial" w:eastAsia="Times New Roman" w:hAnsi="Arial" w:cs="Arial"/>
          <w:lang w:eastAsia="cs-CZ"/>
        </w:rPr>
        <w:t>přev</w:t>
      </w:r>
      <w:r w:rsidR="00F45964" w:rsidRPr="00F877E3">
        <w:rPr>
          <w:rFonts w:ascii="Arial" w:eastAsia="Times New Roman" w:hAnsi="Arial" w:cs="Arial"/>
          <w:lang w:eastAsia="cs-CZ"/>
        </w:rPr>
        <w:t>ádí</w:t>
      </w:r>
      <w:r w:rsidR="007B48E4" w:rsidRPr="00F877E3">
        <w:rPr>
          <w:rFonts w:ascii="Arial" w:eastAsia="Times New Roman" w:hAnsi="Arial" w:cs="Arial"/>
          <w:color w:val="FF0000"/>
        </w:rPr>
        <w:t xml:space="preserve"> </w:t>
      </w:r>
      <w:r w:rsidR="007B48E4" w:rsidRPr="00F877E3">
        <w:rPr>
          <w:rFonts w:ascii="Arial" w:eastAsia="Times New Roman" w:hAnsi="Arial" w:cs="Arial"/>
        </w:rPr>
        <w:t>na jiné služební místo</w:t>
      </w:r>
      <w:r w:rsidR="00F45964" w:rsidRPr="00F877E3">
        <w:rPr>
          <w:rFonts w:ascii="Arial" w:eastAsia="Times New Roman" w:hAnsi="Arial" w:cs="Arial"/>
        </w:rPr>
        <w:t>, a to na služební místo</w:t>
      </w:r>
      <w:r w:rsidR="00FE5D3A" w:rsidRPr="00F877E3">
        <w:rPr>
          <w:rFonts w:ascii="Arial" w:eastAsia="Times New Roman" w:hAnsi="Arial" w:cs="Arial"/>
          <w:lang w:eastAsia="cs-CZ"/>
        </w:rPr>
        <w:t xml:space="preserve"> </w:t>
      </w:r>
      <w:r w:rsidR="00FE5D3A" w:rsidRPr="00F877E3">
        <w:rPr>
          <w:rFonts w:ascii="Arial" w:eastAsia="Times New Roman" w:hAnsi="Arial" w:cs="Arial"/>
          <w:color w:val="FF0000"/>
          <w:lang w:eastAsia="cs-CZ"/>
        </w:rPr>
        <w:t>(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F45964" w:rsidRPr="00F877E3">
        <w:rPr>
          <w:rFonts w:ascii="Arial" w:eastAsia="Times New Roman" w:hAnsi="Arial" w:cs="Arial"/>
          <w:lang w:eastAsia="cs-CZ"/>
        </w:rPr>
        <w:t xml:space="preserve">, </w:t>
      </w:r>
      <w:r w:rsidR="00F45964" w:rsidRPr="00F877E3">
        <w:rPr>
          <w:rFonts w:ascii="Arial" w:hAnsi="Arial" w:cs="Arial"/>
        </w:rPr>
        <w:t xml:space="preserve">s výkonem služby </w:t>
      </w:r>
      <w:r w:rsidR="00F45964" w:rsidRPr="00F877E3">
        <w:rPr>
          <w:rFonts w:ascii="Arial" w:hAnsi="Arial" w:cs="Arial"/>
          <w:color w:val="FF0000"/>
        </w:rPr>
        <w:t>na/v </w:t>
      </w:r>
      <w:r w:rsidR="00F45964" w:rsidRPr="00F877E3">
        <w:rPr>
          <w:rFonts w:ascii="Arial" w:hAnsi="Arial" w:cs="Arial"/>
          <w:i/>
          <w:color w:val="FF0000"/>
        </w:rPr>
        <w:t>(označení služebního úřadu</w:t>
      </w:r>
      <w:r w:rsidR="00F45964" w:rsidRPr="00F877E3">
        <w:rPr>
          <w:rFonts w:ascii="Arial" w:hAnsi="Arial" w:cs="Arial"/>
          <w:color w:val="FF0000"/>
        </w:rPr>
        <w:t>)</w:t>
      </w:r>
      <w:r w:rsidR="00FE5D3A" w:rsidRPr="00F877E3">
        <w:rPr>
          <w:rFonts w:ascii="Arial" w:eastAsia="Times New Roman" w:hAnsi="Arial" w:cs="Arial"/>
          <w:lang w:eastAsia="cs-CZ"/>
        </w:rPr>
        <w:t>, v</w:t>
      </w:r>
      <w:r w:rsidR="00F45964" w:rsidRPr="00F877E3">
        <w:rPr>
          <w:rFonts w:ascii="Arial" w:eastAsia="Times New Roman" w:hAnsi="Arial" w:cs="Arial"/>
          <w:lang w:eastAsia="cs-CZ"/>
        </w:rPr>
        <w:t> </w:t>
      </w:r>
      <w:r w:rsidR="00FE5D3A" w:rsidRPr="00F877E3">
        <w:rPr>
          <w:rFonts w:ascii="Arial" w:eastAsia="Times New Roman" w:hAnsi="Arial" w:cs="Arial"/>
          <w:color w:val="FF0000"/>
          <w:lang w:eastAsia="cs-CZ"/>
        </w:rPr>
        <w:t>oboru</w:t>
      </w:r>
      <w:r w:rsidR="00F45964" w:rsidRPr="00F877E3">
        <w:rPr>
          <w:rFonts w:ascii="Arial" w:eastAsia="Times New Roman" w:hAnsi="Arial" w:cs="Arial"/>
          <w:color w:val="FF0000"/>
          <w:lang w:eastAsia="cs-CZ"/>
        </w:rPr>
        <w:t>/oborech</w:t>
      </w:r>
      <w:r w:rsidR="00FE5D3A" w:rsidRPr="00F877E3">
        <w:rPr>
          <w:rFonts w:ascii="Arial" w:eastAsia="Times New Roman" w:hAnsi="Arial" w:cs="Arial"/>
          <w:lang w:eastAsia="cs-CZ"/>
        </w:rPr>
        <w:t xml:space="preserve"> služby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45964" w:rsidRPr="00F877E3">
        <w:rPr>
          <w:rFonts w:ascii="Arial" w:hAnsi="Arial" w:cs="Arial"/>
          <w:i/>
          <w:color w:val="FF0000"/>
        </w:rPr>
        <w:t>označení oboru/oborů</w:t>
      </w:r>
      <w:r w:rsidR="00F45964" w:rsidRPr="00F877E3">
        <w:rPr>
          <w:rFonts w:ascii="Arial" w:hAnsi="Arial" w:cs="Arial"/>
          <w:b/>
          <w:i/>
          <w:color w:val="FF0000"/>
        </w:rPr>
        <w:t xml:space="preserve">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FE5D3A" w:rsidRPr="00F877E3">
        <w:rPr>
          <w:rFonts w:ascii="Arial" w:eastAsia="Times New Roman" w:hAnsi="Arial" w:cs="Arial"/>
          <w:lang w:eastAsia="cs-CZ"/>
        </w:rPr>
        <w:t>,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45964" w:rsidRPr="00F877E3">
        <w:rPr>
          <w:rFonts w:ascii="Arial" w:hAnsi="Arial" w:cs="Arial"/>
        </w:rPr>
        <w:t>se službou na</w:t>
      </w:r>
      <w:r w:rsidR="00D50934">
        <w:rPr>
          <w:rFonts w:ascii="Arial" w:hAnsi="Arial" w:cs="Arial"/>
        </w:rPr>
        <w:t> </w:t>
      </w:r>
      <w:r w:rsidR="00F45964" w:rsidRPr="00F877E3">
        <w:rPr>
          <w:rFonts w:ascii="Arial" w:hAnsi="Arial" w:cs="Arial"/>
        </w:rPr>
        <w:t>služebním místě na</w:t>
      </w:r>
      <w:r w:rsidR="00C401C0">
        <w:rPr>
          <w:rFonts w:ascii="Arial" w:hAnsi="Arial" w:cs="Arial"/>
        </w:rPr>
        <w:t> </w:t>
      </w:r>
      <w:r w:rsidR="00F45964" w:rsidRPr="00F877E3">
        <w:rPr>
          <w:rFonts w:ascii="Arial" w:hAnsi="Arial" w:cs="Arial"/>
        </w:rPr>
        <w:t xml:space="preserve">dobu </w:t>
      </w:r>
      <w:r w:rsidR="00F45964" w:rsidRPr="00F877E3">
        <w:rPr>
          <w:rFonts w:ascii="Arial" w:hAnsi="Arial" w:cs="Arial"/>
          <w:color w:val="FF0000"/>
        </w:rPr>
        <w:t>určitou s trváním do X. měsíc 20XX / neurčitou</w:t>
      </w:r>
      <w:r w:rsidR="00F45964" w:rsidRPr="00F877E3">
        <w:rPr>
          <w:rFonts w:ascii="Arial" w:eastAsia="Times New Roman" w:hAnsi="Arial" w:cs="Arial"/>
          <w:lang w:eastAsia="cs-CZ"/>
        </w:rPr>
        <w:t>,</w:t>
      </w:r>
      <w:r w:rsidR="00D50934" w:rsidRPr="00D50934">
        <w:rPr>
          <w:rFonts w:ascii="Arial" w:eastAsia="Times New Roman" w:hAnsi="Arial" w:cs="Arial"/>
          <w:lang w:eastAsia="cs-CZ"/>
        </w:rPr>
        <w:t xml:space="preserve"> </w:t>
      </w:r>
      <w:r w:rsidR="00D50934" w:rsidRPr="00211623">
        <w:rPr>
          <w:rFonts w:ascii="Arial" w:eastAsia="Times New Roman" w:hAnsi="Arial" w:cs="Arial"/>
          <w:lang w:eastAsia="cs-CZ"/>
        </w:rPr>
        <w:t>se služebním označením</w:t>
      </w:r>
      <w:r w:rsidR="00D50934"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="00D50934" w:rsidRPr="00211623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C401C0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D50934" w:rsidRPr="00211623">
        <w:rPr>
          <w:rFonts w:ascii="Arial" w:eastAsia="Times New Roman" w:hAnsi="Arial" w:cs="Arial"/>
          <w:i/>
          <w:color w:val="FF0000"/>
          <w:lang w:eastAsia="cs-CZ"/>
        </w:rPr>
        <w:t>referent/</w:t>
      </w:r>
      <w:r w:rsidR="00D50934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D50934"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D50934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D50934"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D50934" w:rsidRPr="00211623">
        <w:rPr>
          <w:rFonts w:ascii="Arial" w:eastAsia="Times New Roman" w:hAnsi="Arial" w:cs="Arial"/>
          <w:lang w:eastAsia="cs-CZ"/>
        </w:rPr>
        <w:t>,</w:t>
      </w:r>
      <w:r w:rsidR="00F45964" w:rsidRPr="00F877E3">
        <w:rPr>
          <w:rFonts w:ascii="Arial" w:eastAsia="Times New Roman" w:hAnsi="Arial" w:cs="Arial"/>
          <w:lang w:eastAsia="cs-CZ"/>
        </w:rPr>
        <w:t xml:space="preserve"> </w:t>
      </w:r>
      <w:r w:rsidR="00FE5D3A" w:rsidRPr="00F877E3">
        <w:rPr>
          <w:rFonts w:ascii="Arial" w:eastAsia="Times New Roman" w:hAnsi="Arial" w:cs="Arial"/>
          <w:lang w:eastAsia="cs-CZ"/>
        </w:rPr>
        <w:t xml:space="preserve">se služebním působištěm v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(např. Praze)</w:t>
      </w:r>
      <w:r w:rsidR="00F45964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45964" w:rsidRPr="00F877E3">
        <w:rPr>
          <w:rFonts w:ascii="Arial" w:eastAsia="Times New Roman" w:hAnsi="Arial" w:cs="Arial"/>
          <w:lang w:eastAsia="cs-CZ"/>
        </w:rPr>
        <w:t>a</w:t>
      </w:r>
      <w:r w:rsidR="00464B8C" w:rsidRPr="00F877E3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F45964" w:rsidRPr="00F877E3">
        <w:rPr>
          <w:rFonts w:ascii="Arial" w:hAnsi="Arial" w:cs="Arial"/>
        </w:rPr>
        <w:t xml:space="preserve">s nástupem do služby na služebním místě dne </w:t>
      </w:r>
      <w:r w:rsidR="00F45964" w:rsidRPr="00F877E3">
        <w:rPr>
          <w:rFonts w:ascii="Arial" w:hAnsi="Arial" w:cs="Arial"/>
          <w:color w:val="FF0000"/>
        </w:rPr>
        <w:t>X.</w:t>
      </w:r>
      <w:r w:rsidR="00113C53">
        <w:rPr>
          <w:rFonts w:ascii="Arial" w:hAnsi="Arial" w:cs="Arial"/>
          <w:color w:val="FF0000"/>
        </w:rPr>
        <w:t> </w:t>
      </w:r>
      <w:r w:rsidR="00F45964" w:rsidRPr="00F877E3">
        <w:rPr>
          <w:rFonts w:ascii="Arial" w:hAnsi="Arial" w:cs="Arial"/>
          <w:color w:val="FF0000"/>
        </w:rPr>
        <w:t xml:space="preserve">měsíc </w:t>
      </w:r>
      <w:r w:rsidR="00F45964" w:rsidRPr="00F877E3">
        <w:rPr>
          <w:rFonts w:ascii="Arial" w:hAnsi="Arial" w:cs="Arial"/>
        </w:rPr>
        <w:t>20</w:t>
      </w:r>
      <w:r w:rsidR="00F45964" w:rsidRPr="00F877E3">
        <w:rPr>
          <w:rFonts w:ascii="Arial" w:hAnsi="Arial" w:cs="Arial"/>
          <w:color w:val="FF0000"/>
        </w:rPr>
        <w:t>XX</w:t>
      </w:r>
      <w:r w:rsidR="00FE5D3A" w:rsidRPr="00F877E3">
        <w:rPr>
          <w:rFonts w:ascii="Arial" w:eastAsia="Times New Roman" w:hAnsi="Arial" w:cs="Arial"/>
          <w:lang w:eastAsia="cs-CZ"/>
        </w:rPr>
        <w:t xml:space="preserve">. </w:t>
      </w:r>
    </w:p>
    <w:p w14:paraId="6D3B8279" w14:textId="055E5D04" w:rsidR="001C5B6F" w:rsidRDefault="001C5B6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D019DA7" w14:textId="77777777" w:rsidR="0038778E" w:rsidRPr="009F5892" w:rsidRDefault="0038778E" w:rsidP="0038778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3209D32E" w14:textId="77777777" w:rsidR="0038778E" w:rsidRPr="00CB6B29" w:rsidRDefault="0038778E" w:rsidP="0038778E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102315A2" w14:textId="77777777" w:rsidR="0038778E" w:rsidRPr="00F877E3" w:rsidRDefault="003877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F096095" w14:textId="07F27BDB" w:rsidR="00297621" w:rsidRPr="00F877E3" w:rsidRDefault="006800B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Při převedení na uvedené služební místo služební orgán </w:t>
      </w:r>
      <w:r w:rsidR="00297621" w:rsidRPr="00F877E3">
        <w:rPr>
          <w:rFonts w:ascii="Arial" w:eastAsia="Times New Roman" w:hAnsi="Arial" w:cs="Arial"/>
          <w:lang w:eastAsia="cs-CZ"/>
        </w:rPr>
        <w:t xml:space="preserve">neposuzoval jen samotnou skutečnost, zda existuje zákonný důvod pro převedení 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</w:t>
      </w:r>
      <w:r w:rsidRPr="00F877E3">
        <w:rPr>
          <w:rFonts w:ascii="Arial" w:eastAsia="Times New Roman" w:hAnsi="Arial" w:cs="Arial"/>
          <w:color w:val="FF0000"/>
          <w:lang w:eastAsia="cs-CZ"/>
        </w:rPr>
        <w:t>tátního zaměstnance/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</w:t>
      </w:r>
      <w:r w:rsidRPr="00F877E3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243788" w:rsidRPr="00F877E3">
        <w:rPr>
          <w:rFonts w:ascii="Arial" w:eastAsia="Times New Roman" w:hAnsi="Arial" w:cs="Arial"/>
          <w:lang w:eastAsia="cs-CZ"/>
        </w:rPr>
        <w:t xml:space="preserve"> </w:t>
      </w:r>
      <w:r w:rsidR="00297621" w:rsidRPr="00F877E3">
        <w:rPr>
          <w:rFonts w:ascii="Arial" w:eastAsia="Times New Roman" w:hAnsi="Arial" w:cs="Arial"/>
          <w:lang w:eastAsia="cs-CZ"/>
        </w:rPr>
        <w:t xml:space="preserve">na jiné služební místo podle § 61 odst. 1 písm. </w:t>
      </w:r>
      <w:r w:rsidR="00E623A0">
        <w:rPr>
          <w:rFonts w:ascii="Arial" w:eastAsia="Times New Roman" w:hAnsi="Arial" w:cs="Arial"/>
          <w:lang w:eastAsia="cs-CZ"/>
        </w:rPr>
        <w:t>j</w:t>
      </w:r>
      <w:r w:rsidR="00297621" w:rsidRPr="00F877E3">
        <w:rPr>
          <w:rFonts w:ascii="Arial" w:eastAsia="Times New Roman" w:hAnsi="Arial" w:cs="Arial"/>
          <w:lang w:eastAsia="cs-CZ"/>
        </w:rPr>
        <w:t>) zákona o státní službě, ale</w:t>
      </w:r>
      <w:r w:rsidR="00D50934">
        <w:rPr>
          <w:rFonts w:ascii="Arial" w:eastAsia="Times New Roman" w:hAnsi="Arial" w:cs="Arial"/>
          <w:lang w:eastAsia="cs-CZ"/>
        </w:rPr>
        <w:t> </w:t>
      </w:r>
      <w:r w:rsidR="00297621" w:rsidRPr="00F877E3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="00297621"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="00CC16E4" w:rsidRPr="00F877E3">
        <w:rPr>
          <w:rFonts w:ascii="Arial" w:eastAsia="Times New Roman" w:hAnsi="Arial" w:cs="Arial"/>
          <w:color w:val="FF0000"/>
          <w:lang w:eastAsia="cs-CZ"/>
        </w:rPr>
        <w:t>něho/ni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297621" w:rsidRPr="00F877E3">
        <w:rPr>
          <w:rFonts w:ascii="Arial" w:eastAsia="Times New Roman" w:hAnsi="Arial" w:cs="Arial"/>
          <w:lang w:eastAsia="cs-CZ"/>
        </w:rPr>
        <w:t>vhodné</w:t>
      </w:r>
      <w:r w:rsidR="00CC16E4" w:rsidRPr="00F877E3">
        <w:rPr>
          <w:rFonts w:ascii="Arial" w:eastAsia="Times New Roman" w:hAnsi="Arial" w:cs="Arial"/>
          <w:lang w:eastAsia="cs-CZ"/>
        </w:rPr>
        <w:t>,</w:t>
      </w:r>
      <w:r w:rsidR="00297621" w:rsidRPr="00F877E3">
        <w:rPr>
          <w:rFonts w:ascii="Arial" w:eastAsia="Times New Roman" w:hAnsi="Arial" w:cs="Arial"/>
          <w:lang w:eastAsia="cs-CZ"/>
        </w:rPr>
        <w:t xml:space="preserve"> neboť nutnost posouzení vhodnosti jiného služebního místa při převádění státního zaměstnance vyplývá z</w:t>
      </w:r>
      <w:r w:rsidR="00243788" w:rsidRPr="00F877E3">
        <w:rPr>
          <w:rFonts w:ascii="Arial" w:eastAsia="Times New Roman" w:hAnsi="Arial" w:cs="Arial"/>
          <w:lang w:eastAsia="cs-CZ"/>
        </w:rPr>
        <w:t xml:space="preserve"> § </w:t>
      </w:r>
      <w:r w:rsidR="00850547" w:rsidRPr="00F877E3">
        <w:rPr>
          <w:rFonts w:ascii="Arial" w:eastAsia="Times New Roman" w:hAnsi="Arial" w:cs="Arial"/>
          <w:lang w:eastAsia="cs-CZ"/>
        </w:rPr>
        <w:t>6</w:t>
      </w:r>
      <w:r w:rsidR="00850547">
        <w:rPr>
          <w:rFonts w:ascii="Arial" w:eastAsia="Times New Roman" w:hAnsi="Arial" w:cs="Arial"/>
          <w:lang w:eastAsia="cs-CZ"/>
        </w:rPr>
        <w:t>1</w:t>
      </w:r>
      <w:r w:rsidR="00850547"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 xml:space="preserve">odst. </w:t>
      </w:r>
      <w:r w:rsidR="00243788" w:rsidRPr="00F877E3">
        <w:rPr>
          <w:rFonts w:ascii="Arial" w:eastAsia="Times New Roman" w:hAnsi="Arial" w:cs="Arial"/>
          <w:lang w:eastAsia="cs-CZ"/>
        </w:rPr>
        <w:t>1</w:t>
      </w:r>
      <w:r w:rsidRPr="00F877E3">
        <w:rPr>
          <w:rFonts w:ascii="Arial" w:eastAsia="Times New Roman" w:hAnsi="Arial" w:cs="Arial"/>
          <w:lang w:eastAsia="cs-CZ"/>
        </w:rPr>
        <w:t xml:space="preserve"> zákona o státní službě</w:t>
      </w:r>
      <w:r w:rsidR="00297621" w:rsidRPr="00F877E3">
        <w:rPr>
          <w:rFonts w:ascii="Arial" w:eastAsia="Times New Roman" w:hAnsi="Arial" w:cs="Arial"/>
          <w:lang w:eastAsia="cs-CZ"/>
        </w:rPr>
        <w:t xml:space="preserve"> bez ohledu na to, z jakých zákonných důvodů je státní zaměstnanec převáděn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45CAFB16" w14:textId="77777777" w:rsidR="00297621" w:rsidRPr="00F877E3" w:rsidRDefault="002976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70F555C" w14:textId="77777777" w:rsidR="00890BDD" w:rsidRPr="00F877E3" w:rsidRDefault="00890B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>Služební orgán dospěl po</w:t>
      </w:r>
      <w:r w:rsidR="00297621" w:rsidRPr="00F877E3">
        <w:rPr>
          <w:rFonts w:ascii="Arial" w:eastAsia="Times New Roman" w:hAnsi="Arial" w:cs="Arial"/>
          <w:lang w:eastAsia="cs-CZ"/>
        </w:rPr>
        <w:t xml:space="preserve"> posouzení </w:t>
      </w:r>
      <w:r w:rsidRPr="00F877E3">
        <w:rPr>
          <w:rFonts w:ascii="Arial" w:eastAsia="Times New Roman" w:hAnsi="Arial" w:cs="Arial"/>
          <w:lang w:eastAsia="cs-CZ"/>
        </w:rPr>
        <w:t xml:space="preserve">uvedené otázky k závěru, že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</w:t>
      </w:r>
      <w:r w:rsidR="00CC16E4" w:rsidRPr="00F877E3">
        <w:rPr>
          <w:rFonts w:ascii="Arial" w:eastAsia="Times New Roman" w:hAnsi="Arial" w:cs="Arial"/>
          <w:lang w:eastAsia="cs-CZ"/>
        </w:rPr>
        <w:t xml:space="preserve"> </w:t>
      </w:r>
      <w:r w:rsidR="00CC16E4" w:rsidRPr="00F877E3">
        <w:rPr>
          <w:rFonts w:ascii="Arial" w:eastAsia="Times New Roman" w:hAnsi="Arial" w:cs="Arial"/>
          <w:color w:val="FF0000"/>
          <w:lang w:eastAsia="cs-CZ"/>
        </w:rPr>
        <w:t>něho/ni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vhodné, a to z následujících důvodů.</w:t>
      </w:r>
    </w:p>
    <w:p w14:paraId="424A6025" w14:textId="77777777" w:rsidR="00890BDD" w:rsidRPr="00F877E3" w:rsidRDefault="00890B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574E59" w14:textId="5D0D0DB7" w:rsidR="005D5AEC" w:rsidRPr="00F877E3" w:rsidRDefault="00A72000" w:rsidP="005053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lastRenderedPageBreak/>
        <w:t>[</w:t>
      </w:r>
      <w:r w:rsidR="00890BDD" w:rsidRPr="00F877E3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</w:t>
      </w:r>
      <w:r w:rsidR="005D5AEC" w:rsidRPr="00F877E3">
        <w:rPr>
          <w:rFonts w:ascii="Arial" w:hAnsi="Arial" w:cs="Arial"/>
          <w:i/>
          <w:color w:val="FF0000"/>
        </w:rPr>
        <w:t xml:space="preserve">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</w:t>
      </w:r>
      <w:r w:rsidR="00CC16E4" w:rsidRPr="00F877E3">
        <w:rPr>
          <w:rFonts w:ascii="Arial" w:hAnsi="Arial" w:cs="Arial"/>
          <w:i/>
          <w:color w:val="FF0000"/>
        </w:rPr>
        <w:t xml:space="preserve"> a které budou citovány v odůvodnění rozhodnutí</w:t>
      </w:r>
      <w:r w:rsidR="005D5AEC" w:rsidRPr="00F877E3">
        <w:rPr>
          <w:rFonts w:ascii="Arial" w:hAnsi="Arial" w:cs="Arial"/>
          <w:i/>
          <w:color w:val="FF0000"/>
        </w:rPr>
        <w:t xml:space="preserve"> – jde </w:t>
      </w:r>
      <w:r w:rsidR="003716B3">
        <w:rPr>
          <w:rFonts w:ascii="Arial" w:hAnsi="Arial" w:cs="Arial"/>
          <w:i/>
          <w:color w:val="FF0000"/>
        </w:rPr>
        <w:t>zejména</w:t>
      </w:r>
      <w:r w:rsidR="003716B3" w:rsidRPr="00F877E3">
        <w:rPr>
          <w:rFonts w:ascii="Arial" w:hAnsi="Arial" w:cs="Arial"/>
          <w:i/>
          <w:color w:val="FF0000"/>
        </w:rPr>
        <w:t xml:space="preserve"> </w:t>
      </w:r>
      <w:r w:rsidR="005D5AEC" w:rsidRPr="00F877E3">
        <w:rPr>
          <w:rFonts w:ascii="Arial" w:hAnsi="Arial" w:cs="Arial"/>
          <w:i/>
          <w:color w:val="FF0000"/>
        </w:rPr>
        <w:t>o podklady, které budou dokládat počet a</w:t>
      </w:r>
      <w:r w:rsidR="00C401C0">
        <w:rPr>
          <w:rFonts w:ascii="Arial" w:hAnsi="Arial" w:cs="Arial"/>
          <w:i/>
          <w:color w:val="FF0000"/>
        </w:rPr>
        <w:t> </w:t>
      </w:r>
      <w:r w:rsidR="005D5AEC" w:rsidRPr="00F877E3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 w:rsidR="00123CF5">
        <w:rPr>
          <w:rFonts w:ascii="Arial" w:hAnsi="Arial" w:cs="Arial"/>
          <w:i/>
          <w:color w:val="FF0000"/>
        </w:rPr>
        <w:t xml:space="preserve">aktuálně (v době rozhodování) </w:t>
      </w:r>
      <w:r w:rsidR="005D5AEC" w:rsidRPr="00F877E3">
        <w:rPr>
          <w:rFonts w:ascii="Arial" w:hAnsi="Arial" w:cs="Arial"/>
          <w:i/>
          <w:color w:val="FF0000"/>
        </w:rPr>
        <w:t xml:space="preserve">k dispozici pro převedení státního zaměstnance. Součástí spisu musí být též další podklady, na jejichž základě služební orgán posuzuje vhodnost služebního místa </w:t>
      </w:r>
      <w:r w:rsidR="00336B03" w:rsidRPr="00F877E3">
        <w:rPr>
          <w:rFonts w:ascii="Arial" w:hAnsi="Arial" w:cs="Arial"/>
          <w:i/>
          <w:color w:val="FF0000"/>
        </w:rPr>
        <w:t xml:space="preserve">podle různých kritérií </w:t>
      </w:r>
      <w:r w:rsidR="005D5AEC" w:rsidRPr="005B721B">
        <w:rPr>
          <w:rFonts w:ascii="Arial" w:hAnsi="Arial" w:cs="Arial"/>
          <w:i/>
          <w:color w:val="FF0000"/>
        </w:rPr>
        <w:t>týkající</w:t>
      </w:r>
      <w:r w:rsidR="00805B7C">
        <w:rPr>
          <w:rFonts w:ascii="Arial" w:hAnsi="Arial" w:cs="Arial"/>
          <w:i/>
          <w:color w:val="FF0000"/>
        </w:rPr>
        <w:t>ch</w:t>
      </w:r>
      <w:r w:rsidR="005D5AEC" w:rsidRPr="005B721B">
        <w:rPr>
          <w:rFonts w:ascii="Arial" w:hAnsi="Arial" w:cs="Arial"/>
          <w:i/>
          <w:color w:val="FF0000"/>
        </w:rPr>
        <w:t xml:space="preserve"> se osoby státního zaměstnance</w:t>
      </w:r>
      <w:r w:rsidR="00123CF5">
        <w:rPr>
          <w:rFonts w:ascii="Arial" w:hAnsi="Arial" w:cs="Arial"/>
          <w:i/>
          <w:color w:val="FF0000"/>
        </w:rPr>
        <w:t xml:space="preserve"> </w:t>
      </w:r>
      <w:r w:rsidR="00123CF5" w:rsidRPr="00FC26C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5D5AEC" w:rsidRPr="005B721B">
        <w:rPr>
          <w:rFonts w:ascii="Arial" w:hAnsi="Arial" w:cs="Arial"/>
          <w:i/>
          <w:color w:val="FF0000"/>
        </w:rPr>
        <w:t>.</w:t>
      </w:r>
      <w:r w:rsidR="00805B7C">
        <w:rPr>
          <w:rFonts w:ascii="Arial" w:hAnsi="Arial" w:cs="Arial"/>
          <w:i/>
          <w:color w:val="FF0000"/>
        </w:rPr>
        <w:t xml:space="preserve"> Pokud se státní zaměstnanec vyjadřoval k podkladům pro vydání rozhodnutí</w:t>
      </w:r>
      <w:r w:rsidR="003D2AFD">
        <w:rPr>
          <w:rFonts w:ascii="Arial" w:hAnsi="Arial" w:cs="Arial"/>
          <w:i/>
          <w:color w:val="FF0000"/>
        </w:rPr>
        <w:t xml:space="preserve">, je nutné se s tímto </w:t>
      </w:r>
      <w:r w:rsidR="00B5106E">
        <w:rPr>
          <w:rFonts w:ascii="Arial" w:hAnsi="Arial" w:cs="Arial"/>
          <w:i/>
          <w:color w:val="FF0000"/>
        </w:rPr>
        <w:t>vyjádřením</w:t>
      </w:r>
      <w:r w:rsidR="003D2AFD">
        <w:rPr>
          <w:rFonts w:ascii="Arial" w:hAnsi="Arial" w:cs="Arial"/>
          <w:i/>
          <w:color w:val="FF0000"/>
        </w:rPr>
        <w:t xml:space="preserve"> v odůvodnění rozhodnutí vypořádat.</w:t>
      </w:r>
      <w:r w:rsidR="00264EBE" w:rsidRPr="005B721B">
        <w:rPr>
          <w:rFonts w:ascii="Arial" w:hAnsi="Arial" w:cs="Arial"/>
          <w:i/>
          <w:color w:val="FF0000"/>
        </w:rPr>
        <w:t xml:space="preserve"> </w:t>
      </w:r>
      <w:r w:rsidR="00264EBE" w:rsidRPr="005B721B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123CF5">
        <w:rPr>
          <w:rFonts w:ascii="Arial" w:hAnsi="Arial" w:cs="Arial"/>
          <w:b/>
          <w:i/>
          <w:color w:val="FF0000"/>
        </w:rPr>
        <w:t>61</w:t>
      </w:r>
      <w:r w:rsidR="00264EBE" w:rsidRPr="005B721B">
        <w:rPr>
          <w:rFonts w:ascii="Arial" w:hAnsi="Arial" w:cs="Arial"/>
          <w:b/>
          <w:i/>
          <w:color w:val="FF0000"/>
        </w:rPr>
        <w:t xml:space="preserve"> až </w:t>
      </w:r>
      <w:r w:rsidR="00123CF5">
        <w:rPr>
          <w:rFonts w:ascii="Arial" w:hAnsi="Arial" w:cs="Arial"/>
          <w:b/>
          <w:i/>
          <w:color w:val="FF0000"/>
        </w:rPr>
        <w:t>63</w:t>
      </w:r>
      <w:r w:rsidR="00264EBE" w:rsidRPr="005B721B">
        <w:rPr>
          <w:rFonts w:ascii="Arial" w:hAnsi="Arial" w:cs="Arial"/>
          <w:b/>
          <w:i/>
          <w:color w:val="FF0000"/>
        </w:rPr>
        <w:t xml:space="preserve"> </w:t>
      </w:r>
      <w:r w:rsidR="00EF5023">
        <w:rPr>
          <w:rFonts w:ascii="Arial" w:hAnsi="Arial" w:cs="Arial"/>
          <w:b/>
          <w:i/>
          <w:color w:val="FF0000"/>
        </w:rPr>
        <w:t>m</w:t>
      </w:r>
      <w:r w:rsidR="00264EBE" w:rsidRPr="005B721B">
        <w:rPr>
          <w:rFonts w:ascii="Arial" w:hAnsi="Arial" w:cs="Arial"/>
          <w:b/>
          <w:i/>
          <w:color w:val="FF0000"/>
        </w:rPr>
        <w:t>etodického pokynu náměstka ministra vnitra pro státní službu, kterým se stanoví podrobnosti ke změnám služebního poměru</w:t>
      </w:r>
      <w:r w:rsidR="00264EBE"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42657D2E" w14:textId="77777777" w:rsidR="00464B8C" w:rsidRPr="00F877E3" w:rsidRDefault="00464B8C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4A80272D" w14:textId="77777777" w:rsidR="00464B8C" w:rsidRPr="00F877E3" w:rsidRDefault="00464B8C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F877E3">
        <w:rPr>
          <w:rFonts w:ascii="Arial" w:eastAsia="Times New Roman" w:hAnsi="Arial" w:cs="Arial"/>
          <w:b/>
        </w:rPr>
        <w:t>II.</w:t>
      </w:r>
    </w:p>
    <w:p w14:paraId="316BBE8B" w14:textId="32180930" w:rsidR="002636F3" w:rsidRPr="00F877E3" w:rsidRDefault="002636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F877E3">
        <w:rPr>
          <w:rFonts w:ascii="Arial" w:hAnsi="Arial" w:cs="Arial"/>
        </w:rPr>
        <w:t xml:space="preserve">Podle § 145 odst. 1 a 2 zákona o státní službě první až </w:t>
      </w:r>
      <w:r w:rsidR="006F16CD">
        <w:rPr>
          <w:rFonts w:ascii="Arial" w:hAnsi="Arial" w:cs="Arial"/>
        </w:rPr>
        <w:t>pátá</w:t>
      </w:r>
      <w:r w:rsidRPr="00F877E3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C401C0"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C401C0"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 xml:space="preserve">namáhavosti do jednotlivých platových tříd. Těmito nařízeními jsou </w:t>
      </w:r>
      <w:r w:rsidR="00CC16E4" w:rsidRPr="00F877E3">
        <w:rPr>
          <w:rFonts w:ascii="Arial" w:hAnsi="Arial" w:cs="Arial"/>
        </w:rPr>
        <w:t>nařízení vlády č.</w:t>
      </w:r>
      <w:r w:rsidR="00C401C0">
        <w:rPr>
          <w:rFonts w:ascii="Arial" w:hAnsi="Arial" w:cs="Arial"/>
        </w:rPr>
        <w:t> </w:t>
      </w:r>
      <w:r w:rsidR="00CC16E4" w:rsidRPr="00F877E3">
        <w:rPr>
          <w:rFonts w:ascii="Arial" w:hAnsi="Arial" w:cs="Arial"/>
        </w:rPr>
        <w:t>304/2014 Sb.</w:t>
      </w:r>
      <w:r w:rsidRPr="00F877E3">
        <w:rPr>
          <w:rFonts w:ascii="Arial" w:hAnsi="Arial" w:cs="Arial"/>
        </w:rPr>
        <w:t xml:space="preserve"> a nařízení vlády č. 302/2014 Sb., o katalogu správních činností.</w:t>
      </w:r>
    </w:p>
    <w:p w14:paraId="0D79A222" w14:textId="77777777" w:rsidR="002636F3" w:rsidRPr="00F877E3" w:rsidRDefault="002636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4D9858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51DA1EF7" w14:textId="77777777" w:rsidR="002636F3" w:rsidRPr="00F877E3" w:rsidRDefault="002636F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37E2D002" w14:textId="77777777" w:rsidR="002636F3" w:rsidRPr="00F877E3" w:rsidRDefault="00F20E6C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hAnsi="Arial" w:cs="Arial"/>
          <w:sz w:val="22"/>
          <w:szCs w:val="22"/>
        </w:rPr>
        <w:t xml:space="preserve">Vzhledem k tomu, že 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877E3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>platové třídy.</w:t>
      </w:r>
      <w:r w:rsidR="002636F3" w:rsidRPr="00F877E3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352B43F" w14:textId="77777777" w:rsidR="002636F3" w:rsidRPr="00F877E3" w:rsidRDefault="002636F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6D98E5B" w14:textId="40EC2CF2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F877E3">
        <w:rPr>
          <w:rFonts w:ascii="Arial" w:eastAsia="Times New Roman" w:hAnsi="Arial" w:cs="Arial"/>
          <w:sz w:val="22"/>
          <w:szCs w:val="22"/>
        </w:rPr>
        <w:t xml:space="preserve">činí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F877E3">
        <w:rPr>
          <w:rFonts w:ascii="Arial" w:eastAsia="Times New Roman" w:hAnsi="Arial" w:cs="Arial"/>
          <w:sz w:val="22"/>
          <w:szCs w:val="22"/>
        </w:rPr>
        <w:t xml:space="preserve"> zařazuje na dobu</w:t>
      </w:r>
      <w:r w:rsidR="005D61D0" w:rsidRPr="00F877E3">
        <w:rPr>
          <w:rFonts w:ascii="Arial" w:eastAsia="Times New Roman" w:hAnsi="Arial" w:cs="Arial"/>
          <w:sz w:val="22"/>
          <w:szCs w:val="22"/>
        </w:rPr>
        <w:t xml:space="preserve"> po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="005D61D0" w:rsidRPr="00F877E3">
        <w:rPr>
          <w:rFonts w:ascii="Arial" w:eastAsia="Times New Roman" w:hAnsi="Arial" w:cs="Arial"/>
          <w:sz w:val="22"/>
          <w:szCs w:val="22"/>
        </w:rPr>
        <w:t>převedení</w:t>
      </w:r>
      <w:r w:rsidRPr="00F877E3">
        <w:rPr>
          <w:rFonts w:ascii="Arial" w:eastAsia="Times New Roman" w:hAnsi="Arial" w:cs="Arial"/>
          <w:sz w:val="22"/>
          <w:szCs w:val="22"/>
        </w:rPr>
        <w:t xml:space="preserve">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F877E3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3371F1C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34B15E26" w14:textId="35070B28" w:rsidR="002636F3" w:rsidRDefault="002636F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5D61D0" w:rsidRPr="00F877E3">
        <w:rPr>
          <w:rFonts w:ascii="Arial" w:eastAsia="Times New Roman" w:hAnsi="Arial" w:cs="Arial"/>
          <w:color w:val="auto"/>
          <w:sz w:val="22"/>
          <w:szCs w:val="22"/>
        </w:rPr>
        <w:t>po</w:t>
      </w:r>
      <w:r w:rsidR="00C401C0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5D61D0" w:rsidRPr="00F877E3"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činí </w:t>
      </w:r>
      <w:r w:rsidRPr="00F877E3">
        <w:rPr>
          <w:rFonts w:ascii="Arial" w:hAnsi="Arial" w:cs="Arial"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sz w:val="22"/>
          <w:szCs w:val="22"/>
        </w:rPr>
        <w:t xml:space="preserve"> Kč.</w:t>
      </w:r>
    </w:p>
    <w:p w14:paraId="13759DA4" w14:textId="77777777" w:rsidR="006213E6" w:rsidRDefault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222D5B25" w14:textId="77777777" w:rsidR="006213E6" w:rsidRPr="00FE77F6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410E679E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60A9F5AF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34319E1" w14:textId="3F851675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</w:t>
      </w:r>
      <w:r w:rsidRPr="00FE77F6">
        <w:rPr>
          <w:rFonts w:ascii="Arial" w:eastAsia="Times New Roman" w:hAnsi="Arial" w:cs="Arial"/>
          <w:sz w:val="22"/>
          <w:szCs w:val="22"/>
        </w:rPr>
        <w:lastRenderedPageBreak/>
        <w:t>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6F16CD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044CEBC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ABC0832" w14:textId="013E0F39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1F7DC1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7E5676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7E5676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A93306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BB552EF" w14:textId="44DABB86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D50934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63B8167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3E01972" w14:textId="77777777" w:rsidR="006213E6" w:rsidRPr="00FE77F6" w:rsidRDefault="006213E6" w:rsidP="006213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673CF9C3" w14:textId="1658D7E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D50934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29469564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3DDF838" w14:textId="77777777" w:rsidR="006213E6" w:rsidRPr="00FE77F6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45883C7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1685271C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3A0A48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6A92CF9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32F0481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DCC9D9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0DC72DDC" w14:textId="74524142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D50934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D50934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D370FA3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45FBB54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57A25A8F" w14:textId="77777777" w:rsidR="006213E6" w:rsidRPr="0035572F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0A790003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F022152" w14:textId="46067C11" w:rsidR="006213E6" w:rsidRPr="00591E48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</w:t>
      </w:r>
      <w:r w:rsidR="00C401C0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nikoli v bezprostřední návaznosti na služební hodnocení, ale z důvodu převedení na</w:t>
      </w:r>
      <w:r w:rsidR="00D50934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6FC52366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78EBED5F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FE5651" w14:textId="77777777" w:rsidR="006213E6" w:rsidRPr="00591E48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1421E31" w14:textId="77777777" w:rsidR="006213E6" w:rsidRPr="00A2322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08D238E" w14:textId="65DFD2AE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6F16CD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1199CBD7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42DB4FF" w14:textId="2B2BFC9C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1F7DC1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88575D2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305FBAA" w14:textId="7F89EAD9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D50934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C401C0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079484B3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7B375A1" w14:textId="7D40C5DE" w:rsidR="006213E6" w:rsidRPr="002D331B" w:rsidRDefault="006213E6" w:rsidP="006213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 xml:space="preserve">vykonávaných správních činnostech a s tím souvisejících plněných služebních úkolů, </w:t>
      </w:r>
      <w:r w:rsidR="00AD2A70">
        <w:rPr>
          <w:rFonts w:ascii="Arial" w:hAnsi="Arial" w:cs="Arial"/>
          <w:color w:val="FF0000"/>
        </w:rPr>
        <w:t>resp. s ohledem na</w:t>
      </w:r>
      <w:r w:rsidR="00D50934">
        <w:rPr>
          <w:rFonts w:ascii="Arial" w:hAnsi="Arial" w:cs="Arial"/>
          <w:color w:val="FF0000"/>
        </w:rPr>
        <w:t> </w:t>
      </w:r>
      <w:r w:rsidR="00AD2A70">
        <w:rPr>
          <w:rFonts w:ascii="Arial" w:hAnsi="Arial" w:cs="Arial"/>
          <w:color w:val="FF0000"/>
        </w:rPr>
        <w:t xml:space="preserve">změnu ve složitosti, odpovědnosti a namáhavosti vykonávané služby, </w:t>
      </w:r>
      <w:r w:rsidRPr="002D331B">
        <w:rPr>
          <w:rFonts w:ascii="Arial" w:hAnsi="Arial" w:cs="Arial"/>
          <w:color w:val="FF0000"/>
        </w:rPr>
        <w:t xml:space="preserve">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D50934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AB4A0F0" w14:textId="38F3E211" w:rsidR="006213E6" w:rsidRPr="00F877E3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D50934"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E8F1644" w14:textId="77777777" w:rsidR="00264EBE" w:rsidRPr="00F877E3" w:rsidRDefault="00264EBE" w:rsidP="005053BE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2560AF1" w14:textId="77777777" w:rsidR="002636F3" w:rsidRPr="00F877E3" w:rsidRDefault="002636F3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79EE8A07" w14:textId="6A5547CD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F877E3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>určuje podle § 146 odst.</w:t>
      </w:r>
      <w:r w:rsidR="00CD15D1" w:rsidRPr="00F877E3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1 zákona o státní službě a přílohy č. 2 k zákonu o státní službě 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877E3">
        <w:rPr>
          <w:rFonts w:ascii="Arial" w:hAnsi="Arial" w:cs="Arial"/>
          <w:color w:val="FF0000"/>
          <w:sz w:val="22"/>
          <w:szCs w:val="22"/>
        </w:rPr>
        <w:t> XXX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F877E3">
        <w:rPr>
          <w:rFonts w:ascii="Arial" w:eastAsia="Times New Roman" w:hAnsi="Arial" w:cs="Arial"/>
          <w:sz w:val="22"/>
          <w:szCs w:val="22"/>
        </w:rPr>
        <w:t>, tj. ve</w:t>
      </w:r>
      <w:r w:rsidR="00D50934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F877E3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pře</w:t>
      </w:r>
      <w:r w:rsidR="005D61D0" w:rsidRPr="00F877E3">
        <w:rPr>
          <w:rFonts w:ascii="Arial" w:eastAsia="Times New Roman" w:hAnsi="Arial" w:cs="Arial"/>
          <w:color w:val="FF0000"/>
          <w:sz w:val="22"/>
          <w:szCs w:val="22"/>
        </w:rPr>
        <w:t>veden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/a </w:t>
      </w:r>
      <w:r w:rsidRPr="00F877E3">
        <w:rPr>
          <w:rFonts w:ascii="Arial" w:eastAsia="Times New Roman" w:hAnsi="Arial" w:cs="Arial"/>
          <w:sz w:val="22"/>
          <w:szCs w:val="22"/>
        </w:rPr>
        <w:t>(tj. podle 12.</w:t>
      </w:r>
      <w:r w:rsidR="006A7B1C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až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6A7B1C">
        <w:rPr>
          <w:rFonts w:ascii="Arial" w:eastAsia="Times New Roman" w:hAnsi="Arial" w:cs="Arial"/>
          <w:sz w:val="22"/>
          <w:szCs w:val="22"/>
        </w:rPr>
        <w:t xml:space="preserve"> </w:t>
      </w:r>
      <w:r w:rsidR="006A7B1C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6A7B1C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6A7B1C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6A7B1C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A7B1C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6A7B1C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D50934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D50934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D50934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6A7B1C" w:rsidRPr="00C32F5E">
        <w:rPr>
          <w:rFonts w:ascii="Arial" w:eastAsia="Times New Roman" w:hAnsi="Arial" w:cs="Arial"/>
          <w:sz w:val="22"/>
          <w:szCs w:val="22"/>
        </w:rPr>
        <w:t>.</w:t>
      </w:r>
    </w:p>
    <w:p w14:paraId="4F321D83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A304E1" w14:textId="77777777" w:rsidR="002636F3" w:rsidRPr="005B721B" w:rsidRDefault="002636F3">
      <w:pPr>
        <w:pStyle w:val="Textpoznpodarou"/>
        <w:spacing w:after="120"/>
        <w:rPr>
          <w:sz w:val="22"/>
          <w:szCs w:val="22"/>
        </w:rPr>
      </w:pPr>
      <w:r w:rsidRPr="00F877E3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1016E2F8" w14:textId="77777777" w:rsidR="003466DE" w:rsidRDefault="003466DE" w:rsidP="0022388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09D0B897" w14:textId="77777777" w:rsidR="006A7B1C" w:rsidRPr="00211623" w:rsidRDefault="006A7B1C" w:rsidP="006A7B1C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274622F8" w14:textId="56F786DC" w:rsidR="002636F3" w:rsidRPr="00F877E3" w:rsidRDefault="006A7B1C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B01D11">
        <w:rPr>
          <w:rFonts w:ascii="Arial" w:hAnsi="Arial" w:cs="Arial"/>
        </w:rPr>
        <w:t>§ 148 zákona o státní službě ve</w:t>
      </w:r>
      <w:r w:rsidR="00D50934">
        <w:rPr>
          <w:rFonts w:ascii="Arial" w:hAnsi="Arial" w:cs="Arial"/>
        </w:rPr>
        <w:t> </w:t>
      </w:r>
      <w:r w:rsidR="00B01D11">
        <w:rPr>
          <w:rFonts w:ascii="Arial" w:hAnsi="Arial" w:cs="Arial"/>
        </w:rPr>
        <w:t xml:space="preserve">spojení s § 6 nařízení vlády č. 304/2014 Sb. a v souladu se služebním předpisem </w:t>
      </w:r>
      <w:r w:rsidR="00B01D11">
        <w:rPr>
          <w:rFonts w:ascii="Arial" w:hAnsi="Arial" w:cs="Arial"/>
          <w:color w:val="FF0000"/>
        </w:rPr>
        <w:t>(</w:t>
      </w:r>
      <w:r w:rsidR="00B01D11">
        <w:rPr>
          <w:rFonts w:ascii="Arial" w:hAnsi="Arial" w:cs="Arial"/>
          <w:i/>
          <w:color w:val="FF0000"/>
        </w:rPr>
        <w:t xml:space="preserve">označení a </w:t>
      </w:r>
      <w:r w:rsidR="006F16CD">
        <w:rPr>
          <w:rFonts w:ascii="Arial" w:hAnsi="Arial" w:cs="Arial"/>
          <w:i/>
          <w:color w:val="FF0000"/>
        </w:rPr>
        <w:t>č. j.</w:t>
      </w:r>
      <w:r w:rsidR="00B01D11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C72448">
        <w:rPr>
          <w:rFonts w:ascii="Arial" w:hAnsi="Arial" w:cs="Arial"/>
        </w:rPr>
        <w:t>2</w:t>
      </w:r>
      <w:r w:rsidR="00C7244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D50934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C72448">
        <w:rPr>
          <w:rFonts w:ascii="Arial" w:hAnsi="Arial" w:cs="Arial"/>
        </w:rPr>
        <w:t>2</w:t>
      </w:r>
      <w:r w:rsidR="00C7244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lastRenderedPageBreak/>
        <w:t>č.</w:t>
      </w:r>
      <w:r w:rsidR="00C401C0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</w:t>
      </w:r>
      <w:r w:rsidR="006F16CD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 w:rsidR="00D50934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DC1A0A" w:rsidRPr="00DC1A0A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48B83AB7" w14:textId="77777777" w:rsidR="00A94B1A" w:rsidRPr="00F877E3" w:rsidRDefault="00A94B1A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EB16847" w14:textId="77777777" w:rsidR="00E00064" w:rsidRPr="00F877E3" w:rsidRDefault="002636F3">
      <w:pPr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Na základě výše uvedených kritérií se tedy </w:t>
      </w:r>
      <w:r w:rsidRPr="00F877E3">
        <w:rPr>
          <w:rFonts w:ascii="Arial" w:hAnsi="Arial" w:cs="Arial"/>
          <w:color w:val="FF0000"/>
        </w:rPr>
        <w:t>státnímu zaměstnanci/státní zaměstnankyni</w:t>
      </w:r>
      <w:r w:rsidRPr="00F877E3">
        <w:rPr>
          <w:rFonts w:ascii="Arial" w:hAnsi="Arial" w:cs="Arial"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určuje na dobu </w:t>
      </w:r>
      <w:r w:rsidR="00BE41FC" w:rsidRPr="00F877E3">
        <w:rPr>
          <w:rFonts w:ascii="Arial" w:eastAsia="Times New Roman" w:hAnsi="Arial" w:cs="Arial"/>
        </w:rPr>
        <w:t xml:space="preserve">po převedení, tj. s účinností ode dne </w:t>
      </w:r>
      <w:r w:rsidR="00BE41FC" w:rsidRPr="00F877E3">
        <w:rPr>
          <w:rFonts w:ascii="Arial" w:hAnsi="Arial" w:cs="Arial"/>
          <w:color w:val="FF0000"/>
        </w:rPr>
        <w:t xml:space="preserve">X. měsíc </w:t>
      </w:r>
      <w:r w:rsidR="00BE41FC" w:rsidRPr="00F877E3">
        <w:rPr>
          <w:rFonts w:ascii="Arial" w:hAnsi="Arial" w:cs="Arial"/>
        </w:rPr>
        <w:t>20</w:t>
      </w:r>
      <w:r w:rsidR="00BE41FC" w:rsidRPr="00F877E3">
        <w:rPr>
          <w:rFonts w:ascii="Arial" w:hAnsi="Arial" w:cs="Arial"/>
          <w:color w:val="FF0000"/>
        </w:rPr>
        <w:t>XX</w:t>
      </w:r>
      <w:r w:rsidR="003D2531">
        <w:rPr>
          <w:rFonts w:ascii="Arial" w:hAnsi="Arial" w:cs="Arial"/>
        </w:rPr>
        <w:t>,</w:t>
      </w:r>
      <w:r w:rsidR="00BE41FC" w:rsidRPr="00F877E3">
        <w:rPr>
          <w:rFonts w:ascii="Arial" w:eastAsia="Times New Roman" w:hAnsi="Arial" w:cs="Arial"/>
        </w:rPr>
        <w:t xml:space="preserve"> </w:t>
      </w:r>
      <w:r w:rsidRPr="00F877E3">
        <w:rPr>
          <w:rFonts w:ascii="Arial" w:eastAsia="Times New Roman" w:hAnsi="Arial" w:cs="Arial"/>
        </w:rPr>
        <w:t xml:space="preserve">plat v celkové výši </w:t>
      </w:r>
      <w:r w:rsidRPr="00F877E3">
        <w:rPr>
          <w:rFonts w:ascii="Arial" w:eastAsia="Times New Roman" w:hAnsi="Arial" w:cs="Arial"/>
          <w:color w:val="FF0000"/>
        </w:rPr>
        <w:t>X</w:t>
      </w:r>
      <w:r w:rsidRPr="00F877E3">
        <w:rPr>
          <w:rFonts w:ascii="Arial" w:hAnsi="Arial" w:cs="Arial"/>
          <w:color w:val="FF0000"/>
        </w:rPr>
        <w:t>X XXX</w:t>
      </w:r>
      <w:r w:rsidRPr="00F877E3">
        <w:rPr>
          <w:rFonts w:ascii="Arial" w:eastAsia="Times New Roman" w:hAnsi="Arial" w:cs="Arial"/>
          <w:color w:val="FF0000"/>
        </w:rPr>
        <w:t> </w:t>
      </w:r>
      <w:r w:rsidRPr="00F877E3">
        <w:rPr>
          <w:rFonts w:ascii="Arial" w:eastAsia="Times New Roman" w:hAnsi="Arial" w:cs="Arial"/>
        </w:rPr>
        <w:t>Kč měsíčně</w:t>
      </w:r>
      <w:r w:rsidRPr="00F877E3">
        <w:rPr>
          <w:rFonts w:ascii="Arial" w:hAnsi="Arial" w:cs="Arial"/>
        </w:rPr>
        <w:t>.</w:t>
      </w:r>
    </w:p>
    <w:p w14:paraId="56FA57EA" w14:textId="77777777" w:rsidR="00B3269E" w:rsidRDefault="00B3269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7FB8EEF" w14:textId="77777777" w:rsidR="00C401C0" w:rsidRDefault="00C401C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65800C" w14:textId="77777777" w:rsidR="00C401C0" w:rsidRPr="00F877E3" w:rsidRDefault="00C401C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0B89F7" w14:textId="77777777" w:rsidR="00BE41FC" w:rsidRPr="00F877E3" w:rsidRDefault="00BE41FC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EB8C065" w14:textId="77777777" w:rsidR="00BE41FC" w:rsidRPr="00F877E3" w:rsidRDefault="00BE41FC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hAnsi="Arial" w:cs="Arial"/>
        </w:rPr>
        <w:t xml:space="preserve">Proti tomuto rozhodnutí lze </w:t>
      </w:r>
      <w:r w:rsidRPr="00F877E3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F877E3">
        <w:rPr>
          <w:rFonts w:ascii="Arial" w:hAnsi="Arial" w:cs="Arial"/>
        </w:rPr>
        <w:t xml:space="preserve"> podat odvolání u </w:t>
      </w:r>
      <w:r w:rsidRPr="00F877E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877E3">
        <w:rPr>
          <w:rFonts w:ascii="Arial" w:hAnsi="Arial" w:cs="Arial"/>
        </w:rPr>
        <w:t xml:space="preserve">, a to do 15 dnů ode dne jeho oznámení. Odvolacím orgánem je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3D2531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hAnsi="Arial" w:cs="Arial"/>
        </w:rPr>
        <w:t xml:space="preserve"> jako nadřízený služební orgán podle § 162 odst. 4 </w:t>
      </w:r>
      <w:r w:rsidRPr="00F877E3">
        <w:rPr>
          <w:rFonts w:ascii="Arial" w:eastAsia="Times New Roman" w:hAnsi="Arial" w:cs="Arial"/>
          <w:lang w:eastAsia="cs-CZ"/>
        </w:rPr>
        <w:t xml:space="preserve">písm. </w:t>
      </w:r>
      <w:r w:rsidRPr="00F877E3">
        <w:rPr>
          <w:rFonts w:ascii="Arial" w:eastAsia="Times New Roman" w:hAnsi="Arial" w:cs="Arial"/>
          <w:color w:val="FF0000"/>
          <w:lang w:eastAsia="cs-CZ"/>
        </w:rPr>
        <w:t>x</w:t>
      </w:r>
      <w:r w:rsidRPr="00F877E3">
        <w:rPr>
          <w:rFonts w:ascii="Arial" w:eastAsia="Times New Roman" w:hAnsi="Arial" w:cs="Arial"/>
          <w:lang w:eastAsia="cs-CZ"/>
        </w:rPr>
        <w:t>)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30B9993E" w14:textId="77777777" w:rsidR="00BE41FC" w:rsidRPr="00F877E3" w:rsidRDefault="00BE41FC">
      <w:pPr>
        <w:spacing w:line="240" w:lineRule="auto"/>
        <w:contextualSpacing/>
        <w:jc w:val="both"/>
        <w:rPr>
          <w:rFonts w:ascii="Arial" w:hAnsi="Arial" w:cs="Arial"/>
        </w:rPr>
      </w:pPr>
    </w:p>
    <w:p w14:paraId="5B389BFD" w14:textId="77777777" w:rsidR="008563C8" w:rsidRPr="00F877E3" w:rsidRDefault="008563C8">
      <w:pPr>
        <w:spacing w:line="240" w:lineRule="auto"/>
        <w:contextualSpacing/>
        <w:jc w:val="both"/>
        <w:rPr>
          <w:rFonts w:ascii="Arial" w:hAnsi="Arial" w:cs="Arial"/>
        </w:rPr>
      </w:pPr>
    </w:p>
    <w:p w14:paraId="25C52928" w14:textId="77777777" w:rsidR="008563C8" w:rsidRPr="00F877E3" w:rsidRDefault="008563C8">
      <w:pPr>
        <w:spacing w:line="240" w:lineRule="auto"/>
        <w:contextualSpacing/>
        <w:jc w:val="both"/>
        <w:rPr>
          <w:rFonts w:ascii="Arial" w:hAnsi="Arial" w:cs="Arial"/>
        </w:rPr>
      </w:pPr>
    </w:p>
    <w:p w14:paraId="17C89AC2" w14:textId="77777777" w:rsidR="003D2531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E41FC" w:rsidRPr="00F877E3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E41FC" w:rsidRPr="00F877E3">
        <w:rPr>
          <w:rFonts w:ascii="Arial" w:hAnsi="Arial" w:cs="Arial"/>
          <w:color w:val="FF0000"/>
        </w:rPr>
        <w:t xml:space="preserve">říjmení </w:t>
      </w:r>
    </w:p>
    <w:p w14:paraId="05E5B2F0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funkce a podpis</w:t>
      </w:r>
    </w:p>
    <w:p w14:paraId="580E45FA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oprávněné úřední osoby</w:t>
      </w:r>
    </w:p>
    <w:p w14:paraId="369F68C7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(služebního orgánu)</w:t>
      </w:r>
      <w:r w:rsidR="00BE41FC" w:rsidRPr="00F877E3">
        <w:rPr>
          <w:rStyle w:val="Znakapoznpodarou"/>
          <w:rFonts w:ascii="Arial" w:hAnsi="Arial" w:cs="Arial"/>
          <w:color w:val="FF0000"/>
        </w:rPr>
        <w:footnoteReference w:id="7"/>
      </w:r>
    </w:p>
    <w:p w14:paraId="1C8375C8" w14:textId="77777777" w:rsidR="00BE41FC" w:rsidRPr="00F877E3" w:rsidRDefault="00BE41F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7A4A4B2D" w14:textId="35151CAD" w:rsidR="00F26062" w:rsidRDefault="00BE41F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877E3">
        <w:rPr>
          <w:rFonts w:ascii="Arial" w:hAnsi="Arial" w:cs="Arial"/>
          <w:color w:val="FF0000"/>
        </w:rPr>
        <w:t>Otisk úředního razítka</w:t>
      </w:r>
    </w:p>
    <w:p w14:paraId="05F9FB28" w14:textId="77777777" w:rsidR="00F26062" w:rsidRDefault="00F2606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6224ECFE" w14:textId="77777777" w:rsidR="00F26062" w:rsidRPr="00F877E3" w:rsidRDefault="00F26062" w:rsidP="00F26062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lastRenderedPageBreak/>
        <w:t>VZOR</w:t>
      </w:r>
      <w:r w:rsidRPr="00F877E3">
        <w:rPr>
          <w:rStyle w:val="Znakapoznpodarou"/>
          <w:rFonts w:ascii="Arial" w:hAnsi="Arial" w:cs="Arial"/>
          <w:b/>
          <w:color w:val="FF0000"/>
        </w:rPr>
        <w:footnoteReference w:id="8"/>
      </w:r>
      <w:r w:rsidRPr="00F877E3">
        <w:rPr>
          <w:rFonts w:ascii="Arial" w:hAnsi="Arial" w:cs="Arial"/>
          <w:b/>
          <w:color w:val="FF0000"/>
        </w:rPr>
        <w:t xml:space="preserve">  </w:t>
      </w:r>
    </w:p>
    <w:p w14:paraId="3DA4C6B5" w14:textId="77777777" w:rsidR="00F26062" w:rsidRPr="00F877E3" w:rsidRDefault="00F26062" w:rsidP="00F2606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 xml:space="preserve">Rozhodnutí o převedení na jiné služební místo </w:t>
      </w:r>
      <w:r w:rsidRPr="00111040">
        <w:rPr>
          <w:rFonts w:ascii="Arial" w:hAnsi="Arial" w:cs="Arial"/>
          <w:b/>
          <w:color w:val="FF0000"/>
        </w:rPr>
        <w:t xml:space="preserve">v jiném služebním úřadě </w:t>
      </w:r>
      <w:r w:rsidRPr="00F877E3">
        <w:rPr>
          <w:rFonts w:ascii="Arial" w:hAnsi="Arial" w:cs="Arial"/>
          <w:b/>
          <w:color w:val="FF0000"/>
        </w:rPr>
        <w:t xml:space="preserve">podle § 61 odst. 1 písm. </w:t>
      </w:r>
      <w:r>
        <w:rPr>
          <w:rFonts w:ascii="Arial" w:hAnsi="Arial" w:cs="Arial"/>
          <w:b/>
          <w:color w:val="FF0000"/>
        </w:rPr>
        <w:t>j</w:t>
      </w:r>
      <w:r w:rsidRPr="00F877E3">
        <w:rPr>
          <w:rFonts w:ascii="Arial" w:hAnsi="Arial" w:cs="Arial"/>
          <w:b/>
          <w:color w:val="FF0000"/>
        </w:rPr>
        <w:t>) zákona o státní službě</w:t>
      </w:r>
    </w:p>
    <w:p w14:paraId="7567DFF3" w14:textId="77777777" w:rsidR="00F26062" w:rsidRPr="00F877E3" w:rsidRDefault="00F26062" w:rsidP="00F26062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2D075115" w14:textId="77777777" w:rsidR="00F26062" w:rsidRPr="00F877E3" w:rsidRDefault="00F26062" w:rsidP="00F26062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Označení služebního orgánu</w:t>
      </w:r>
      <w:r w:rsidRPr="00F877E3">
        <w:rPr>
          <w:rStyle w:val="Znakapoznpodarou"/>
          <w:rFonts w:ascii="Arial" w:hAnsi="Arial" w:cs="Arial"/>
          <w:b/>
          <w:color w:val="FF0000"/>
        </w:rPr>
        <w:footnoteReference w:id="9"/>
      </w:r>
    </w:p>
    <w:p w14:paraId="0CBE6A60" w14:textId="77777777" w:rsidR="00F26062" w:rsidRPr="00F877E3" w:rsidRDefault="00F26062" w:rsidP="00F26062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adresa služebního úřadu</w:t>
      </w:r>
    </w:p>
    <w:p w14:paraId="00038CE4" w14:textId="77777777" w:rsidR="00F26062" w:rsidRDefault="00F26062" w:rsidP="00F2606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877E3">
        <w:rPr>
          <w:rFonts w:ascii="Arial" w:eastAsia="Times New Roman" w:hAnsi="Arial" w:cs="Arial"/>
        </w:rPr>
        <w:tab/>
      </w:r>
    </w:p>
    <w:p w14:paraId="2340BA28" w14:textId="77777777" w:rsidR="00F26062" w:rsidRPr="004E6199" w:rsidRDefault="00F26062" w:rsidP="00F2606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5325446" w14:textId="77777777" w:rsidR="00F26062" w:rsidRDefault="00F26062" w:rsidP="00F2606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76D7A428" w14:textId="77777777" w:rsidR="00F26062" w:rsidRPr="00F877E3" w:rsidRDefault="00F26062" w:rsidP="00F26062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49C186DB" w14:textId="77777777" w:rsidR="00F26062" w:rsidRDefault="00F26062" w:rsidP="00F26062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205F6C95" w14:textId="77777777" w:rsidR="00F26062" w:rsidRPr="00F877E3" w:rsidRDefault="00F26062" w:rsidP="00F26062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877E3">
        <w:rPr>
          <w:rFonts w:ascii="Arial" w:eastAsia="Times New Roman" w:hAnsi="Arial" w:cs="Arial"/>
          <w:lang w:eastAsia="cs-CZ"/>
        </w:rPr>
        <w:t>:</w:t>
      </w:r>
    </w:p>
    <w:p w14:paraId="07D54E9F" w14:textId="77777777" w:rsidR="00F26062" w:rsidRPr="005A3524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1D35EFF9" w14:textId="77777777" w:rsidR="00F26062" w:rsidRPr="005A3524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3943DE80" w14:textId="77777777" w:rsidR="00F26062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7BBBB36E" w14:textId="77777777" w:rsidR="00F26062" w:rsidRPr="005A3524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ADF887B" w14:textId="77777777" w:rsidR="00F26062" w:rsidRPr="005A3524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C83CAE6" w14:textId="77777777" w:rsidR="00F26062" w:rsidRPr="00F877E3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070BA8E8" w14:textId="77777777" w:rsidR="00F26062" w:rsidRPr="00F877E3" w:rsidRDefault="00F26062" w:rsidP="00F2606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55B8D78" w14:textId="77777777" w:rsidR="00F26062" w:rsidRPr="005053BE" w:rsidRDefault="00F26062" w:rsidP="00F26062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044F0F7C" w14:textId="77777777" w:rsidR="00F26062" w:rsidRPr="005053BE" w:rsidRDefault="00F26062" w:rsidP="00F26062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6811C82F" w14:textId="77777777" w:rsidR="00F26062" w:rsidRPr="00F877E3" w:rsidRDefault="00F26062" w:rsidP="00F26062">
      <w:pPr>
        <w:spacing w:after="240" w:line="240" w:lineRule="auto"/>
        <w:jc w:val="both"/>
        <w:rPr>
          <w:rFonts w:ascii="Arial" w:hAnsi="Arial" w:cs="Arial"/>
          <w:b/>
        </w:rPr>
      </w:pPr>
      <w:r w:rsidRPr="005053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5B721B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jako příslušný </w:t>
      </w:r>
      <w:r w:rsidRPr="00F877E3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F877E3">
        <w:rPr>
          <w:rFonts w:ascii="Arial" w:eastAsia="Times New Roman" w:hAnsi="Arial" w:cs="Arial"/>
        </w:rPr>
        <w:t xml:space="preserve"> ve spojení s § 10 odst. 1 písm. </w:t>
      </w:r>
      <w:r w:rsidRPr="00F877E3">
        <w:rPr>
          <w:rFonts w:ascii="Arial" w:eastAsia="Times New Roman" w:hAnsi="Arial" w:cs="Arial"/>
          <w:color w:val="FF0000"/>
        </w:rPr>
        <w:t>x</w:t>
      </w:r>
      <w:r w:rsidRPr="005B721B">
        <w:rPr>
          <w:rFonts w:ascii="Arial" w:eastAsia="Times New Roman" w:hAnsi="Arial" w:cs="Arial"/>
        </w:rPr>
        <w:t>)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zákona </w:t>
      </w:r>
      <w:r w:rsidRPr="00F877E3">
        <w:rPr>
          <w:rFonts w:ascii="Arial" w:eastAsia="Times New Roman" w:hAnsi="Arial" w:cs="Arial"/>
          <w:lang w:eastAsia="cs-CZ"/>
        </w:rPr>
        <w:t xml:space="preserve">č. 234/2014 Sb., </w:t>
      </w:r>
      <w:r w:rsidRPr="00F877E3">
        <w:rPr>
          <w:rFonts w:ascii="Arial" w:eastAsia="Times New Roman" w:hAnsi="Arial" w:cs="Arial"/>
        </w:rPr>
        <w:t>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F877E3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pana/paní </w:t>
      </w:r>
      <w:r w:rsidRPr="00F877E3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F877E3">
        <w:rPr>
          <w:rFonts w:ascii="Arial" w:hAnsi="Arial" w:cs="Arial"/>
          <w:b/>
          <w:color w:val="FF0000"/>
        </w:rPr>
        <w:t xml:space="preserve">l </w:t>
      </w:r>
      <w:r w:rsidRPr="00F877E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053BE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F877E3">
        <w:rPr>
          <w:rFonts w:ascii="Arial" w:eastAsia="Times New Roman" w:hAnsi="Arial" w:cs="Arial"/>
        </w:rPr>
        <w:t>v </w:t>
      </w:r>
      <w:r w:rsidRPr="00F877E3">
        <w:rPr>
          <w:rFonts w:ascii="Arial" w:eastAsia="Times New Roman" w:hAnsi="Arial" w:cs="Arial"/>
          <w:color w:val="FF0000"/>
        </w:rPr>
        <w:t>Město</w:t>
      </w:r>
      <w:r w:rsidRPr="00F877E3">
        <w:rPr>
          <w:rFonts w:ascii="Arial" w:eastAsia="Times New Roman" w:hAnsi="Arial" w:cs="Arial"/>
          <w:lang w:eastAsia="cs-CZ"/>
        </w:rPr>
        <w:t xml:space="preserve">, trvale bytem </w:t>
      </w:r>
      <w:r w:rsidRPr="00F877E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F877E3">
        <w:rPr>
          <w:rFonts w:ascii="Arial" w:eastAsia="Times New Roman" w:hAnsi="Arial" w:cs="Arial"/>
          <w:lang w:eastAsia="cs-CZ"/>
        </w:rPr>
        <w:t xml:space="preserve"> (dále jen „státní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F877E3">
        <w:rPr>
          <w:rFonts w:ascii="Arial" w:eastAsia="Times New Roman" w:hAnsi="Arial" w:cs="Arial"/>
          <w:lang w:eastAsia="cs-CZ"/>
        </w:rPr>
        <w:t>“), rozhodl takto:</w:t>
      </w:r>
      <w:r w:rsidRPr="00F877E3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10"/>
      </w:r>
    </w:p>
    <w:p w14:paraId="0D399F80" w14:textId="77777777" w:rsidR="00F26062" w:rsidRPr="00F877E3" w:rsidRDefault="00F26062" w:rsidP="0022388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podle § 61 odst. 1 písm. </w:t>
      </w:r>
      <w:r>
        <w:rPr>
          <w:rFonts w:ascii="Arial" w:hAnsi="Arial" w:cs="Arial"/>
          <w:b/>
          <w:sz w:val="22"/>
          <w:szCs w:val="22"/>
        </w:rPr>
        <w:t>j</w:t>
      </w:r>
      <w:r w:rsidRPr="00F877E3">
        <w:rPr>
          <w:rFonts w:ascii="Arial" w:hAnsi="Arial" w:cs="Arial"/>
          <w:b/>
          <w:sz w:val="22"/>
          <w:szCs w:val="22"/>
        </w:rPr>
        <w:t xml:space="preserve">) zákona o státní službě se 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F877E3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4863FC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Pr="002B18E5">
        <w:rPr>
          <w:rFonts w:ascii="Arial" w:hAnsi="Arial" w:cs="Arial"/>
          <w:b/>
          <w:sz w:val="22"/>
          <w:szCs w:val="22"/>
        </w:rPr>
        <w:t xml:space="preserve">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C1323C">
        <w:rPr>
          <w:rFonts w:ascii="Arial" w:hAnsi="Arial" w:cs="Arial"/>
          <w:b/>
          <w:color w:val="FF0000"/>
          <w:sz w:val="22"/>
          <w:szCs w:val="22"/>
        </w:rPr>
        <w:t xml:space="preserve">/ následujícího po doručení tohoto rozhodnutí nejdříve však </w:t>
      </w:r>
      <w:r>
        <w:rPr>
          <w:rFonts w:ascii="Arial" w:hAnsi="Arial" w:cs="Arial"/>
          <w:b/>
          <w:color w:val="FF0000"/>
          <w:sz w:val="22"/>
          <w:szCs w:val="22"/>
        </w:rPr>
        <w:t>od dne</w:t>
      </w:r>
      <w:r w:rsidRPr="00C1323C">
        <w:rPr>
          <w:rFonts w:ascii="Arial" w:hAnsi="Arial" w:cs="Arial"/>
          <w:b/>
          <w:color w:val="FF0000"/>
          <w:sz w:val="22"/>
          <w:szCs w:val="22"/>
        </w:rPr>
        <w:t xml:space="preserve"> X. měsíc</w:t>
      </w:r>
      <w:r w:rsidRPr="00C1323C">
        <w:rPr>
          <w:rFonts w:ascii="Arial" w:hAnsi="Arial" w:cs="Arial"/>
          <w:b/>
          <w:sz w:val="22"/>
          <w:szCs w:val="22"/>
        </w:rPr>
        <w:t xml:space="preserve"> </w:t>
      </w:r>
      <w:r w:rsidRPr="00C1323C">
        <w:rPr>
          <w:rFonts w:ascii="Arial" w:hAnsi="Arial" w:cs="Arial"/>
          <w:b/>
          <w:color w:val="FF0000"/>
          <w:sz w:val="22"/>
          <w:szCs w:val="22"/>
        </w:rPr>
        <w:t>20XX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11"/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>převádí</w:t>
      </w:r>
    </w:p>
    <w:p w14:paraId="76A89E9B" w14:textId="77777777" w:rsidR="00F26062" w:rsidRPr="00F877E3" w:rsidRDefault="00F26062" w:rsidP="00223881">
      <w:pPr>
        <w:pStyle w:val="Odstavecseseznamem"/>
        <w:numPr>
          <w:ilvl w:val="0"/>
          <w:numId w:val="13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lastRenderedPageBreak/>
        <w:t xml:space="preserve">na služební místo: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F877E3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 w:rsidRPr="00F877E3">
        <w:rPr>
          <w:rFonts w:ascii="Arial" w:hAnsi="Arial" w:cs="Arial"/>
          <w:b/>
          <w:sz w:val="22"/>
          <w:szCs w:val="22"/>
        </w:rPr>
        <w:t>,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s výkonem služby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na/v 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F877E3">
        <w:rPr>
          <w:rFonts w:ascii="Arial" w:hAnsi="Arial" w:cs="Arial"/>
          <w:b/>
          <w:color w:val="FF0000"/>
          <w:sz w:val="22"/>
          <w:szCs w:val="22"/>
        </w:rPr>
        <w:t>)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3DD9877C" w14:textId="77777777" w:rsidR="00F26062" w:rsidRPr="00F877E3" w:rsidRDefault="00F26062" w:rsidP="00223881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>v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F877E3">
        <w:rPr>
          <w:rFonts w:ascii="Arial" w:hAnsi="Arial" w:cs="Arial"/>
          <w:b/>
          <w:sz w:val="22"/>
          <w:szCs w:val="22"/>
        </w:rPr>
        <w:t xml:space="preserve">služby: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5D2F7E88" w14:textId="77777777" w:rsidR="00F26062" w:rsidRDefault="00F26062" w:rsidP="00223881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0216031F" w14:textId="77777777" w:rsidR="00F26062" w:rsidRPr="001F7DC1" w:rsidRDefault="00F26062" w:rsidP="00223881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Pr="005E3C96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21827C54" w14:textId="77777777" w:rsidR="00F26062" w:rsidRPr="00F877E3" w:rsidRDefault="00F26062" w:rsidP="00223881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25E8619C" w14:textId="77777777" w:rsidR="00F26062" w:rsidRPr="00F877E3" w:rsidRDefault="00F26062" w:rsidP="00223881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Pr="00F877E3">
        <w:rPr>
          <w:rFonts w:ascii="Arial" w:hAnsi="Arial" w:cs="Arial"/>
          <w:b/>
          <w:sz w:val="22"/>
          <w:szCs w:val="22"/>
        </w:rPr>
        <w:t>.</w:t>
      </w:r>
    </w:p>
    <w:p w14:paraId="5EF565E7" w14:textId="77777777" w:rsidR="00F26062" w:rsidRPr="00F877E3" w:rsidRDefault="00F26062" w:rsidP="00F26062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  </w:t>
      </w:r>
    </w:p>
    <w:p w14:paraId="07532CA8" w14:textId="77777777" w:rsidR="00F26062" w:rsidRPr="00010BCF" w:rsidRDefault="00F26062" w:rsidP="00223881">
      <w:pPr>
        <w:pStyle w:val="Odstavecseseznamem"/>
        <w:numPr>
          <w:ilvl w:val="0"/>
          <w:numId w:val="12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2" w:name="_Hlk184629856"/>
      <w:bookmarkStart w:id="3" w:name="_Hlk187312517"/>
      <w:bookmarkStart w:id="4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5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6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6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3"/>
      </w:r>
      <w:bookmarkEnd w:id="2"/>
      <w:bookmarkEnd w:id="3"/>
      <w:bookmarkEnd w:id="5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4"/>
    <w:p w14:paraId="1CE4E56D" w14:textId="77777777" w:rsidR="00F26062" w:rsidRDefault="00F26062" w:rsidP="00F26062">
      <w:pPr>
        <w:pStyle w:val="Odstavecseseznamem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14424983" w14:textId="77777777" w:rsidR="00F26062" w:rsidRPr="00F877E3" w:rsidRDefault="00F26062" w:rsidP="00223881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F877E3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4E0AE1EF" w14:textId="77777777" w:rsidR="00F26062" w:rsidRPr="00F877E3" w:rsidRDefault="00F26062" w:rsidP="00223881">
      <w:pPr>
        <w:pStyle w:val="Odstavecseseznamem"/>
        <w:numPr>
          <w:ilvl w:val="0"/>
          <w:numId w:val="14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128A6246" w14:textId="77777777" w:rsidR="00F26062" w:rsidRPr="00F877E3" w:rsidRDefault="00F26062" w:rsidP="00223881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F877E3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F877E3">
        <w:rPr>
          <w:rFonts w:ascii="Arial" w:hAnsi="Arial" w:cs="Arial"/>
          <w:b/>
          <w:i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61E8BFBD" w14:textId="77777777" w:rsidR="00F26062" w:rsidRPr="00F877E3" w:rsidRDefault="00F26062" w:rsidP="00223881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mu/jí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3910AB39" w14:textId="77777777" w:rsidR="00F26062" w:rsidRPr="00F877E3" w:rsidRDefault="00F26062" w:rsidP="00223881">
      <w:pPr>
        <w:pStyle w:val="Odstavecseseznamem"/>
        <w:numPr>
          <w:ilvl w:val="0"/>
          <w:numId w:val="15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4F858352" w14:textId="77777777" w:rsidR="00F26062" w:rsidRPr="00F877E3" w:rsidRDefault="00F26062" w:rsidP="00223881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F877E3">
        <w:rPr>
          <w:rFonts w:ascii="Arial" w:hAnsi="Arial" w:cs="Arial"/>
          <w:b/>
          <w:sz w:val="22"/>
          <w:szCs w:val="22"/>
        </w:rPr>
        <w:t xml:space="preserve">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 XXX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>Kč,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500BC3EB" w14:textId="77777777" w:rsidR="00F26062" w:rsidRPr="00F877E3" w:rsidRDefault="00F26062" w:rsidP="00223881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vedení podle § 146 odst. 1 zákona o státní službě, přílohy č. 2 zákona o státní službě a § 4 nařízení vlády č. 304/2014 Sb. ve výši X XXX Kč,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E67F41F" w14:textId="2B814905" w:rsidR="00F26062" w:rsidRPr="00F877E3" w:rsidRDefault="00F26062" w:rsidP="00223881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3466DE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Pr="006F16CD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250D3CBA" w14:textId="77777777" w:rsidR="00F26062" w:rsidRPr="00F877E3" w:rsidRDefault="00F26062" w:rsidP="00223881">
      <w:pPr>
        <w:pStyle w:val="Odstavecseseznamem"/>
        <w:numPr>
          <w:ilvl w:val="0"/>
          <w:numId w:val="15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07DF81F7" w14:textId="77777777" w:rsidR="00F26062" w:rsidRPr="00F877E3" w:rsidRDefault="00F26062" w:rsidP="00F26062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2489A4C4" w14:textId="77777777" w:rsidR="00F26062" w:rsidRPr="00F877E3" w:rsidRDefault="00F26062" w:rsidP="00F26062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F82CA58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b/>
          <w:lang w:eastAsia="cs-CZ"/>
        </w:rPr>
        <w:t>I.</w:t>
      </w:r>
    </w:p>
    <w:p w14:paraId="67997552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F877E3">
        <w:rPr>
          <w:rFonts w:ascii="Arial" w:hAnsi="Arial" w:cs="Arial"/>
        </w:rPr>
        <w:t>Státní</w:t>
      </w:r>
      <w:r w:rsidRPr="00F877E3">
        <w:rPr>
          <w:rFonts w:ascii="Arial" w:hAnsi="Arial" w:cs="Arial"/>
          <w:color w:val="FF0000"/>
        </w:rPr>
        <w:t xml:space="preserve"> zaměstnanec/zaměstnankyně</w:t>
      </w:r>
      <w:r w:rsidRPr="00F877E3">
        <w:rPr>
          <w:rFonts w:ascii="Arial" w:hAnsi="Arial" w:cs="Arial"/>
        </w:rPr>
        <w:t xml:space="preserve"> je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na základě rozhodnutí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F877E3">
        <w:rPr>
          <w:rFonts w:ascii="Arial" w:hAnsi="Arial" w:cs="Arial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hAnsi="Arial" w:cs="Arial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ve služebním poměru na dobu </w:t>
      </w:r>
      <w:r w:rsidRPr="00F877E3">
        <w:rPr>
          <w:rFonts w:ascii="Arial" w:hAnsi="Arial" w:cs="Arial"/>
          <w:color w:val="FF0000"/>
        </w:rPr>
        <w:t>neurčitou/určitou do dne X. měsíc 20XX</w:t>
      </w:r>
      <w:r w:rsidRPr="00F877E3">
        <w:rPr>
          <w:rFonts w:ascii="Arial" w:hAnsi="Arial" w:cs="Arial"/>
        </w:rPr>
        <w:t xml:space="preserve">, přičemž </w:t>
      </w:r>
      <w:r w:rsidRPr="001F7DC1">
        <w:rPr>
          <w:rFonts w:ascii="Arial" w:hAnsi="Arial" w:cs="Arial"/>
          <w:color w:val="FF0000"/>
        </w:rPr>
        <w:t>byl/a</w:t>
      </w:r>
      <w:r>
        <w:rPr>
          <w:rFonts w:ascii="Arial" w:hAnsi="Arial" w:cs="Arial"/>
          <w:color w:val="FF0000"/>
        </w:rPr>
        <w:t xml:space="preserve"> zařazen/a na služební místo v jiném služebním úřadě</w:t>
      </w:r>
      <w:r w:rsidRPr="001F7DC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/ jmenován na služební místo představeného v jiném služebním úřadě </w:t>
      </w:r>
      <w:r w:rsidRPr="00F877E3">
        <w:rPr>
          <w:rFonts w:ascii="Arial" w:hAnsi="Arial" w:cs="Arial"/>
        </w:rPr>
        <w:t xml:space="preserve">- </w:t>
      </w:r>
      <w:r w:rsidRPr="00F877E3">
        <w:rPr>
          <w:rFonts w:ascii="Arial" w:hAnsi="Arial" w:cs="Arial"/>
          <w:color w:val="FF0000"/>
        </w:rPr>
        <w:t>(</w:t>
      </w:r>
      <w:r w:rsidRPr="00F877E3">
        <w:rPr>
          <w:rFonts w:ascii="Arial" w:hAnsi="Arial" w:cs="Arial"/>
          <w:i/>
          <w:color w:val="FF0000"/>
        </w:rPr>
        <w:t xml:space="preserve">označení služebního místa) </w:t>
      </w:r>
      <w:r w:rsidRPr="00F877E3">
        <w:rPr>
          <w:rFonts w:ascii="Arial" w:hAnsi="Arial" w:cs="Arial"/>
          <w:color w:val="FF0000"/>
        </w:rPr>
        <w:t>na/v</w:t>
      </w:r>
      <w:r w:rsidRPr="00F877E3">
        <w:rPr>
          <w:rFonts w:ascii="Arial" w:hAnsi="Arial" w:cs="Arial"/>
          <w:i/>
          <w:color w:val="FF0000"/>
        </w:rPr>
        <w:t xml:space="preserve"> (označení </w:t>
      </w:r>
      <w:r>
        <w:rPr>
          <w:rFonts w:ascii="Arial" w:hAnsi="Arial" w:cs="Arial"/>
          <w:i/>
          <w:color w:val="FF0000"/>
        </w:rPr>
        <w:t xml:space="preserve">jiné </w:t>
      </w:r>
      <w:r w:rsidRPr="00F877E3">
        <w:rPr>
          <w:rFonts w:ascii="Arial" w:hAnsi="Arial" w:cs="Arial"/>
          <w:i/>
          <w:color w:val="FF0000"/>
        </w:rPr>
        <w:t>služebního úřadu)</w:t>
      </w:r>
      <w:r w:rsidRPr="00F877E3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877E3">
        <w:rPr>
          <w:rFonts w:ascii="Arial" w:hAnsi="Arial" w:cs="Arial"/>
          <w:b/>
        </w:rPr>
        <w:t xml:space="preserve"> </w:t>
      </w:r>
      <w:r w:rsidRPr="00F877E3">
        <w:rPr>
          <w:rFonts w:ascii="Arial" w:hAnsi="Arial" w:cs="Arial"/>
        </w:rPr>
        <w:t xml:space="preserve">a </w:t>
      </w:r>
      <w:r w:rsidRPr="00F877E3">
        <w:rPr>
          <w:rFonts w:ascii="Arial" w:hAnsi="Arial" w:cs="Arial"/>
          <w:color w:val="000000"/>
        </w:rPr>
        <w:t xml:space="preserve">služebním působištěm v </w:t>
      </w:r>
      <w:r w:rsidRPr="00F877E3">
        <w:rPr>
          <w:rFonts w:ascii="Arial" w:hAnsi="Arial" w:cs="Arial"/>
          <w:i/>
          <w:color w:val="FF0000"/>
        </w:rPr>
        <w:t>(např. Praze)</w:t>
      </w:r>
      <w:r w:rsidRPr="00F877E3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Podle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§ 49 odst. 7 </w:t>
      </w:r>
      <w:r w:rsidRPr="00E623A0">
        <w:rPr>
          <w:rFonts w:ascii="Arial" w:eastAsia="Times New Roman" w:hAnsi="Arial" w:cs="Arial"/>
          <w:color w:val="FF0000"/>
          <w:lang w:eastAsia="cs-CZ"/>
        </w:rPr>
        <w:lastRenderedPageBreak/>
        <w:t>zákona o státní službě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hAnsi="Arial" w:cs="Arial"/>
          <w:color w:val="FF0000"/>
        </w:rPr>
        <w:t xml:space="preserve"> </w:t>
      </w:r>
      <w:r w:rsidRPr="00E623A0">
        <w:rPr>
          <w:rFonts w:ascii="Arial" w:eastAsia="Times New Roman" w:hAnsi="Arial" w:cs="Arial"/>
          <w:color w:val="FF0000"/>
          <w:lang w:eastAsia="cs-CZ"/>
        </w:rPr>
        <w:t>§ 51 odst. 4 zákona o státní službě</w:t>
      </w:r>
      <w:r>
        <w:rPr>
          <w:rFonts w:ascii="Arial" w:eastAsia="Times New Roman" w:hAnsi="Arial" w:cs="Arial"/>
          <w:color w:val="FF0000"/>
          <w:lang w:eastAsia="cs-CZ"/>
        </w:rPr>
        <w:t xml:space="preserve"> byla státnímu zaměstnanci/státní zaměstnankyni </w:t>
      </w:r>
      <w:r w:rsidRPr="00C401C0">
        <w:rPr>
          <w:rFonts w:ascii="Arial" w:eastAsia="Times New Roman" w:hAnsi="Arial" w:cs="Arial"/>
          <w:lang w:eastAsia="cs-CZ"/>
        </w:rPr>
        <w:t xml:space="preserve">stanovena </w:t>
      </w:r>
      <w:proofErr w:type="spellStart"/>
      <w:r w:rsidRPr="00C401C0">
        <w:rPr>
          <w:rFonts w:ascii="Arial" w:eastAsia="Times New Roman" w:hAnsi="Arial" w:cs="Arial"/>
          <w:lang w:eastAsia="cs-CZ"/>
        </w:rPr>
        <w:t>osvědčovací</w:t>
      </w:r>
      <w:proofErr w:type="spellEnd"/>
      <w:r w:rsidRPr="00C401C0">
        <w:rPr>
          <w:rFonts w:ascii="Arial" w:eastAsia="Times New Roman" w:hAnsi="Arial" w:cs="Arial"/>
          <w:lang w:eastAsia="cs-CZ"/>
        </w:rPr>
        <w:t xml:space="preserve"> doba v délce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C401C0">
        <w:rPr>
          <w:rFonts w:ascii="Arial" w:eastAsia="Times New Roman" w:hAnsi="Arial" w:cs="Arial"/>
          <w:lang w:eastAsia="cs-CZ"/>
        </w:rPr>
        <w:t>měsíců</w:t>
      </w:r>
      <w:r>
        <w:rPr>
          <w:rFonts w:ascii="Arial" w:eastAsia="Times New Roman" w:hAnsi="Arial" w:cs="Arial"/>
          <w:color w:val="FF0000"/>
          <w:lang w:eastAsia="cs-CZ"/>
        </w:rPr>
        <w:t>.</w:t>
      </w:r>
    </w:p>
    <w:p w14:paraId="0536C573" w14:textId="77777777" w:rsidR="00F26062" w:rsidRPr="00F877E3" w:rsidRDefault="00F26062" w:rsidP="00F26062">
      <w:pPr>
        <w:spacing w:after="0" w:line="240" w:lineRule="auto"/>
        <w:jc w:val="both"/>
        <w:outlineLvl w:val="0"/>
        <w:rPr>
          <w:rFonts w:ascii="Arial" w:hAnsi="Arial" w:cs="Arial"/>
          <w:color w:val="0070C0"/>
        </w:rPr>
      </w:pPr>
    </w:p>
    <w:p w14:paraId="21418D85" w14:textId="77777777" w:rsidR="00F26062" w:rsidRDefault="00F26062" w:rsidP="00F26062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j</w:t>
      </w:r>
      <w:r w:rsidRPr="00F877E3">
        <w:rPr>
          <w:rFonts w:ascii="Arial" w:eastAsia="Times New Roman" w:hAnsi="Arial" w:cs="Arial"/>
          <w:lang w:eastAsia="cs-CZ"/>
        </w:rPr>
        <w:t>) zákona o státní službě se státní zaměstnanec převede na jiné služební místo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6C4F98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>
        <w:rPr>
          <w:rFonts w:ascii="Arial" w:eastAsia="Times New Roman" w:hAnsi="Arial" w:cs="Arial"/>
          <w:lang w:eastAsia="cs-CZ"/>
        </w:rPr>
        <w:t>,</w:t>
      </w:r>
      <w:r w:rsidRPr="00E66CB7">
        <w:t xml:space="preserve"> </w:t>
      </w:r>
      <w:r w:rsidRPr="00E66CB7">
        <w:rPr>
          <w:rFonts w:ascii="Arial" w:eastAsia="Times New Roman" w:hAnsi="Arial" w:cs="Arial"/>
          <w:lang w:eastAsia="cs-CZ"/>
        </w:rPr>
        <w:t>z důvodu zrušení zařazení na jiné služební místo v jiném služebním úřadě nebo zrušení jmenování na</w:t>
      </w:r>
      <w:r>
        <w:rPr>
          <w:rFonts w:ascii="Arial" w:eastAsia="Times New Roman" w:hAnsi="Arial" w:cs="Arial"/>
          <w:lang w:eastAsia="cs-CZ"/>
        </w:rPr>
        <w:t> </w:t>
      </w:r>
      <w:r w:rsidRPr="00E66CB7">
        <w:rPr>
          <w:rFonts w:ascii="Arial" w:eastAsia="Times New Roman" w:hAnsi="Arial" w:cs="Arial"/>
          <w:lang w:eastAsia="cs-CZ"/>
        </w:rPr>
        <w:t xml:space="preserve">služební místo představeného v jiném služebním úřadě v </w:t>
      </w:r>
      <w:proofErr w:type="spellStart"/>
      <w:r w:rsidRPr="00E66CB7">
        <w:rPr>
          <w:rFonts w:ascii="Arial" w:eastAsia="Times New Roman" w:hAnsi="Arial" w:cs="Arial"/>
          <w:lang w:eastAsia="cs-CZ"/>
        </w:rPr>
        <w:t>osvědčovací</w:t>
      </w:r>
      <w:proofErr w:type="spellEnd"/>
      <w:r w:rsidRPr="00E66CB7">
        <w:rPr>
          <w:rFonts w:ascii="Arial" w:eastAsia="Times New Roman" w:hAnsi="Arial" w:cs="Arial"/>
          <w:lang w:eastAsia="cs-CZ"/>
        </w:rPr>
        <w:t xml:space="preserve"> době</w:t>
      </w:r>
      <w:r>
        <w:rPr>
          <w:rFonts w:ascii="Arial" w:eastAsia="Times New Roman" w:hAnsi="Arial" w:cs="Arial"/>
          <w:lang w:eastAsia="cs-CZ"/>
        </w:rPr>
        <w:t>.</w:t>
      </w:r>
    </w:p>
    <w:p w14:paraId="6ADED864" w14:textId="77777777" w:rsidR="00F26062" w:rsidRDefault="00F26062" w:rsidP="00F26062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220738F" w14:textId="77777777" w:rsidR="00F26062" w:rsidRPr="00111040" w:rsidRDefault="00F26062" w:rsidP="00F26062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bookmarkStart w:id="7" w:name="_Hlk188295084"/>
      <w:r w:rsidRPr="00111040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7"/>
    <w:p w14:paraId="31FDF8E9" w14:textId="77777777" w:rsidR="00F26062" w:rsidRDefault="00F26062" w:rsidP="00F26062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742D2D1" w14:textId="77777777" w:rsidR="00F26062" w:rsidRPr="00323FDA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cs-CZ"/>
        </w:rPr>
      </w:pP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VARIANTA I –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u w:val="single"/>
          <w:lang w:eastAsia="cs-CZ"/>
        </w:rPr>
        <w:t>došlo ke zrušení zařazení na služební místo v jiném služebním úřadě v </w:t>
      </w:r>
      <w:proofErr w:type="spellStart"/>
      <w:r>
        <w:rPr>
          <w:rFonts w:ascii="Arial" w:eastAsia="Times New Roman" w:hAnsi="Arial" w:cs="Arial"/>
          <w:color w:val="FF0000"/>
          <w:u w:val="single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color w:val="FF0000"/>
          <w:u w:val="single"/>
          <w:lang w:eastAsia="cs-CZ"/>
        </w:rPr>
        <w:t xml:space="preserve"> době podle § 49 odst. 7 zákona o státní službě</w:t>
      </w:r>
    </w:p>
    <w:p w14:paraId="599E9A67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>
        <w:rPr>
          <w:rFonts w:ascii="Arial" w:eastAsia="Times New Roman" w:hAnsi="Arial" w:cs="Arial"/>
          <w:color w:val="000000" w:themeColor="text1"/>
          <w:lang w:eastAsia="cs-CZ"/>
        </w:rPr>
        <w:t xml:space="preserve">Dne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X. měsíc 20XX 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bylo </w:t>
      </w:r>
      <w:r w:rsidRPr="001F7DC1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 doručeno písemné oznámení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>
        <w:rPr>
          <w:rFonts w:ascii="Arial" w:eastAsia="Times New Roman" w:hAnsi="Arial" w:cs="Arial"/>
          <w:color w:val="000000" w:themeColor="text1"/>
          <w:lang w:eastAsia="cs-CZ"/>
        </w:rPr>
        <w:t>č. j.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DC1296">
        <w:rPr>
          <w:rFonts w:ascii="Arial" w:hAnsi="Arial" w:cs="Arial"/>
          <w:color w:val="FF0000"/>
        </w:rPr>
        <w:t>XXXXX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ze dne </w:t>
      </w:r>
      <w:r w:rsidRPr="00DC1296">
        <w:rPr>
          <w:rFonts w:ascii="Arial" w:hAnsi="Arial" w:cs="Arial"/>
          <w:color w:val="FF0000"/>
        </w:rPr>
        <w:t>X. měsíc 20XX</w:t>
      </w:r>
      <w:r w:rsidRPr="00E623A0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v němž mu bylo sděleno, že jeho zařazení na služební místo v jiném služebním úřadě bylo podle § 49 odst. 7 zákona o státní službě </w:t>
      </w:r>
      <w:r w:rsidRPr="001F7DC1">
        <w:rPr>
          <w:rFonts w:ascii="Arial" w:hAnsi="Arial" w:cs="Arial"/>
          <w:color w:val="FF0000"/>
        </w:rPr>
        <w:t>bez udání důvodu/z důvodu že (</w:t>
      </w:r>
      <w:r w:rsidRPr="001F7DC1">
        <w:rPr>
          <w:rFonts w:ascii="Arial" w:hAnsi="Arial" w:cs="Arial"/>
          <w:i/>
          <w:iCs/>
          <w:color w:val="FF0000"/>
        </w:rPr>
        <w:t>doplňte</w:t>
      </w:r>
      <w:r w:rsidRPr="001F7DC1">
        <w:rPr>
          <w:rFonts w:ascii="Arial" w:hAnsi="Arial" w:cs="Arial"/>
          <w:color w:val="FF0000"/>
        </w:rPr>
        <w:t xml:space="preserve">) </w:t>
      </w:r>
      <w:r>
        <w:rPr>
          <w:rFonts w:ascii="Arial" w:hAnsi="Arial" w:cs="Arial"/>
          <w:color w:val="000000" w:themeColor="text1"/>
        </w:rPr>
        <w:t>zrušeno v </w:t>
      </w:r>
      <w:proofErr w:type="spellStart"/>
      <w:r>
        <w:rPr>
          <w:rFonts w:ascii="Arial" w:hAnsi="Arial" w:cs="Arial"/>
          <w:color w:val="000000" w:themeColor="text1"/>
        </w:rPr>
        <w:t>osvědčovací</w:t>
      </w:r>
      <w:proofErr w:type="spellEnd"/>
      <w:r>
        <w:rPr>
          <w:rFonts w:ascii="Arial" w:hAnsi="Arial" w:cs="Arial"/>
          <w:color w:val="000000" w:themeColor="text1"/>
        </w:rPr>
        <w:t xml:space="preserve"> době uplynutím dne </w:t>
      </w:r>
      <w:r w:rsidRPr="001F7DC1">
        <w:rPr>
          <w:rFonts w:ascii="Arial" w:hAnsi="Arial" w:cs="Arial"/>
          <w:color w:val="FF0000"/>
        </w:rPr>
        <w:t>X. měsíc</w:t>
      </w:r>
      <w:r>
        <w:rPr>
          <w:rFonts w:ascii="Arial" w:hAnsi="Arial" w:cs="Arial"/>
          <w:color w:val="000000" w:themeColor="text1"/>
        </w:rPr>
        <w:t xml:space="preserve"> 20</w:t>
      </w:r>
      <w:r w:rsidRPr="001F7DC1"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 w:themeColor="text1"/>
        </w:rPr>
        <w:t xml:space="preserve">. </w:t>
      </w:r>
    </w:p>
    <w:p w14:paraId="349652A3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14:paraId="05ECFC4D" w14:textId="77777777" w:rsidR="00F26062" w:rsidRPr="00323FDA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cs-CZ"/>
        </w:rPr>
      </w:pP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VARIANTA I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I</w:t>
      </w:r>
      <w:r w:rsidRPr="00323FDA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–</w:t>
      </w:r>
      <w:r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u w:val="single"/>
          <w:lang w:eastAsia="cs-CZ"/>
        </w:rPr>
        <w:t>došlo ke zrušení jmenování na služební místo představeného v </w:t>
      </w:r>
      <w:proofErr w:type="spellStart"/>
      <w:r>
        <w:rPr>
          <w:rFonts w:ascii="Arial" w:eastAsia="Times New Roman" w:hAnsi="Arial" w:cs="Arial"/>
          <w:color w:val="FF0000"/>
          <w:u w:val="single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color w:val="FF0000"/>
          <w:u w:val="single"/>
          <w:lang w:eastAsia="cs-CZ"/>
        </w:rPr>
        <w:t xml:space="preserve"> době podle § 51 odst. 4 zákona o státní službě</w:t>
      </w:r>
    </w:p>
    <w:p w14:paraId="6F97DB94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>
        <w:rPr>
          <w:rFonts w:ascii="Arial" w:eastAsia="Times New Roman" w:hAnsi="Arial" w:cs="Arial"/>
          <w:color w:val="000000" w:themeColor="text1"/>
          <w:lang w:eastAsia="cs-CZ"/>
        </w:rPr>
        <w:t xml:space="preserve">Dne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X. měsíc 20XX 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bylo </w:t>
      </w:r>
      <w:r w:rsidRPr="008F1923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 doručeno písemné oznámení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>
        <w:rPr>
          <w:rFonts w:ascii="Arial" w:eastAsia="Times New Roman" w:hAnsi="Arial" w:cs="Arial"/>
          <w:color w:val="000000" w:themeColor="text1"/>
          <w:lang w:eastAsia="cs-CZ"/>
        </w:rPr>
        <w:t>č. j.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DC1296">
        <w:rPr>
          <w:rFonts w:ascii="Arial" w:hAnsi="Arial" w:cs="Arial"/>
          <w:color w:val="FF0000"/>
        </w:rPr>
        <w:t>XXXXX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ze dne </w:t>
      </w:r>
      <w:r w:rsidRPr="00DC1296">
        <w:rPr>
          <w:rFonts w:ascii="Arial" w:hAnsi="Arial" w:cs="Arial"/>
          <w:color w:val="FF0000"/>
        </w:rPr>
        <w:t>X. měsíc 20XX</w:t>
      </w:r>
      <w:r w:rsidRPr="00E623A0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v němž mu bylo sděleno, že jeho jmenování na služební místo představeného v jiném služebním úřadě bylo podle § 49 odst. 7 zákona o státní službě </w:t>
      </w:r>
      <w:r w:rsidRPr="008F1923">
        <w:rPr>
          <w:rFonts w:ascii="Arial" w:hAnsi="Arial" w:cs="Arial"/>
          <w:color w:val="FF0000"/>
        </w:rPr>
        <w:t>bez udání důvodu/z důvodu že (</w:t>
      </w:r>
      <w:r w:rsidRPr="008F1923">
        <w:rPr>
          <w:rFonts w:ascii="Arial" w:hAnsi="Arial" w:cs="Arial"/>
          <w:i/>
          <w:iCs/>
          <w:color w:val="FF0000"/>
        </w:rPr>
        <w:t>doplňte</w:t>
      </w:r>
      <w:r w:rsidRPr="008F1923">
        <w:rPr>
          <w:rFonts w:ascii="Arial" w:hAnsi="Arial" w:cs="Arial"/>
          <w:color w:val="FF0000"/>
        </w:rPr>
        <w:t xml:space="preserve">) </w:t>
      </w:r>
      <w:r>
        <w:rPr>
          <w:rFonts w:ascii="Arial" w:hAnsi="Arial" w:cs="Arial"/>
          <w:color w:val="000000" w:themeColor="text1"/>
        </w:rPr>
        <w:t>zrušeno v </w:t>
      </w:r>
      <w:proofErr w:type="spellStart"/>
      <w:r>
        <w:rPr>
          <w:rFonts w:ascii="Arial" w:hAnsi="Arial" w:cs="Arial"/>
          <w:color w:val="000000" w:themeColor="text1"/>
        </w:rPr>
        <w:t>osvědčovací</w:t>
      </w:r>
      <w:proofErr w:type="spellEnd"/>
      <w:r>
        <w:rPr>
          <w:rFonts w:ascii="Arial" w:hAnsi="Arial" w:cs="Arial"/>
          <w:color w:val="000000" w:themeColor="text1"/>
        </w:rPr>
        <w:t xml:space="preserve"> době uplynutím dne </w:t>
      </w:r>
      <w:r w:rsidRPr="008F1923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8F1923">
        <w:rPr>
          <w:rFonts w:ascii="Arial" w:hAnsi="Arial" w:cs="Arial"/>
          <w:color w:val="FF0000"/>
        </w:rPr>
        <w:t>měsíc</w:t>
      </w:r>
      <w:r>
        <w:rPr>
          <w:rFonts w:ascii="Arial" w:hAnsi="Arial" w:cs="Arial"/>
          <w:color w:val="000000" w:themeColor="text1"/>
        </w:rPr>
        <w:t xml:space="preserve"> 20</w:t>
      </w:r>
      <w:r w:rsidRPr="008F1923"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 w:themeColor="text1"/>
        </w:rPr>
        <w:t xml:space="preserve">. </w:t>
      </w:r>
    </w:p>
    <w:p w14:paraId="2FCFB327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E18B8B5" w14:textId="77777777" w:rsidR="00F26062" w:rsidRPr="00FC283A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Zde je možné uvést bližší podrobnosti, např.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o historie služebního poměru či 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jakým rozhodnutím došlo k zařazení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>či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 xml:space="preserve"> jmenování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</w:t>
      </w:r>
      <w:r w:rsidRPr="00FC283A">
        <w:rPr>
          <w:rFonts w:ascii="Arial" w:eastAsia="Times New Roman" w:hAnsi="Arial" w:cs="Arial"/>
          <w:i/>
          <w:iCs/>
          <w:color w:val="FF0000"/>
          <w:lang w:eastAsia="cs-CZ"/>
        </w:rPr>
        <w:t>na služební místo představeného státního zaměstnance/zaměstnankyně v jiném služebním úřadě. </w:t>
      </w:r>
    </w:p>
    <w:p w14:paraId="2572D3EB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138A1E2" w14:textId="77777777" w:rsidR="00F26062" w:rsidRPr="00FE65FB" w:rsidRDefault="00F26062" w:rsidP="00F26062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8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I 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-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bookmarkEnd w:id="8"/>
    <w:p w14:paraId="34A727D4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F7DC1">
        <w:rPr>
          <w:rFonts w:ascii="Arial" w:eastAsia="Times New Roman" w:hAnsi="Arial" w:cs="Arial"/>
          <w:color w:val="000000" w:themeColor="text1"/>
          <w:lang w:eastAsia="cs-CZ"/>
        </w:rPr>
        <w:t>Vzhledem k tomu, že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F7DC1">
        <w:rPr>
          <w:rFonts w:ascii="Arial" w:eastAsia="Times New Roman" w:hAnsi="Arial" w:cs="Arial"/>
          <w:lang w:eastAsia="cs-CZ"/>
        </w:rPr>
        <w:t>bylo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F7DC1">
        <w:rPr>
          <w:rFonts w:ascii="Arial" w:eastAsia="Times New Roman" w:hAnsi="Arial" w:cs="Arial"/>
          <w:lang w:eastAsia="cs-CZ"/>
        </w:rPr>
        <w:t>zrušeno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zařazení státního zaměstnance/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FC283A">
        <w:rPr>
          <w:rFonts w:ascii="Arial" w:eastAsia="Times New Roman" w:hAnsi="Arial" w:cs="Arial"/>
          <w:color w:val="FF0000"/>
          <w:lang w:eastAsia="cs-CZ"/>
        </w:rPr>
        <w:t>zaměstnankyně na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jiné služební místo v jiném služebním úřadě v </w:t>
      </w:r>
      <w:proofErr w:type="spellStart"/>
      <w:r w:rsidRPr="00FC283A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době </w:t>
      </w:r>
      <w:r>
        <w:rPr>
          <w:rFonts w:ascii="Arial" w:eastAsia="Times New Roman" w:hAnsi="Arial" w:cs="Arial"/>
          <w:color w:val="FF0000"/>
          <w:lang w:eastAsia="cs-CZ"/>
        </w:rPr>
        <w:t>po</w:t>
      </w:r>
      <w:r w:rsidRPr="00E623A0">
        <w:rPr>
          <w:rFonts w:ascii="Arial" w:eastAsia="Times New Roman" w:hAnsi="Arial" w:cs="Arial"/>
          <w:color w:val="FF0000"/>
          <w:lang w:eastAsia="cs-CZ"/>
        </w:rPr>
        <w:t>dle § 49 odst. 7 zákona o státní službě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1F7DC1">
        <w:rPr>
          <w:rFonts w:ascii="Arial" w:eastAsia="Times New Roman" w:hAnsi="Arial" w:cs="Arial"/>
          <w:b/>
          <w:bCs/>
          <w:color w:val="FF0000"/>
          <w:lang w:eastAsia="cs-CZ"/>
        </w:rPr>
        <w:t>//</w:t>
      </w:r>
      <w:r w:rsidRPr="001F7DC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623A0">
        <w:rPr>
          <w:rFonts w:ascii="Arial" w:eastAsia="Times New Roman" w:hAnsi="Arial" w:cs="Arial"/>
          <w:color w:val="FF0000"/>
          <w:lang w:eastAsia="cs-CZ"/>
        </w:rPr>
        <w:t>jmenování státního zaměstnance/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zaměstnankyně na služební místo představeného v jiném služebním úřadě v </w:t>
      </w:r>
      <w:proofErr w:type="spellStart"/>
      <w:r w:rsidRPr="00E623A0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Pr="00E623A0">
        <w:rPr>
          <w:rFonts w:ascii="Arial" w:eastAsia="Times New Roman" w:hAnsi="Arial" w:cs="Arial"/>
          <w:color w:val="FF0000"/>
          <w:lang w:eastAsia="cs-CZ"/>
        </w:rPr>
        <w:t xml:space="preserve"> době </w:t>
      </w:r>
      <w:r>
        <w:rPr>
          <w:rFonts w:ascii="Arial" w:eastAsia="Times New Roman" w:hAnsi="Arial" w:cs="Arial"/>
          <w:color w:val="FF0000"/>
          <w:lang w:eastAsia="cs-CZ"/>
        </w:rPr>
        <w:t>po</w:t>
      </w:r>
      <w:r w:rsidRPr="00E623A0">
        <w:rPr>
          <w:rFonts w:ascii="Arial" w:eastAsia="Times New Roman" w:hAnsi="Arial" w:cs="Arial"/>
          <w:color w:val="FF0000"/>
          <w:lang w:eastAsia="cs-CZ"/>
        </w:rPr>
        <w:t>dle § 51 odst. 4 zákona o státní službě</w:t>
      </w:r>
      <w:r w:rsidRPr="001F7DC1">
        <w:rPr>
          <w:rFonts w:ascii="Arial" w:eastAsia="Times New Roman" w:hAnsi="Arial" w:cs="Arial"/>
          <w:lang w:eastAsia="cs-CZ"/>
        </w:rPr>
        <w:t>,</w:t>
      </w:r>
      <w:r w:rsidRPr="00E623A0">
        <w:rPr>
          <w:rFonts w:ascii="Arial" w:eastAsia="Times New Roman" w:hAnsi="Arial" w:cs="Arial"/>
          <w:color w:val="00B0F0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rozhodl ve výroku I tohoto rozhodnutí služební orgán podle § 61 odst.</w:t>
      </w:r>
      <w:r>
        <w:rPr>
          <w:rFonts w:ascii="Arial" w:eastAsia="Times New Roman" w:hAnsi="Arial" w:cs="Arial"/>
          <w:lang w:eastAsia="cs-CZ"/>
        </w:rPr>
        <w:t> </w:t>
      </w:r>
      <w:r w:rsidRPr="00F877E3">
        <w:rPr>
          <w:rFonts w:ascii="Arial" w:eastAsia="Times New Roman" w:hAnsi="Arial" w:cs="Arial"/>
          <w:lang w:eastAsia="cs-CZ"/>
        </w:rPr>
        <w:t xml:space="preserve">1 písm. </w:t>
      </w:r>
      <w:r>
        <w:rPr>
          <w:rFonts w:ascii="Arial" w:eastAsia="Times New Roman" w:hAnsi="Arial" w:cs="Arial"/>
          <w:lang w:eastAsia="cs-CZ"/>
        </w:rPr>
        <w:t>j</w:t>
      </w:r>
      <w:r w:rsidRPr="00F877E3">
        <w:rPr>
          <w:rFonts w:ascii="Arial" w:eastAsia="Times New Roman" w:hAnsi="Arial" w:cs="Arial"/>
          <w:lang w:eastAsia="cs-CZ"/>
        </w:rPr>
        <w:t xml:space="preserve">) zákona o státní službě o tom, že se v důsledku této skutečnosti </w:t>
      </w:r>
      <w:r w:rsidRPr="00F877E3">
        <w:rPr>
          <w:rFonts w:ascii="Arial" w:eastAsia="Times New Roman" w:hAnsi="Arial" w:cs="Arial"/>
        </w:rPr>
        <w:t xml:space="preserve">státní </w:t>
      </w:r>
      <w:r w:rsidRPr="00F877E3">
        <w:rPr>
          <w:rFonts w:ascii="Arial" w:eastAsia="Times New Roman" w:hAnsi="Arial" w:cs="Arial"/>
          <w:color w:val="FF0000"/>
        </w:rPr>
        <w:t xml:space="preserve">zaměstnanec/zaměstnankyně </w:t>
      </w:r>
      <w:r w:rsidRPr="00F877E3">
        <w:rPr>
          <w:rFonts w:ascii="Arial" w:eastAsia="Times New Roman" w:hAnsi="Arial" w:cs="Arial"/>
        </w:rPr>
        <w:t xml:space="preserve">s účinností </w:t>
      </w:r>
      <w:r w:rsidRPr="00F877E3">
        <w:rPr>
          <w:rFonts w:ascii="Arial" w:hAnsi="Arial" w:cs="Arial"/>
        </w:rPr>
        <w:t xml:space="preserve">ode dne </w:t>
      </w:r>
      <w:r w:rsidRPr="00F877E3">
        <w:rPr>
          <w:rFonts w:ascii="Arial" w:hAnsi="Arial" w:cs="Arial"/>
          <w:color w:val="FF0000"/>
        </w:rPr>
        <w:t xml:space="preserve">X. 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převádí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>na jiné služební místo, a to na služební místo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color w:val="FF0000"/>
          <w:lang w:eastAsia="cs-CZ"/>
        </w:rPr>
        <w:t>(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F877E3">
        <w:rPr>
          <w:rFonts w:ascii="Arial" w:eastAsia="Times New Roman" w:hAnsi="Arial" w:cs="Arial"/>
          <w:lang w:eastAsia="cs-CZ"/>
        </w:rPr>
        <w:t xml:space="preserve">, </w:t>
      </w:r>
      <w:r w:rsidRPr="00F877E3">
        <w:rPr>
          <w:rFonts w:ascii="Arial" w:hAnsi="Arial" w:cs="Arial"/>
        </w:rPr>
        <w:t xml:space="preserve">s výkonem služby </w:t>
      </w:r>
      <w:r w:rsidRPr="00F877E3">
        <w:rPr>
          <w:rFonts w:ascii="Arial" w:hAnsi="Arial" w:cs="Arial"/>
          <w:color w:val="FF0000"/>
        </w:rPr>
        <w:t>na/v </w:t>
      </w:r>
      <w:r w:rsidRPr="00F877E3">
        <w:rPr>
          <w:rFonts w:ascii="Arial" w:hAnsi="Arial" w:cs="Arial"/>
          <w:i/>
          <w:color w:val="FF0000"/>
        </w:rPr>
        <w:t>(označení služebního úřadu</w:t>
      </w:r>
      <w:r w:rsidRPr="00F877E3">
        <w:rPr>
          <w:rFonts w:ascii="Arial" w:hAnsi="Arial" w:cs="Arial"/>
          <w:color w:val="FF0000"/>
        </w:rPr>
        <w:t>)</w:t>
      </w:r>
      <w:r w:rsidRPr="00F877E3">
        <w:rPr>
          <w:rFonts w:ascii="Arial" w:eastAsia="Times New Roman" w:hAnsi="Arial" w:cs="Arial"/>
          <w:lang w:eastAsia="cs-CZ"/>
        </w:rPr>
        <w:t>, v </w:t>
      </w:r>
      <w:r w:rsidRPr="00F877E3">
        <w:rPr>
          <w:rFonts w:ascii="Arial" w:eastAsia="Times New Roman" w:hAnsi="Arial" w:cs="Arial"/>
          <w:color w:val="FF0000"/>
          <w:lang w:eastAsia="cs-CZ"/>
        </w:rPr>
        <w:t>oboru/oborech</w:t>
      </w:r>
      <w:r w:rsidRPr="00F877E3">
        <w:rPr>
          <w:rFonts w:ascii="Arial" w:eastAsia="Times New Roman" w:hAnsi="Arial" w:cs="Arial"/>
          <w:lang w:eastAsia="cs-CZ"/>
        </w:rPr>
        <w:t xml:space="preserve"> služby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F877E3">
        <w:rPr>
          <w:rFonts w:ascii="Arial" w:hAnsi="Arial" w:cs="Arial"/>
          <w:i/>
          <w:color w:val="FF0000"/>
        </w:rPr>
        <w:t>označení oboru/oborů</w:t>
      </w:r>
      <w:r w:rsidRPr="00F877E3">
        <w:rPr>
          <w:rFonts w:ascii="Arial" w:hAnsi="Arial" w:cs="Arial"/>
          <w:b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F877E3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t>se službou na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služebním místě na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 xml:space="preserve">dobu </w:t>
      </w:r>
      <w:r w:rsidRPr="00F877E3">
        <w:rPr>
          <w:rFonts w:ascii="Arial" w:hAnsi="Arial" w:cs="Arial"/>
          <w:color w:val="FF0000"/>
        </w:rPr>
        <w:t>určitou s trváním do X. měsíc 20XX / neurčitou</w:t>
      </w:r>
      <w:r w:rsidRPr="00F877E3">
        <w:rPr>
          <w:rFonts w:ascii="Arial" w:eastAsia="Times New Roman" w:hAnsi="Arial" w:cs="Arial"/>
          <w:lang w:eastAsia="cs-CZ"/>
        </w:rPr>
        <w:t>,</w:t>
      </w:r>
      <w:r w:rsidRPr="00D50934"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>se služebním označením</w:t>
      </w:r>
      <w:r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211623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se služebním působištěm v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F877E3">
        <w:rPr>
          <w:rFonts w:ascii="Arial" w:eastAsia="Times New Roman" w:hAnsi="Arial" w:cs="Arial"/>
          <w:lang w:eastAsia="cs-CZ"/>
        </w:rPr>
        <w:t>a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877E3">
        <w:rPr>
          <w:rFonts w:ascii="Arial" w:hAnsi="Arial" w:cs="Arial"/>
        </w:rPr>
        <w:t xml:space="preserve">s nástupem do služby na služebním místě dne </w:t>
      </w:r>
      <w:r w:rsidRPr="00F877E3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F877E3">
        <w:rPr>
          <w:rFonts w:ascii="Arial" w:hAnsi="Arial" w:cs="Arial"/>
          <w:color w:val="FF0000"/>
        </w:rPr>
        <w:t xml:space="preserve">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 w:rsidRPr="00F877E3">
        <w:rPr>
          <w:rFonts w:ascii="Arial" w:eastAsia="Times New Roman" w:hAnsi="Arial" w:cs="Arial"/>
          <w:lang w:eastAsia="cs-CZ"/>
        </w:rPr>
        <w:t xml:space="preserve">. </w:t>
      </w:r>
    </w:p>
    <w:p w14:paraId="0BAFC9DC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DFA83A" w14:textId="77777777" w:rsidR="00F26062" w:rsidRPr="008D2477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9" w:name="_Hlk188295211"/>
      <w:bookmarkStart w:id="10" w:name="_Hlk188298322"/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9"/>
    <w:p w14:paraId="2C45B8D3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9D044F5" w14:textId="77777777" w:rsidR="00F26062" w:rsidRPr="00FE65FB" w:rsidRDefault="00F26062" w:rsidP="00F26062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11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lastRenderedPageBreak/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 -</w:t>
      </w: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15F2175D" w14:textId="77777777" w:rsidR="00F26062" w:rsidRPr="00883CC8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1F7DC1">
        <w:rPr>
          <w:rFonts w:ascii="Arial" w:eastAsia="Times New Roman" w:hAnsi="Arial" w:cs="Arial"/>
          <w:color w:val="000000" w:themeColor="text1"/>
          <w:lang w:eastAsia="cs-CZ"/>
        </w:rPr>
        <w:t>Vzhledem k tomu, že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F7DC1">
        <w:rPr>
          <w:rFonts w:ascii="Arial" w:eastAsia="Times New Roman" w:hAnsi="Arial" w:cs="Arial"/>
          <w:lang w:eastAsia="cs-CZ"/>
        </w:rPr>
        <w:t>bylo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F7DC1">
        <w:rPr>
          <w:rFonts w:ascii="Arial" w:eastAsia="Times New Roman" w:hAnsi="Arial" w:cs="Arial"/>
          <w:lang w:eastAsia="cs-CZ"/>
        </w:rPr>
        <w:t>zrušeno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 zařazení státního zaměstnance/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FC283A">
        <w:rPr>
          <w:rFonts w:ascii="Arial" w:eastAsia="Times New Roman" w:hAnsi="Arial" w:cs="Arial"/>
          <w:color w:val="FF0000"/>
          <w:lang w:eastAsia="cs-CZ"/>
        </w:rPr>
        <w:t>zaměstnankyně na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FC283A">
        <w:rPr>
          <w:rFonts w:ascii="Arial" w:eastAsia="Times New Roman" w:hAnsi="Arial" w:cs="Arial"/>
          <w:color w:val="FF0000"/>
          <w:lang w:eastAsia="cs-CZ"/>
        </w:rPr>
        <w:t xml:space="preserve">jiné služební místo v jiném služebním úřadě v </w:t>
      </w:r>
      <w:proofErr w:type="spellStart"/>
      <w:r w:rsidRPr="00FC283A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Pr="00FC283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době </w:t>
      </w:r>
      <w:r>
        <w:rPr>
          <w:rFonts w:ascii="Arial" w:eastAsia="Times New Roman" w:hAnsi="Arial" w:cs="Arial"/>
          <w:color w:val="FF0000"/>
          <w:lang w:eastAsia="cs-CZ"/>
        </w:rPr>
        <w:t>po</w:t>
      </w:r>
      <w:r w:rsidRPr="00E623A0">
        <w:rPr>
          <w:rFonts w:ascii="Arial" w:eastAsia="Times New Roman" w:hAnsi="Arial" w:cs="Arial"/>
          <w:color w:val="FF0000"/>
          <w:lang w:eastAsia="cs-CZ"/>
        </w:rPr>
        <w:t>dle § 49 odst. 7 zákona o státní službě</w:t>
      </w:r>
      <w:r w:rsidRPr="00E623A0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1F7DC1">
        <w:rPr>
          <w:rFonts w:ascii="Arial" w:eastAsia="Times New Roman" w:hAnsi="Arial" w:cs="Arial"/>
          <w:b/>
          <w:bCs/>
          <w:color w:val="FF0000"/>
          <w:lang w:eastAsia="cs-CZ"/>
        </w:rPr>
        <w:t>//</w:t>
      </w:r>
      <w:r w:rsidRPr="001F7DC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623A0">
        <w:rPr>
          <w:rFonts w:ascii="Arial" w:eastAsia="Times New Roman" w:hAnsi="Arial" w:cs="Arial"/>
          <w:color w:val="FF0000"/>
          <w:lang w:eastAsia="cs-CZ"/>
        </w:rPr>
        <w:t>jmenování státního zaměstnance/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E623A0">
        <w:rPr>
          <w:rFonts w:ascii="Arial" w:eastAsia="Times New Roman" w:hAnsi="Arial" w:cs="Arial"/>
          <w:color w:val="FF0000"/>
          <w:lang w:eastAsia="cs-CZ"/>
        </w:rPr>
        <w:t xml:space="preserve">zaměstnankyně na služební místo představeného v jiném služebním úřadě v </w:t>
      </w:r>
      <w:proofErr w:type="spellStart"/>
      <w:r w:rsidRPr="00E623A0">
        <w:rPr>
          <w:rFonts w:ascii="Arial" w:eastAsia="Times New Roman" w:hAnsi="Arial" w:cs="Arial"/>
          <w:color w:val="FF0000"/>
          <w:lang w:eastAsia="cs-CZ"/>
        </w:rPr>
        <w:t>osvědčovací</w:t>
      </w:r>
      <w:proofErr w:type="spellEnd"/>
      <w:r w:rsidRPr="00E623A0">
        <w:rPr>
          <w:rFonts w:ascii="Arial" w:eastAsia="Times New Roman" w:hAnsi="Arial" w:cs="Arial"/>
          <w:color w:val="FF0000"/>
          <w:lang w:eastAsia="cs-CZ"/>
        </w:rPr>
        <w:t xml:space="preserve"> době </w:t>
      </w:r>
      <w:r>
        <w:rPr>
          <w:rFonts w:ascii="Arial" w:eastAsia="Times New Roman" w:hAnsi="Arial" w:cs="Arial"/>
          <w:color w:val="FF0000"/>
          <w:lang w:eastAsia="cs-CZ"/>
        </w:rPr>
        <w:t>po</w:t>
      </w:r>
      <w:r w:rsidRPr="00E623A0">
        <w:rPr>
          <w:rFonts w:ascii="Arial" w:eastAsia="Times New Roman" w:hAnsi="Arial" w:cs="Arial"/>
          <w:color w:val="FF0000"/>
          <w:lang w:eastAsia="cs-CZ"/>
        </w:rPr>
        <w:t>dle § 51 odst. 4 zákona o státní službě</w:t>
      </w:r>
      <w:r w:rsidRPr="00010BCF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nastal důvod pro </w:t>
      </w:r>
      <w:r w:rsidRPr="00010BCF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j</w:t>
      </w:r>
      <w:r w:rsidRPr="00C41AF0">
        <w:rPr>
          <w:rFonts w:ascii="Arial" w:eastAsia="Times New Roman" w:hAnsi="Arial" w:cs="Arial"/>
          <w:lang w:eastAsia="cs-CZ"/>
        </w:rPr>
        <w:t xml:space="preserve">) zákona o státní službě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010BCF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 xml:space="preserve">, rozhodnutím, č. j. 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010BCF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037712A5" w14:textId="77777777" w:rsidR="00F26062" w:rsidRPr="007B5325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A12FED7" w14:textId="77777777" w:rsidR="00F26062" w:rsidRPr="007B5325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010BCF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010BCF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j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10"/>
    <w:bookmarkEnd w:id="11"/>
    <w:p w14:paraId="15C728BE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61CFEB7" w14:textId="77777777" w:rsidR="0038778E" w:rsidRPr="009F5892" w:rsidRDefault="0038778E" w:rsidP="0038778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61648BDE" w14:textId="77777777" w:rsidR="0038778E" w:rsidRPr="00CB6B29" w:rsidRDefault="0038778E" w:rsidP="0038778E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1472C210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18BACC4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877E3">
        <w:rPr>
          <w:rFonts w:ascii="Arial" w:eastAsia="Times New Roman" w:hAnsi="Arial" w:cs="Arial"/>
          <w:lang w:eastAsia="cs-CZ"/>
        </w:rPr>
        <w:t xml:space="preserve"> na jiné služební místo podle § 61 odst. 1 písm. </w:t>
      </w:r>
      <w:r>
        <w:rPr>
          <w:rFonts w:ascii="Arial" w:eastAsia="Times New Roman" w:hAnsi="Arial" w:cs="Arial"/>
          <w:lang w:eastAsia="cs-CZ"/>
        </w:rPr>
        <w:t>j</w:t>
      </w:r>
      <w:r w:rsidRPr="00F877E3">
        <w:rPr>
          <w:rFonts w:ascii="Arial" w:eastAsia="Times New Roman" w:hAnsi="Arial" w:cs="Arial"/>
          <w:lang w:eastAsia="cs-CZ"/>
        </w:rPr>
        <w:t>) zákona o státní službě, ale</w:t>
      </w:r>
      <w:r>
        <w:rPr>
          <w:rFonts w:ascii="Arial" w:eastAsia="Times New Roman" w:hAnsi="Arial" w:cs="Arial"/>
          <w:lang w:eastAsia="cs-CZ"/>
        </w:rPr>
        <w:t> </w:t>
      </w:r>
      <w:r w:rsidRPr="00F877E3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F877E3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F877E3">
        <w:rPr>
          <w:rFonts w:ascii="Arial" w:eastAsia="Times New Roman" w:hAnsi="Arial" w:cs="Arial"/>
          <w:lang w:eastAsia="cs-CZ"/>
        </w:rPr>
        <w:t xml:space="preserve"> odst. 1 zákona o státní službě bez ohledu na to, z jakých zákonných důvodů je státní zaměstnanec převáděn.</w:t>
      </w:r>
    </w:p>
    <w:p w14:paraId="366FA396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3E376CC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F877E3">
        <w:rPr>
          <w:rFonts w:ascii="Arial" w:eastAsia="Times New Roman" w:hAnsi="Arial" w:cs="Arial"/>
          <w:lang w:eastAsia="cs-CZ"/>
        </w:rPr>
        <w:t>vhodné, a to z následujících důvodů.</w:t>
      </w:r>
    </w:p>
    <w:p w14:paraId="785170FC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7685D91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Pr="00F877E3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</w:t>
      </w:r>
      <w:r>
        <w:rPr>
          <w:rFonts w:ascii="Arial" w:hAnsi="Arial" w:cs="Arial"/>
          <w:i/>
          <w:color w:val="FF0000"/>
        </w:rPr>
        <w:t>zejména</w:t>
      </w:r>
      <w:r w:rsidRPr="00F877E3">
        <w:rPr>
          <w:rFonts w:ascii="Arial" w:hAnsi="Arial" w:cs="Arial"/>
          <w:i/>
          <w:color w:val="FF0000"/>
        </w:rPr>
        <w:t xml:space="preserve"> o podklady, které budou dokládat počet a</w:t>
      </w:r>
      <w:r>
        <w:rPr>
          <w:rFonts w:ascii="Arial" w:hAnsi="Arial" w:cs="Arial"/>
          <w:i/>
          <w:color w:val="FF0000"/>
        </w:rPr>
        <w:t> </w:t>
      </w:r>
      <w:r w:rsidRPr="00F877E3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</w:t>
      </w:r>
      <w:r w:rsidRPr="00F877E3">
        <w:rPr>
          <w:rFonts w:ascii="Arial" w:hAnsi="Arial" w:cs="Arial"/>
          <w:i/>
          <w:color w:val="FF0000"/>
        </w:rPr>
        <w:lastRenderedPageBreak/>
        <w:t xml:space="preserve">popř. z personálního systému), přičemž konkrétní podklad musí dokládat, jaká konkrétní volná služební místa byla </w:t>
      </w:r>
      <w:r>
        <w:rPr>
          <w:rFonts w:ascii="Arial" w:hAnsi="Arial" w:cs="Arial"/>
          <w:i/>
          <w:color w:val="FF0000"/>
        </w:rPr>
        <w:t xml:space="preserve">aktuálně (v době rozhodování) </w:t>
      </w:r>
      <w:r w:rsidRPr="00F877E3">
        <w:rPr>
          <w:rFonts w:ascii="Arial" w:hAnsi="Arial" w:cs="Arial"/>
          <w:i/>
          <w:color w:val="FF0000"/>
        </w:rPr>
        <w:t xml:space="preserve">k dispozici pro převedení státního zaměstnance. Součástí spisu musí být též další podklady, na jejichž základě služební orgán posuzuje vhodnost služebního místa podle různých kritérií </w:t>
      </w:r>
      <w:r w:rsidRPr="005B721B">
        <w:rPr>
          <w:rFonts w:ascii="Arial" w:hAnsi="Arial" w:cs="Arial"/>
          <w:i/>
          <w:color w:val="FF0000"/>
        </w:rPr>
        <w:t>týkající</w:t>
      </w:r>
      <w:r>
        <w:rPr>
          <w:rFonts w:ascii="Arial" w:hAnsi="Arial" w:cs="Arial"/>
          <w:i/>
          <w:color w:val="FF0000"/>
        </w:rPr>
        <w:t>ch</w:t>
      </w:r>
      <w:r w:rsidRPr="005B721B">
        <w:rPr>
          <w:rFonts w:ascii="Arial" w:hAnsi="Arial" w:cs="Arial"/>
          <w:i/>
          <w:color w:val="FF0000"/>
        </w:rPr>
        <w:t xml:space="preserve"> se osoby státního zaměstnance</w:t>
      </w:r>
      <w:r>
        <w:rPr>
          <w:rFonts w:ascii="Arial" w:hAnsi="Arial" w:cs="Arial"/>
          <w:i/>
          <w:color w:val="FF0000"/>
        </w:rPr>
        <w:t xml:space="preserve"> </w:t>
      </w:r>
      <w:r w:rsidRPr="00FC26C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 xml:space="preserve"> Pokud se státní zaměstnanec vyjadřoval k podkladům pro vydání rozhodnutí, je nutné se s tímto vyjádřením v odůvodnění rozhodnutí vypořádat.</w:t>
      </w:r>
      <w:r w:rsidRPr="005B721B">
        <w:rPr>
          <w:rFonts w:ascii="Arial" w:hAnsi="Arial" w:cs="Arial"/>
          <w:i/>
          <w:color w:val="FF0000"/>
        </w:rPr>
        <w:t xml:space="preserve"> </w:t>
      </w:r>
      <w:r w:rsidRPr="005B721B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>
        <w:rPr>
          <w:rFonts w:ascii="Arial" w:hAnsi="Arial" w:cs="Arial"/>
          <w:b/>
          <w:i/>
          <w:color w:val="FF0000"/>
        </w:rPr>
        <w:t>61</w:t>
      </w:r>
      <w:r w:rsidRPr="005B721B">
        <w:rPr>
          <w:rFonts w:ascii="Arial" w:hAnsi="Arial" w:cs="Arial"/>
          <w:b/>
          <w:i/>
          <w:color w:val="FF0000"/>
        </w:rPr>
        <w:t xml:space="preserve"> až </w:t>
      </w:r>
      <w:r>
        <w:rPr>
          <w:rFonts w:ascii="Arial" w:hAnsi="Arial" w:cs="Arial"/>
          <w:b/>
          <w:i/>
          <w:color w:val="FF0000"/>
        </w:rPr>
        <w:t>63</w:t>
      </w:r>
      <w:r w:rsidRPr="005B721B">
        <w:rPr>
          <w:rFonts w:ascii="Arial" w:hAnsi="Arial" w:cs="Arial"/>
          <w:b/>
          <w:i/>
          <w:color w:val="FF0000"/>
        </w:rPr>
        <w:t xml:space="preserve"> </w:t>
      </w:r>
      <w:r>
        <w:rPr>
          <w:rFonts w:ascii="Arial" w:hAnsi="Arial" w:cs="Arial"/>
          <w:b/>
          <w:i/>
          <w:color w:val="FF0000"/>
        </w:rPr>
        <w:t>m</w:t>
      </w:r>
      <w:r w:rsidRPr="005B721B">
        <w:rPr>
          <w:rFonts w:ascii="Arial" w:hAnsi="Arial" w:cs="Arial"/>
          <w:b/>
          <w:i/>
          <w:color w:val="FF0000"/>
        </w:rPr>
        <w:t>etodického pokynu náměstka ministra vnitra pro státní službu, kterým se stanoví podrobnosti ke změnám služebního poměru</w:t>
      </w:r>
      <w:r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29DA84C7" w14:textId="77777777" w:rsidR="00F26062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3F249EDC" w14:textId="77777777" w:rsidR="00F26062" w:rsidRPr="009F5892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2" w:name="_Hlk187924263"/>
      <w:bookmarkStart w:id="13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2"/>
    <w:p w14:paraId="7AEF2C38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4480596E" w14:textId="77777777" w:rsidR="00F26062" w:rsidRPr="00EF49A0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AF398D2" w14:textId="77777777" w:rsidR="00F26062" w:rsidRPr="009F5892" w:rsidRDefault="00F26062" w:rsidP="00F26062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4" w:name="_Hlk187920865"/>
      <w:r w:rsidRPr="0055124D">
        <w:rPr>
          <w:rFonts w:ascii="Arial" w:hAnsi="Arial" w:cs="Arial"/>
          <w:b/>
          <w:color w:val="FF0000"/>
        </w:rPr>
        <w:t>1/2/</w:t>
      </w:r>
      <w:bookmarkEnd w:id="14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3"/>
    <w:p w14:paraId="3E3A6B2F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622EBB12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F877E3">
        <w:rPr>
          <w:rFonts w:ascii="Arial" w:eastAsia="Times New Roman" w:hAnsi="Arial" w:cs="Arial"/>
          <w:b/>
        </w:rPr>
        <w:t>II.</w:t>
      </w:r>
    </w:p>
    <w:p w14:paraId="35CB88F1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F877E3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F877E3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304/2014 Sb. a nařízení vlády č. 302/2014 Sb., o katalogu správních činností.</w:t>
      </w:r>
    </w:p>
    <w:p w14:paraId="5C515280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D6E73F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6D722131" w14:textId="77777777" w:rsidR="00F26062" w:rsidRPr="00F877E3" w:rsidRDefault="00F26062" w:rsidP="00F26062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4E7055AD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hAnsi="Arial" w:cs="Arial"/>
          <w:sz w:val="22"/>
          <w:szCs w:val="22"/>
        </w:rPr>
        <w:t xml:space="preserve">Vzhledem k tomu, že 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877E3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třídy. </w:t>
      </w:r>
    </w:p>
    <w:p w14:paraId="4693B7DF" w14:textId="77777777" w:rsidR="00F26062" w:rsidRPr="00F877E3" w:rsidRDefault="00F26062" w:rsidP="00F26062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2C01C0AD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F877E3">
        <w:rPr>
          <w:rFonts w:ascii="Arial" w:eastAsia="Times New Roman" w:hAnsi="Arial" w:cs="Arial"/>
          <w:sz w:val="22"/>
          <w:szCs w:val="22"/>
        </w:rPr>
        <w:t xml:space="preserve">činí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F877E3">
        <w:rPr>
          <w:rFonts w:ascii="Arial" w:eastAsia="Times New Roman" w:hAnsi="Arial" w:cs="Arial"/>
          <w:sz w:val="22"/>
          <w:szCs w:val="22"/>
        </w:rPr>
        <w:t xml:space="preserve"> zařazuje na dobu po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F877E3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A497E71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5084ADD6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F877E3">
        <w:rPr>
          <w:rFonts w:ascii="Arial" w:hAnsi="Arial" w:cs="Arial"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sz w:val="22"/>
          <w:szCs w:val="22"/>
        </w:rPr>
        <w:t xml:space="preserve"> Kč.</w:t>
      </w:r>
    </w:p>
    <w:p w14:paraId="0D0DBD18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31BE6BB" w14:textId="77777777" w:rsidR="00F26062" w:rsidRPr="00FE77F6" w:rsidRDefault="00F26062" w:rsidP="00F26062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406F89CC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1206263D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0F59E72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39CC3C4D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B323B59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1F7DC1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11BBC53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0145A5A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7DAE9E4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44BA1D7" w14:textId="77777777" w:rsidR="00F26062" w:rsidRPr="00FE77F6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548C7458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2B583980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2A29BB2" w14:textId="77777777" w:rsidR="00F26062" w:rsidRPr="00FE77F6" w:rsidRDefault="00F26062" w:rsidP="00F26062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633BDE58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0ACDB85A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1261B22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DEB90EF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12419C2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70FD07E8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62546B8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státnímu zaměstnanci/státní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lastRenderedPageBreak/>
        <w:t>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F16C900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829DBC5" w14:textId="77777777" w:rsidR="00F26062" w:rsidRPr="00FE77F6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38E0D515" w14:textId="77777777" w:rsidR="00F26062" w:rsidRPr="0035572F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245B492B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D12B57C" w14:textId="77777777" w:rsidR="00F26062" w:rsidRPr="00591E48" w:rsidRDefault="00F26062" w:rsidP="00F26062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 nikoli v bezprostřední návaznosti na služební hodnocení, ale z důvodu převedení na 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4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31C93F19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10866EE3" w14:textId="77777777" w:rsidR="00F26062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058B4EA" w14:textId="77777777" w:rsidR="00F26062" w:rsidRPr="00591E48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6211C32" w14:textId="77777777" w:rsidR="00F26062" w:rsidRPr="00A2322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F4383EE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C290C2A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DC484C4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1F7DC1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státního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lastRenderedPageBreak/>
        <w:t>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726476A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28EA324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515A306" w14:textId="77777777" w:rsidR="00F26062" w:rsidRPr="001D3085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A1BFC44" w14:textId="77777777" w:rsidR="00F26062" w:rsidRPr="002D331B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 xml:space="preserve">vykonávaných správních činnostech a s tím souvisejících plněných služebních úkolů, </w:t>
      </w:r>
      <w:r>
        <w:rPr>
          <w:rFonts w:ascii="Arial" w:hAnsi="Arial" w:cs="Arial"/>
          <w:color w:val="FF0000"/>
        </w:rPr>
        <w:t xml:space="preserve">resp. s ohledem na změnu ve složitosti, odpovědnosti a namáhavosti vykonávané služby, </w:t>
      </w:r>
      <w:r w:rsidRPr="002D331B">
        <w:rPr>
          <w:rFonts w:ascii="Arial" w:hAnsi="Arial" w:cs="Arial"/>
          <w:color w:val="FF0000"/>
        </w:rPr>
        <w:t xml:space="preserve">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EA9836F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78242525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DB1E4F8" w14:textId="77777777" w:rsidR="00F26062" w:rsidRPr="00F877E3" w:rsidRDefault="00F26062" w:rsidP="00F26062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4CA9C08E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F877E3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877E3">
        <w:rPr>
          <w:rFonts w:ascii="Arial" w:hAnsi="Arial" w:cs="Arial"/>
          <w:color w:val="FF0000"/>
          <w:sz w:val="22"/>
          <w:szCs w:val="22"/>
        </w:rPr>
        <w:t> XXX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F877E3">
        <w:rPr>
          <w:rFonts w:ascii="Arial" w:eastAsia="Times New Roman" w:hAnsi="Arial" w:cs="Arial"/>
          <w:sz w:val="22"/>
          <w:szCs w:val="22"/>
        </w:rPr>
        <w:t>, tj. ve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F877E3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převeden/a </w:t>
      </w:r>
      <w:r w:rsidRPr="00F877E3">
        <w:rPr>
          <w:rFonts w:ascii="Arial" w:eastAsia="Times New Roman" w:hAnsi="Arial" w:cs="Arial"/>
          <w:sz w:val="22"/>
          <w:szCs w:val="22"/>
        </w:rPr>
        <w:t>(tj. podle 12.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až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Pr="00C32F5E">
        <w:rPr>
          <w:rFonts w:ascii="Arial" w:eastAsia="Times New Roman" w:hAnsi="Arial" w:cs="Arial"/>
          <w:sz w:val="22"/>
          <w:szCs w:val="22"/>
        </w:rPr>
        <w:t>.</w:t>
      </w:r>
    </w:p>
    <w:p w14:paraId="274CE5D9" w14:textId="77777777" w:rsidR="00F26062" w:rsidRPr="00F877E3" w:rsidRDefault="00F26062" w:rsidP="00F2606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1A7CA4" w14:textId="77777777" w:rsidR="00F26062" w:rsidRPr="005B721B" w:rsidRDefault="00F26062" w:rsidP="00F26062">
      <w:pPr>
        <w:pStyle w:val="Textpoznpodarou"/>
        <w:spacing w:after="120"/>
        <w:rPr>
          <w:sz w:val="22"/>
          <w:szCs w:val="22"/>
        </w:rPr>
      </w:pPr>
      <w:r w:rsidRPr="00F877E3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66526AF7" w14:textId="77777777" w:rsidR="003466DE" w:rsidRDefault="003466DE" w:rsidP="0022388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563846B1" w14:textId="77777777" w:rsidR="00F26062" w:rsidRPr="00211623" w:rsidRDefault="00F26062" w:rsidP="00F26062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47FCD675" w14:textId="77777777" w:rsidR="00F26062" w:rsidRPr="00F877E3" w:rsidRDefault="00F26062" w:rsidP="00F2606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 xml:space="preserve">označení </w:t>
      </w:r>
      <w:r>
        <w:rPr>
          <w:rFonts w:ascii="Arial" w:hAnsi="Arial" w:cs="Arial"/>
          <w:i/>
          <w:color w:val="FF0000"/>
        </w:rPr>
        <w:lastRenderedPageBreak/>
        <w:t>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DC1A0A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49BC1E65" w14:textId="77777777" w:rsidR="00F26062" w:rsidRPr="00F877E3" w:rsidRDefault="00F26062" w:rsidP="00F2606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0E6E501" w14:textId="77777777" w:rsidR="00F26062" w:rsidRPr="00F877E3" w:rsidRDefault="00F26062" w:rsidP="00F26062">
      <w:pPr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Na základě výše uvedených kritérií se tedy </w:t>
      </w:r>
      <w:r w:rsidRPr="00F877E3">
        <w:rPr>
          <w:rFonts w:ascii="Arial" w:hAnsi="Arial" w:cs="Arial"/>
          <w:color w:val="FF0000"/>
        </w:rPr>
        <w:t>státnímu zaměstnanci/státní zaměstnankyni</w:t>
      </w:r>
      <w:r w:rsidRPr="00F877E3">
        <w:rPr>
          <w:rFonts w:ascii="Arial" w:hAnsi="Arial" w:cs="Arial"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určuje na dobu po převedení, tj. s účinností ode dne </w:t>
      </w:r>
      <w:r w:rsidRPr="00F877E3">
        <w:rPr>
          <w:rFonts w:ascii="Arial" w:hAnsi="Arial" w:cs="Arial"/>
          <w:color w:val="FF0000"/>
        </w:rPr>
        <w:t xml:space="preserve">X. 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eastAsia="Times New Roman" w:hAnsi="Arial" w:cs="Arial"/>
        </w:rPr>
        <w:t xml:space="preserve"> plat v celkové výši </w:t>
      </w:r>
      <w:r w:rsidRPr="00F877E3">
        <w:rPr>
          <w:rFonts w:ascii="Arial" w:eastAsia="Times New Roman" w:hAnsi="Arial" w:cs="Arial"/>
          <w:color w:val="FF0000"/>
        </w:rPr>
        <w:t>X</w:t>
      </w:r>
      <w:r w:rsidRPr="00F877E3">
        <w:rPr>
          <w:rFonts w:ascii="Arial" w:hAnsi="Arial" w:cs="Arial"/>
          <w:color w:val="FF0000"/>
        </w:rPr>
        <w:t>X XXX</w:t>
      </w:r>
      <w:r w:rsidRPr="00F877E3">
        <w:rPr>
          <w:rFonts w:ascii="Arial" w:eastAsia="Times New Roman" w:hAnsi="Arial" w:cs="Arial"/>
          <w:color w:val="FF0000"/>
        </w:rPr>
        <w:t> </w:t>
      </w:r>
      <w:r w:rsidRPr="00F877E3">
        <w:rPr>
          <w:rFonts w:ascii="Arial" w:eastAsia="Times New Roman" w:hAnsi="Arial" w:cs="Arial"/>
        </w:rPr>
        <w:t>Kč měsíčně</w:t>
      </w:r>
      <w:r w:rsidRPr="00F877E3">
        <w:rPr>
          <w:rFonts w:ascii="Arial" w:hAnsi="Arial" w:cs="Arial"/>
        </w:rPr>
        <w:t>.</w:t>
      </w:r>
    </w:p>
    <w:p w14:paraId="4E983EF2" w14:textId="77777777" w:rsidR="00F26062" w:rsidRPr="00F877E3" w:rsidRDefault="00F26062" w:rsidP="00F2606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1B3BAE8" w14:textId="77777777" w:rsidR="00F26062" w:rsidRPr="00F877E3" w:rsidRDefault="00F26062" w:rsidP="00F26062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27162CD3" w14:textId="77777777" w:rsidR="00F26062" w:rsidRPr="00F877E3" w:rsidRDefault="00F26062" w:rsidP="00F26062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hAnsi="Arial" w:cs="Arial"/>
        </w:rPr>
        <w:t xml:space="preserve">Proti tomuto rozhodnutí lze </w:t>
      </w:r>
      <w:r w:rsidRPr="00F877E3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F877E3">
        <w:rPr>
          <w:rFonts w:ascii="Arial" w:hAnsi="Arial" w:cs="Arial"/>
        </w:rPr>
        <w:t xml:space="preserve"> podat odvolání u </w:t>
      </w:r>
      <w:r w:rsidRPr="00F877E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877E3">
        <w:rPr>
          <w:rFonts w:ascii="Arial" w:hAnsi="Arial" w:cs="Arial"/>
        </w:rPr>
        <w:t xml:space="preserve">, a to do 15 dnů ode dne jeho oznámení. Odvolacím orgánem je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hAnsi="Arial" w:cs="Arial"/>
        </w:rPr>
        <w:t xml:space="preserve"> jako nadřízený služební orgán podle § 162 odst. 4 </w:t>
      </w:r>
      <w:r w:rsidRPr="00F877E3">
        <w:rPr>
          <w:rFonts w:ascii="Arial" w:eastAsia="Times New Roman" w:hAnsi="Arial" w:cs="Arial"/>
          <w:lang w:eastAsia="cs-CZ"/>
        </w:rPr>
        <w:t xml:space="preserve">písm. </w:t>
      </w:r>
      <w:r w:rsidRPr="00F877E3">
        <w:rPr>
          <w:rFonts w:ascii="Arial" w:eastAsia="Times New Roman" w:hAnsi="Arial" w:cs="Arial"/>
          <w:color w:val="FF0000"/>
          <w:lang w:eastAsia="cs-CZ"/>
        </w:rPr>
        <w:t>x</w:t>
      </w:r>
      <w:r w:rsidRPr="00F877E3">
        <w:rPr>
          <w:rFonts w:ascii="Arial" w:eastAsia="Times New Roman" w:hAnsi="Arial" w:cs="Arial"/>
          <w:lang w:eastAsia="cs-CZ"/>
        </w:rPr>
        <w:t>)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18C26CA0" w14:textId="77777777" w:rsidR="00F26062" w:rsidRPr="00F877E3" w:rsidRDefault="00F26062" w:rsidP="00F26062">
      <w:pPr>
        <w:spacing w:line="240" w:lineRule="auto"/>
        <w:contextualSpacing/>
        <w:jc w:val="both"/>
        <w:rPr>
          <w:rFonts w:ascii="Arial" w:hAnsi="Arial" w:cs="Arial"/>
        </w:rPr>
      </w:pPr>
    </w:p>
    <w:p w14:paraId="75CE0506" w14:textId="77777777" w:rsidR="00F26062" w:rsidRPr="00F877E3" w:rsidRDefault="00F26062" w:rsidP="00F26062">
      <w:pPr>
        <w:spacing w:line="240" w:lineRule="auto"/>
        <w:contextualSpacing/>
        <w:jc w:val="both"/>
        <w:rPr>
          <w:rFonts w:ascii="Arial" w:hAnsi="Arial" w:cs="Arial"/>
        </w:rPr>
      </w:pPr>
    </w:p>
    <w:p w14:paraId="7BA39B48" w14:textId="77777777" w:rsidR="00F26062" w:rsidRPr="00F877E3" w:rsidRDefault="00F26062" w:rsidP="00F26062">
      <w:pPr>
        <w:spacing w:line="240" w:lineRule="auto"/>
        <w:contextualSpacing/>
        <w:jc w:val="both"/>
        <w:rPr>
          <w:rFonts w:ascii="Arial" w:hAnsi="Arial" w:cs="Arial"/>
        </w:rPr>
      </w:pPr>
    </w:p>
    <w:p w14:paraId="4E890CC5" w14:textId="77777777" w:rsidR="00F26062" w:rsidRDefault="00F26062" w:rsidP="00F2606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F877E3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F877E3">
        <w:rPr>
          <w:rFonts w:ascii="Arial" w:hAnsi="Arial" w:cs="Arial"/>
          <w:color w:val="FF0000"/>
        </w:rPr>
        <w:t xml:space="preserve">říjmení </w:t>
      </w:r>
    </w:p>
    <w:p w14:paraId="7ABBC5E4" w14:textId="77777777" w:rsidR="00F26062" w:rsidRPr="00F877E3" w:rsidRDefault="00F26062" w:rsidP="00F2606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funkce a podpis</w:t>
      </w:r>
    </w:p>
    <w:p w14:paraId="10A3C45A" w14:textId="77777777" w:rsidR="00F26062" w:rsidRPr="00F877E3" w:rsidRDefault="00F26062" w:rsidP="00F2606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oprávněné úřední osoby</w:t>
      </w:r>
    </w:p>
    <w:p w14:paraId="75B0625F" w14:textId="77777777" w:rsidR="00F26062" w:rsidRPr="00F877E3" w:rsidRDefault="00F26062" w:rsidP="00F2606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(služebního orgánu)</w:t>
      </w:r>
      <w:r w:rsidRPr="00F877E3">
        <w:rPr>
          <w:rStyle w:val="Znakapoznpodarou"/>
          <w:rFonts w:ascii="Arial" w:hAnsi="Arial" w:cs="Arial"/>
          <w:color w:val="FF0000"/>
        </w:rPr>
        <w:footnoteReference w:id="15"/>
      </w:r>
    </w:p>
    <w:p w14:paraId="0ABAC0C3" w14:textId="77777777" w:rsidR="00F26062" w:rsidRPr="00F877E3" w:rsidRDefault="00F26062" w:rsidP="00F26062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3981C232" w14:textId="77777777" w:rsidR="00F26062" w:rsidRPr="00F877E3" w:rsidRDefault="00F26062" w:rsidP="00F26062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877E3">
        <w:rPr>
          <w:rFonts w:ascii="Arial" w:hAnsi="Arial" w:cs="Arial"/>
          <w:color w:val="FF0000"/>
        </w:rPr>
        <w:t>Otisk úředního razítka</w:t>
      </w:r>
    </w:p>
    <w:p w14:paraId="2A0FA40C" w14:textId="77777777" w:rsidR="00BC7BE6" w:rsidRPr="00F877E3" w:rsidRDefault="00BC7BE6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BC7BE6" w:rsidRPr="00F87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E5DF" w14:textId="77777777" w:rsidR="000F7CB2" w:rsidRDefault="000F7CB2" w:rsidP="00BC7BE6">
      <w:pPr>
        <w:spacing w:after="0" w:line="240" w:lineRule="auto"/>
      </w:pPr>
      <w:r>
        <w:separator/>
      </w:r>
    </w:p>
  </w:endnote>
  <w:endnote w:type="continuationSeparator" w:id="0">
    <w:p w14:paraId="60308BE4" w14:textId="77777777" w:rsidR="000F7CB2" w:rsidRDefault="000F7CB2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1221" w14:textId="77777777" w:rsidR="00FB472D" w:rsidRDefault="00FB47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CB50002" w14:textId="77777777" w:rsidR="00C72448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2B18E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66CE0299" w14:textId="77777777" w:rsidR="00C72448" w:rsidRDefault="00C724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43C9" w14:textId="77777777" w:rsidR="00FB472D" w:rsidRDefault="00FB47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F4CD" w14:textId="77777777" w:rsidR="000F7CB2" w:rsidRDefault="000F7CB2" w:rsidP="00BC7BE6">
      <w:pPr>
        <w:spacing w:after="0" w:line="240" w:lineRule="auto"/>
      </w:pPr>
      <w:r>
        <w:separator/>
      </w:r>
    </w:p>
  </w:footnote>
  <w:footnote w:type="continuationSeparator" w:id="0">
    <w:p w14:paraId="04839A51" w14:textId="77777777" w:rsidR="000F7CB2" w:rsidRDefault="000F7CB2" w:rsidP="00BC7BE6">
      <w:pPr>
        <w:spacing w:after="0" w:line="240" w:lineRule="auto"/>
      </w:pPr>
      <w:r>
        <w:continuationSeparator/>
      </w:r>
    </w:p>
  </w:footnote>
  <w:footnote w:id="1">
    <w:p w14:paraId="4CC1E31B" w14:textId="77777777" w:rsidR="0095587E" w:rsidRPr="006722EF" w:rsidRDefault="0095587E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453250F5" w14:textId="77777777" w:rsidR="0095587E" w:rsidRPr="00F506DB" w:rsidRDefault="0095587E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9C1E46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3658B227" w14:textId="733D3C57" w:rsidR="00264EBE" w:rsidRDefault="00264EBE" w:rsidP="005D487F">
      <w:pPr>
        <w:pStyle w:val="Textpoznpodarou"/>
        <w:spacing w:after="120"/>
        <w:ind w:left="142" w:hanging="142"/>
        <w:jc w:val="both"/>
      </w:pPr>
      <w:r w:rsidRPr="00264EBE">
        <w:rPr>
          <w:rStyle w:val="Znakapoznpodarou"/>
          <w:color w:val="FF0000"/>
        </w:rPr>
        <w:footnoteRef/>
      </w:r>
      <w:r w:rsidRPr="00264EBE">
        <w:rPr>
          <w:color w:val="FF0000"/>
        </w:rPr>
        <w:t xml:space="preserve"> </w:t>
      </w:r>
      <w:r w:rsidRPr="00264EBE">
        <w:rPr>
          <w:rFonts w:ascii="Arial" w:hAnsi="Arial" w:cs="Arial"/>
          <w:color w:val="FF0000"/>
          <w:sz w:val="18"/>
          <w:szCs w:val="18"/>
        </w:rPr>
        <w:t>S ohledem na důvod převedení není vyloučeno, aby toto rozhodnutí bylo součástí rozhodnutí o odvolání ze</w:t>
      </w:r>
      <w:r w:rsidR="00C401C0">
        <w:rPr>
          <w:rFonts w:ascii="Arial" w:hAnsi="Arial" w:cs="Arial"/>
          <w:color w:val="FF0000"/>
          <w:sz w:val="18"/>
          <w:szCs w:val="18"/>
        </w:rPr>
        <w:t> </w:t>
      </w:r>
      <w:r w:rsidRPr="00264EBE">
        <w:rPr>
          <w:rFonts w:ascii="Arial" w:hAnsi="Arial" w:cs="Arial"/>
          <w:color w:val="FF0000"/>
          <w:sz w:val="18"/>
          <w:szCs w:val="18"/>
        </w:rPr>
        <w:t>služebního místa představeného, tj. aby o</w:t>
      </w:r>
      <w:r>
        <w:rPr>
          <w:rFonts w:ascii="Arial" w:hAnsi="Arial" w:cs="Arial"/>
          <w:color w:val="FF0000"/>
          <w:sz w:val="18"/>
          <w:szCs w:val="18"/>
        </w:rPr>
        <w:t>ba vzory rozhodnutí byly spojeny</w:t>
      </w:r>
      <w:r w:rsidRPr="00264EBE">
        <w:rPr>
          <w:rFonts w:ascii="Arial" w:hAnsi="Arial" w:cs="Arial"/>
          <w:color w:val="FF0000"/>
          <w:sz w:val="18"/>
          <w:szCs w:val="18"/>
        </w:rPr>
        <w:t xml:space="preserve"> a upraveny dle okolností konkrétního případu.</w:t>
      </w:r>
    </w:p>
  </w:footnote>
  <w:footnote w:id="4">
    <w:p w14:paraId="03B75245" w14:textId="0ADC9D28" w:rsidR="005D487F" w:rsidRPr="00983505" w:rsidRDefault="005D487F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 w:rsidR="00C401C0"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B0531B">
        <w:rPr>
          <w:rFonts w:ascii="Arial" w:hAnsi="Arial" w:cs="Arial"/>
          <w:color w:val="FF0000"/>
          <w:sz w:val="18"/>
          <w:szCs w:val="18"/>
        </w:rPr>
        <w:t xml:space="preserve"> V případě, kdy dochází k převedení na jiné služební místo na základě odvolání ze služebního místa představeného z důvodu zrušení služebního místa např. dnem 31. 12. a není jistota ani v tom zda se rozhodnutí podaří doručit před uvedeným datem, ale ani v tom, zda to bude po datu zrušení služebního místa (např. se u místa rušeného k 31. 12. doručuje rozhodnutí v průběhu prosince a reálně může být rozhodnutí doručeno jak před 31. 12., tak i po tomto datu), se dále nabízí varianta stanovit den, od kterého je státní zaměstnanec převeden na jiné služební místo jako den následující doručení rozhodnutí, nejdříve však den následující po dni, k němuž je rušeno předmětné služební místo (viz třetí varianta ve výroku).</w:t>
      </w:r>
      <w:r w:rsidR="005828BB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 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5">
    <w:p w14:paraId="2ADBDB36" w14:textId="60FBC1CC" w:rsidR="005A6939" w:rsidRPr="00401198" w:rsidRDefault="005A6939" w:rsidP="005D487F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A11B94">
        <w:rPr>
          <w:rFonts w:ascii="Arial" w:hAnsi="Arial" w:cs="Arial"/>
          <w:color w:val="FF0000"/>
          <w:sz w:val="18"/>
          <w:szCs w:val="18"/>
        </w:rPr>
        <w:t>,</w:t>
      </w:r>
      <w:r w:rsidR="00B52BAA">
        <w:rPr>
          <w:rFonts w:ascii="Arial" w:hAnsi="Arial" w:cs="Arial"/>
          <w:color w:val="FF0000"/>
          <w:sz w:val="18"/>
          <w:szCs w:val="18"/>
        </w:rPr>
        <w:t xml:space="preserve"> a</w:t>
      </w:r>
      <w:r w:rsidR="007551CE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6">
    <w:p w14:paraId="4F757EA8" w14:textId="47940A9E" w:rsidR="006213E6" w:rsidRPr="002D331B" w:rsidRDefault="006213E6" w:rsidP="006213E6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C401C0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6F16CD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6988DD47" w14:textId="77777777" w:rsidR="00BE41FC" w:rsidRPr="00CA27AC" w:rsidRDefault="00BE41FC" w:rsidP="005D487F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8">
    <w:p w14:paraId="4203CB56" w14:textId="77777777" w:rsidR="00F26062" w:rsidRPr="006722EF" w:rsidRDefault="00F26062" w:rsidP="00F2606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9">
    <w:p w14:paraId="269C6D8C" w14:textId="77777777" w:rsidR="00F26062" w:rsidRPr="00F506DB" w:rsidRDefault="00F26062" w:rsidP="00F26062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10">
    <w:p w14:paraId="5A235C64" w14:textId="77777777" w:rsidR="00F26062" w:rsidRDefault="00F26062" w:rsidP="00F26062">
      <w:pPr>
        <w:pStyle w:val="Textpoznpodarou"/>
        <w:spacing w:after="120"/>
        <w:ind w:left="142" w:hanging="142"/>
        <w:jc w:val="both"/>
      </w:pPr>
      <w:r w:rsidRPr="00264EBE">
        <w:rPr>
          <w:rStyle w:val="Znakapoznpodarou"/>
          <w:color w:val="FF0000"/>
        </w:rPr>
        <w:footnoteRef/>
      </w:r>
      <w:r w:rsidRPr="00264EBE">
        <w:rPr>
          <w:color w:val="FF0000"/>
        </w:rPr>
        <w:t xml:space="preserve"> </w:t>
      </w:r>
      <w:r w:rsidRPr="00264EBE">
        <w:rPr>
          <w:rFonts w:ascii="Arial" w:hAnsi="Arial" w:cs="Arial"/>
          <w:color w:val="FF0000"/>
          <w:sz w:val="18"/>
          <w:szCs w:val="18"/>
        </w:rPr>
        <w:t>S ohledem na důvod převedení není vyloučeno, aby toto rozhodnutí bylo součástí rozhodnutí o odvolání ze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64EBE">
        <w:rPr>
          <w:rFonts w:ascii="Arial" w:hAnsi="Arial" w:cs="Arial"/>
          <w:color w:val="FF0000"/>
          <w:sz w:val="18"/>
          <w:szCs w:val="18"/>
        </w:rPr>
        <w:t>služebního místa představeného, tj. aby o</w:t>
      </w:r>
      <w:r>
        <w:rPr>
          <w:rFonts w:ascii="Arial" w:hAnsi="Arial" w:cs="Arial"/>
          <w:color w:val="FF0000"/>
          <w:sz w:val="18"/>
          <w:szCs w:val="18"/>
        </w:rPr>
        <w:t>ba vzory rozhodnutí byly spojeny</w:t>
      </w:r>
      <w:r w:rsidRPr="00264EBE">
        <w:rPr>
          <w:rFonts w:ascii="Arial" w:hAnsi="Arial" w:cs="Arial"/>
          <w:color w:val="FF0000"/>
          <w:sz w:val="18"/>
          <w:szCs w:val="18"/>
        </w:rPr>
        <w:t xml:space="preserve"> a upraveny dle okolností konkrétního případu.</w:t>
      </w:r>
    </w:p>
  </w:footnote>
  <w:footnote w:id="11">
    <w:p w14:paraId="199C3B93" w14:textId="77777777" w:rsidR="00F26062" w:rsidRPr="00983505" w:rsidRDefault="00F26062" w:rsidP="00F26062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V případě, kdy dochází k převedení na jiné služební místo na základě odvolání ze služebního místa představeného z důvodu zrušení služebního místa např. dnem 31. 12. a není jistota ani v tom zda se rozhodnutí podaří doručit před uvedeným datem, ale ani v tom, zda to bude po datu zrušení služebního místa (např. se u místa rušeného k 31. 12. doručuje rozhodnutí v průběhu prosince a reálně může být rozhodnutí doručeno jak před 31. 12., tak i po tomto datu), se dále nabízí varianta stanovit den, od kterého je státní zaměstnanec převeden na jiné služební místo jako den následující doručení rozhodnutí, nejdříve však den následující po dni, k němuž je rušeno předmětné služební místo (viz třetí varianta ve výroku). Použité variantě je pak třeba přizpůsobit i 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2">
    <w:p w14:paraId="19A648AD" w14:textId="77777777" w:rsidR="00F26062" w:rsidRPr="00401198" w:rsidRDefault="00F26062" w:rsidP="00F2606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zařazen, a </w:t>
      </w:r>
      <w:r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13">
    <w:p w14:paraId="1B3ED942" w14:textId="77777777" w:rsidR="00F26062" w:rsidRDefault="00F26062" w:rsidP="00F26062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010BCF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4">
    <w:p w14:paraId="55218C98" w14:textId="77777777" w:rsidR="00F26062" w:rsidRPr="002D331B" w:rsidRDefault="00F26062" w:rsidP="00F26062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5">
    <w:p w14:paraId="031B9856" w14:textId="77777777" w:rsidR="00F26062" w:rsidRPr="00CA27AC" w:rsidRDefault="00F26062" w:rsidP="00F26062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05CB" w14:textId="77777777" w:rsidR="00FB472D" w:rsidRDefault="00FB47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650C" w14:textId="10438177" w:rsidR="007C3F7C" w:rsidRPr="008130CC" w:rsidRDefault="007C3F7C" w:rsidP="007C3F7C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5237D2">
      <w:rPr>
        <w:rFonts w:ascii="Arial" w:hAnsi="Arial" w:cs="Arial"/>
      </w:rPr>
      <w:t>3</w:t>
    </w:r>
    <w:r w:rsidR="00FB472D">
      <w:rPr>
        <w:rFonts w:ascii="Arial" w:hAnsi="Arial" w:cs="Arial"/>
      </w:rPr>
      <w:t>3</w:t>
    </w:r>
  </w:p>
  <w:p w14:paraId="134B2BF8" w14:textId="77777777" w:rsidR="007C3F7C" w:rsidRDefault="007C3F7C" w:rsidP="007C7DC6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9C1E46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9C1E46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0DE0" w14:textId="77777777" w:rsidR="00FB472D" w:rsidRDefault="00FB47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223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564ED"/>
    <w:multiLevelType w:val="hybridMultilevel"/>
    <w:tmpl w:val="102A9744"/>
    <w:lvl w:ilvl="0" w:tplc="B06EE6B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7131DC"/>
    <w:multiLevelType w:val="hybridMultilevel"/>
    <w:tmpl w:val="DC6C982E"/>
    <w:lvl w:ilvl="0" w:tplc="684A3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E07FCC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3C7C2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4801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21507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3"/>
  </w:num>
  <w:num w:numId="6">
    <w:abstractNumId w:val="2"/>
  </w:num>
  <w:num w:numId="7">
    <w:abstractNumId w:val="14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1470D"/>
    <w:rsid w:val="0001541B"/>
    <w:rsid w:val="00022856"/>
    <w:rsid w:val="00030A9F"/>
    <w:rsid w:val="000328C1"/>
    <w:rsid w:val="00044081"/>
    <w:rsid w:val="00053F5F"/>
    <w:rsid w:val="00070665"/>
    <w:rsid w:val="0007279C"/>
    <w:rsid w:val="00073C2C"/>
    <w:rsid w:val="00080F5A"/>
    <w:rsid w:val="0009685D"/>
    <w:rsid w:val="000B6C98"/>
    <w:rsid w:val="000D0A0C"/>
    <w:rsid w:val="000F2B96"/>
    <w:rsid w:val="000F7CB2"/>
    <w:rsid w:val="001051A8"/>
    <w:rsid w:val="00111F92"/>
    <w:rsid w:val="00113C53"/>
    <w:rsid w:val="00123CF5"/>
    <w:rsid w:val="001279E6"/>
    <w:rsid w:val="00154E6B"/>
    <w:rsid w:val="0015661B"/>
    <w:rsid w:val="00164001"/>
    <w:rsid w:val="00177A70"/>
    <w:rsid w:val="00183335"/>
    <w:rsid w:val="00195571"/>
    <w:rsid w:val="001B2604"/>
    <w:rsid w:val="001C5B6F"/>
    <w:rsid w:val="001D0D25"/>
    <w:rsid w:val="001D1765"/>
    <w:rsid w:val="001D200B"/>
    <w:rsid w:val="001E41DD"/>
    <w:rsid w:val="001F4CAC"/>
    <w:rsid w:val="001F7DC1"/>
    <w:rsid w:val="00203901"/>
    <w:rsid w:val="00212D25"/>
    <w:rsid w:val="00217955"/>
    <w:rsid w:val="00222A96"/>
    <w:rsid w:val="00223881"/>
    <w:rsid w:val="00243788"/>
    <w:rsid w:val="00251336"/>
    <w:rsid w:val="002636F3"/>
    <w:rsid w:val="00264EBE"/>
    <w:rsid w:val="002662BB"/>
    <w:rsid w:val="002756FB"/>
    <w:rsid w:val="0029258A"/>
    <w:rsid w:val="00297621"/>
    <w:rsid w:val="002A6F0A"/>
    <w:rsid w:val="002B18E5"/>
    <w:rsid w:val="002C733B"/>
    <w:rsid w:val="002D072C"/>
    <w:rsid w:val="0030352D"/>
    <w:rsid w:val="00336967"/>
    <w:rsid w:val="00336B03"/>
    <w:rsid w:val="003466DE"/>
    <w:rsid w:val="003502D7"/>
    <w:rsid w:val="003639E8"/>
    <w:rsid w:val="003716B3"/>
    <w:rsid w:val="00376BA2"/>
    <w:rsid w:val="00383D59"/>
    <w:rsid w:val="003872C4"/>
    <w:rsid w:val="0038778E"/>
    <w:rsid w:val="00387C1C"/>
    <w:rsid w:val="0039429B"/>
    <w:rsid w:val="00394871"/>
    <w:rsid w:val="003A4247"/>
    <w:rsid w:val="003C0729"/>
    <w:rsid w:val="003C75D4"/>
    <w:rsid w:val="003D2531"/>
    <w:rsid w:val="003D2AFD"/>
    <w:rsid w:val="003E3A62"/>
    <w:rsid w:val="003E7050"/>
    <w:rsid w:val="003E762E"/>
    <w:rsid w:val="003E7AB4"/>
    <w:rsid w:val="003F10B7"/>
    <w:rsid w:val="003F7319"/>
    <w:rsid w:val="00406252"/>
    <w:rsid w:val="00406ED9"/>
    <w:rsid w:val="00464B8C"/>
    <w:rsid w:val="004863FC"/>
    <w:rsid w:val="0049340D"/>
    <w:rsid w:val="00494CA4"/>
    <w:rsid w:val="004C0023"/>
    <w:rsid w:val="004C080A"/>
    <w:rsid w:val="004F35FE"/>
    <w:rsid w:val="005053BE"/>
    <w:rsid w:val="0050724D"/>
    <w:rsid w:val="00512656"/>
    <w:rsid w:val="00517D7F"/>
    <w:rsid w:val="005237D2"/>
    <w:rsid w:val="005402EE"/>
    <w:rsid w:val="005550B6"/>
    <w:rsid w:val="005828BB"/>
    <w:rsid w:val="00593046"/>
    <w:rsid w:val="005A0BDD"/>
    <w:rsid w:val="005A6939"/>
    <w:rsid w:val="005B721B"/>
    <w:rsid w:val="005C3C5D"/>
    <w:rsid w:val="005C7B5B"/>
    <w:rsid w:val="005D487F"/>
    <w:rsid w:val="005D53E6"/>
    <w:rsid w:val="005D5AEC"/>
    <w:rsid w:val="005D61D0"/>
    <w:rsid w:val="005F50B0"/>
    <w:rsid w:val="00604F8F"/>
    <w:rsid w:val="00620EBB"/>
    <w:rsid w:val="006213E6"/>
    <w:rsid w:val="00623846"/>
    <w:rsid w:val="006319DD"/>
    <w:rsid w:val="0063634E"/>
    <w:rsid w:val="006800B0"/>
    <w:rsid w:val="00682BD7"/>
    <w:rsid w:val="006A7B1C"/>
    <w:rsid w:val="006B79A6"/>
    <w:rsid w:val="006C4F98"/>
    <w:rsid w:val="006C6F29"/>
    <w:rsid w:val="006D7BF6"/>
    <w:rsid w:val="006F16CD"/>
    <w:rsid w:val="006F6E9A"/>
    <w:rsid w:val="00702C21"/>
    <w:rsid w:val="00721D85"/>
    <w:rsid w:val="00737DBF"/>
    <w:rsid w:val="00741A05"/>
    <w:rsid w:val="007551CE"/>
    <w:rsid w:val="0078353A"/>
    <w:rsid w:val="007B48E4"/>
    <w:rsid w:val="007C3F7C"/>
    <w:rsid w:val="007C7DC6"/>
    <w:rsid w:val="007D219A"/>
    <w:rsid w:val="007E5676"/>
    <w:rsid w:val="00800378"/>
    <w:rsid w:val="00804EF9"/>
    <w:rsid w:val="00805B7C"/>
    <w:rsid w:val="00806364"/>
    <w:rsid w:val="00820D17"/>
    <w:rsid w:val="00830C97"/>
    <w:rsid w:val="00850547"/>
    <w:rsid w:val="00856156"/>
    <w:rsid w:val="008563C8"/>
    <w:rsid w:val="00861B8E"/>
    <w:rsid w:val="0087146D"/>
    <w:rsid w:val="00890BDD"/>
    <w:rsid w:val="008A0CB1"/>
    <w:rsid w:val="008B03AA"/>
    <w:rsid w:val="008B37BC"/>
    <w:rsid w:val="008B3DDC"/>
    <w:rsid w:val="008E1340"/>
    <w:rsid w:val="00900B89"/>
    <w:rsid w:val="009110CD"/>
    <w:rsid w:val="009220FE"/>
    <w:rsid w:val="00923605"/>
    <w:rsid w:val="00935320"/>
    <w:rsid w:val="00944741"/>
    <w:rsid w:val="009453BE"/>
    <w:rsid w:val="0095587E"/>
    <w:rsid w:val="0098615D"/>
    <w:rsid w:val="009A6FDD"/>
    <w:rsid w:val="009B6591"/>
    <w:rsid w:val="009C1E46"/>
    <w:rsid w:val="00A05A6C"/>
    <w:rsid w:val="00A11B94"/>
    <w:rsid w:val="00A14D12"/>
    <w:rsid w:val="00A310F2"/>
    <w:rsid w:val="00A3735D"/>
    <w:rsid w:val="00A50650"/>
    <w:rsid w:val="00A625A0"/>
    <w:rsid w:val="00A643B6"/>
    <w:rsid w:val="00A72000"/>
    <w:rsid w:val="00A94B1A"/>
    <w:rsid w:val="00AA1C1D"/>
    <w:rsid w:val="00AA334C"/>
    <w:rsid w:val="00AB2ACB"/>
    <w:rsid w:val="00AC393E"/>
    <w:rsid w:val="00AC733F"/>
    <w:rsid w:val="00AD2A70"/>
    <w:rsid w:val="00AD4C01"/>
    <w:rsid w:val="00AE6466"/>
    <w:rsid w:val="00AF333C"/>
    <w:rsid w:val="00B01D11"/>
    <w:rsid w:val="00B025B6"/>
    <w:rsid w:val="00B0531B"/>
    <w:rsid w:val="00B23A1F"/>
    <w:rsid w:val="00B3269E"/>
    <w:rsid w:val="00B5106E"/>
    <w:rsid w:val="00B52BAA"/>
    <w:rsid w:val="00B71D6A"/>
    <w:rsid w:val="00B83195"/>
    <w:rsid w:val="00B846D9"/>
    <w:rsid w:val="00B93160"/>
    <w:rsid w:val="00BB2EC4"/>
    <w:rsid w:val="00BB4659"/>
    <w:rsid w:val="00BC67ED"/>
    <w:rsid w:val="00BC7BE6"/>
    <w:rsid w:val="00BE41FC"/>
    <w:rsid w:val="00BF557F"/>
    <w:rsid w:val="00BF5CD3"/>
    <w:rsid w:val="00C0480E"/>
    <w:rsid w:val="00C17A21"/>
    <w:rsid w:val="00C24C81"/>
    <w:rsid w:val="00C3334D"/>
    <w:rsid w:val="00C37F65"/>
    <w:rsid w:val="00C401C0"/>
    <w:rsid w:val="00C5329F"/>
    <w:rsid w:val="00C63884"/>
    <w:rsid w:val="00C66748"/>
    <w:rsid w:val="00C67809"/>
    <w:rsid w:val="00C70F96"/>
    <w:rsid w:val="00C72448"/>
    <w:rsid w:val="00C85592"/>
    <w:rsid w:val="00CA4E3F"/>
    <w:rsid w:val="00CB272A"/>
    <w:rsid w:val="00CC16E4"/>
    <w:rsid w:val="00CC373A"/>
    <w:rsid w:val="00CD15D1"/>
    <w:rsid w:val="00CD2910"/>
    <w:rsid w:val="00CF3E5C"/>
    <w:rsid w:val="00D46733"/>
    <w:rsid w:val="00D50934"/>
    <w:rsid w:val="00D522E2"/>
    <w:rsid w:val="00D827A6"/>
    <w:rsid w:val="00D84C2F"/>
    <w:rsid w:val="00D95B5D"/>
    <w:rsid w:val="00DC1296"/>
    <w:rsid w:val="00DC1A0A"/>
    <w:rsid w:val="00DC5566"/>
    <w:rsid w:val="00DE0052"/>
    <w:rsid w:val="00DE24A7"/>
    <w:rsid w:val="00DE699A"/>
    <w:rsid w:val="00E00064"/>
    <w:rsid w:val="00E00F50"/>
    <w:rsid w:val="00E22250"/>
    <w:rsid w:val="00E23C9B"/>
    <w:rsid w:val="00E27EF9"/>
    <w:rsid w:val="00E623A0"/>
    <w:rsid w:val="00E66CB7"/>
    <w:rsid w:val="00E910DC"/>
    <w:rsid w:val="00E95601"/>
    <w:rsid w:val="00E96B25"/>
    <w:rsid w:val="00EA0AFB"/>
    <w:rsid w:val="00EC07C6"/>
    <w:rsid w:val="00EC1F3D"/>
    <w:rsid w:val="00EC3FF2"/>
    <w:rsid w:val="00ED5DD2"/>
    <w:rsid w:val="00EE001A"/>
    <w:rsid w:val="00EE2D4E"/>
    <w:rsid w:val="00EF1C58"/>
    <w:rsid w:val="00EF5023"/>
    <w:rsid w:val="00F20E6C"/>
    <w:rsid w:val="00F21C98"/>
    <w:rsid w:val="00F26062"/>
    <w:rsid w:val="00F33CB0"/>
    <w:rsid w:val="00F45964"/>
    <w:rsid w:val="00F521FF"/>
    <w:rsid w:val="00F67FF1"/>
    <w:rsid w:val="00F81836"/>
    <w:rsid w:val="00F849B1"/>
    <w:rsid w:val="00F877E3"/>
    <w:rsid w:val="00F9027C"/>
    <w:rsid w:val="00F914F1"/>
    <w:rsid w:val="00FA02FE"/>
    <w:rsid w:val="00FB472D"/>
    <w:rsid w:val="00FB6C59"/>
    <w:rsid w:val="00FC283A"/>
    <w:rsid w:val="00FC5B25"/>
    <w:rsid w:val="00FD2A9F"/>
    <w:rsid w:val="00FE0097"/>
    <w:rsid w:val="00FE0AC6"/>
    <w:rsid w:val="00FE5D3A"/>
    <w:rsid w:val="00FE7066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105C"/>
  <w15:docId w15:val="{16DD3C8F-CDF7-4B30-95C4-C97D2E1B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C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F7C"/>
  </w:style>
  <w:style w:type="paragraph" w:styleId="Revize">
    <w:name w:val="Revision"/>
    <w:hidden/>
    <w:uiPriority w:val="99"/>
    <w:semiHidden/>
    <w:rsid w:val="00FE0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6790</Words>
  <Characters>40067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dcterms:created xsi:type="dcterms:W3CDTF">2025-03-12T12:30:00Z</dcterms:created>
  <dcterms:modified xsi:type="dcterms:W3CDTF">2025-03-13T12:46:00Z</dcterms:modified>
</cp:coreProperties>
</file>